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142" w:rsidRDefault="009144C3">
      <w:pPr>
        <w:spacing w:before="60" w:line="414" w:lineRule="exact"/>
        <w:ind w:left="2107" w:right="1903"/>
        <w:jc w:val="center"/>
        <w:rPr>
          <w:b/>
          <w:sz w:val="36"/>
        </w:rPr>
      </w:pPr>
      <w:r>
        <w:pict>
          <v:line id="_x0000_s1372" style="position:absolute;left:0;text-align:left;z-index:-23449600;mso-position-horizontal-relative:page;mso-position-vertical-relative:page" from="80.65pt,810.65pt" to="515.15pt,810.65pt" strokecolor="gray" strokeweight="1pt">
            <w10:wrap anchorx="page" anchory="page"/>
          </v:line>
        </w:pict>
      </w:r>
      <w:r w:rsidR="00A47C39">
        <w:rPr>
          <w:b/>
          <w:sz w:val="36"/>
        </w:rPr>
        <w:t>T.C.</w:t>
      </w:r>
    </w:p>
    <w:p w:rsidR="00FB5142" w:rsidRDefault="00A47C39">
      <w:pPr>
        <w:spacing w:line="414" w:lineRule="exact"/>
        <w:ind w:left="2107" w:right="1905"/>
        <w:jc w:val="center"/>
        <w:rPr>
          <w:b/>
          <w:sz w:val="36"/>
        </w:rPr>
      </w:pPr>
      <w:r>
        <w:rPr>
          <w:b/>
          <w:sz w:val="36"/>
        </w:rPr>
        <w:t>TOKAT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VALİLİĞİ</w:t>
      </w:r>
    </w:p>
    <w:p w:rsidR="00FB5142" w:rsidRDefault="00A47C39">
      <w:pPr>
        <w:spacing w:before="1" w:line="413" w:lineRule="exact"/>
        <w:ind w:left="2106" w:right="1906"/>
        <w:jc w:val="center"/>
        <w:rPr>
          <w:b/>
          <w:sz w:val="36"/>
        </w:rPr>
      </w:pPr>
      <w:r>
        <w:rPr>
          <w:b/>
          <w:sz w:val="36"/>
        </w:rPr>
        <w:t>İL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MİLLİ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EĞİTİM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MÜDÜRLÜĞÜ</w:t>
      </w:r>
    </w:p>
    <w:p w:rsidR="00FB5142" w:rsidRDefault="009144C3">
      <w:pPr>
        <w:spacing w:line="413" w:lineRule="exact"/>
        <w:ind w:left="2107" w:right="1906"/>
        <w:jc w:val="center"/>
        <w:rPr>
          <w:b/>
          <w:sz w:val="36"/>
        </w:rPr>
      </w:pPr>
      <w:r>
        <w:pict>
          <v:group id="docshapegroup5" o:spid="_x0000_s1369" style="position:absolute;left:0;text-align:left;margin-left:56.85pt;margin-top:55.15pt;width:504.1pt;height:551.05pt;z-index:-23449088;mso-position-horizontal-relative:page" coordorigin="1137,1103" coordsize="10082,110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371" type="#_x0000_t75" alt="LLLG" style="position:absolute;left:1618;top:2643;width:9600;height:9480">
              <v:imagedata r:id="rId7" o:title=""/>
            </v:shape>
            <v:shape id="docshape7" o:spid="_x0000_s1370" type="#_x0000_t75" style="position:absolute;left:1136;top:1103;width:9637;height:6513">
              <v:imagedata r:id="rId8" o:title=""/>
            </v:shape>
            <w10:wrap anchorx="page"/>
          </v:group>
        </w:pict>
      </w:r>
      <w:r w:rsidR="00A47C39">
        <w:rPr>
          <w:b/>
          <w:sz w:val="36"/>
        </w:rPr>
        <w:t>Tokat Anadolu</w:t>
      </w:r>
      <w:r w:rsidR="00A47C39">
        <w:rPr>
          <w:b/>
          <w:spacing w:val="-2"/>
          <w:sz w:val="36"/>
        </w:rPr>
        <w:t xml:space="preserve"> </w:t>
      </w:r>
      <w:r w:rsidR="00A47C39">
        <w:rPr>
          <w:b/>
          <w:sz w:val="36"/>
        </w:rPr>
        <w:t>İmam</w:t>
      </w:r>
      <w:r w:rsidR="00A47C39">
        <w:rPr>
          <w:b/>
          <w:spacing w:val="-3"/>
          <w:sz w:val="36"/>
        </w:rPr>
        <w:t xml:space="preserve"> </w:t>
      </w:r>
      <w:r w:rsidR="00A47C39">
        <w:rPr>
          <w:b/>
          <w:sz w:val="36"/>
        </w:rPr>
        <w:t>Hatip Lisesi</w:t>
      </w:r>
      <w:r w:rsidR="00A47C39">
        <w:rPr>
          <w:b/>
          <w:spacing w:val="-1"/>
          <w:sz w:val="36"/>
        </w:rPr>
        <w:t xml:space="preserve"> </w:t>
      </w:r>
      <w:r w:rsidR="00A47C39">
        <w:rPr>
          <w:b/>
          <w:sz w:val="36"/>
        </w:rPr>
        <w:t>Müdürlüğü</w:t>
      </w: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rPr>
          <w:b/>
          <w:sz w:val="40"/>
        </w:rPr>
      </w:pPr>
    </w:p>
    <w:p w:rsidR="00FB5142" w:rsidRDefault="00FB5142">
      <w:pPr>
        <w:pStyle w:val="GvdeMetni"/>
        <w:spacing w:before="6"/>
        <w:rPr>
          <w:b/>
          <w:sz w:val="42"/>
        </w:rPr>
      </w:pPr>
    </w:p>
    <w:p w:rsidR="00FB5142" w:rsidRDefault="00A47C39">
      <w:pPr>
        <w:pStyle w:val="KonuBal"/>
      </w:pPr>
      <w:r>
        <w:t>STRATEJİK PLAN</w:t>
      </w:r>
      <w:r>
        <w:rPr>
          <w:spacing w:val="-177"/>
        </w:rPr>
        <w:t xml:space="preserve"> </w:t>
      </w:r>
      <w:r>
        <w:t>2019 / 2023</w:t>
      </w:r>
    </w:p>
    <w:p w:rsidR="00FB5142" w:rsidRDefault="00FB5142">
      <w:pPr>
        <w:pStyle w:val="GvdeMetni"/>
        <w:spacing w:before="11"/>
        <w:rPr>
          <w:b/>
          <w:sz w:val="71"/>
        </w:rPr>
      </w:pPr>
    </w:p>
    <w:p w:rsidR="00FB5142" w:rsidRDefault="00A47C39">
      <w:pPr>
        <w:pStyle w:val="GvdeMetni"/>
        <w:tabs>
          <w:tab w:val="left" w:pos="2577"/>
        </w:tabs>
        <w:ind w:left="873"/>
      </w:pPr>
      <w:r>
        <w:rPr>
          <w:b/>
        </w:rPr>
        <w:t>ADRESİ</w:t>
      </w:r>
      <w:r>
        <w:rPr>
          <w:b/>
        </w:rPr>
        <w:tab/>
        <w:t>:</w:t>
      </w:r>
      <w:r>
        <w:rPr>
          <w:b/>
          <w:spacing w:val="-4"/>
        </w:rPr>
        <w:t xml:space="preserve"> </w:t>
      </w:r>
      <w:r>
        <w:t>Yeşilırmak</w:t>
      </w:r>
      <w:r>
        <w:rPr>
          <w:spacing w:val="-2"/>
        </w:rPr>
        <w:t xml:space="preserve"> </w:t>
      </w:r>
      <w:r>
        <w:t>Mah.</w:t>
      </w:r>
      <w:r>
        <w:rPr>
          <w:spacing w:val="-2"/>
        </w:rPr>
        <w:t xml:space="preserve"> </w:t>
      </w:r>
      <w:r>
        <w:t>GOP Bul.</w:t>
      </w:r>
      <w:r>
        <w:rPr>
          <w:spacing w:val="-2"/>
        </w:rPr>
        <w:t xml:space="preserve"> </w:t>
      </w:r>
      <w:r>
        <w:t>No:38</w:t>
      </w:r>
      <w:r>
        <w:rPr>
          <w:spacing w:val="-3"/>
        </w:rPr>
        <w:t xml:space="preserve"> </w:t>
      </w:r>
      <w:r>
        <w:t>Tokat</w:t>
      </w:r>
    </w:p>
    <w:p w:rsidR="00FB5142" w:rsidRDefault="00A47C39">
      <w:pPr>
        <w:ind w:left="873"/>
        <w:rPr>
          <w:sz w:val="24"/>
        </w:rPr>
      </w:pPr>
      <w:r>
        <w:rPr>
          <w:b/>
          <w:sz w:val="24"/>
        </w:rPr>
        <w:t>TELEFON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0356 2141097</w:t>
      </w:r>
    </w:p>
    <w:p w:rsidR="00FB5142" w:rsidRDefault="00A47C39">
      <w:pPr>
        <w:tabs>
          <w:tab w:val="left" w:pos="2577"/>
        </w:tabs>
        <w:ind w:left="873"/>
        <w:rPr>
          <w:sz w:val="24"/>
        </w:rPr>
      </w:pPr>
      <w:r>
        <w:rPr>
          <w:b/>
          <w:sz w:val="24"/>
        </w:rPr>
        <w:t>PANSİYON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0356 2141097(43)</w:t>
      </w:r>
    </w:p>
    <w:p w:rsidR="00FB5142" w:rsidRDefault="00A47C39">
      <w:pPr>
        <w:tabs>
          <w:tab w:val="right" w:pos="4096"/>
        </w:tabs>
        <w:ind w:left="873"/>
        <w:rPr>
          <w:sz w:val="24"/>
        </w:rPr>
      </w:pPr>
      <w:r>
        <w:rPr>
          <w:b/>
          <w:sz w:val="24"/>
        </w:rPr>
        <w:t>FAKS</w:t>
      </w:r>
      <w:r>
        <w:rPr>
          <w:b/>
          <w:sz w:val="24"/>
        </w:rPr>
        <w:tab/>
      </w:r>
      <w:r>
        <w:rPr>
          <w:sz w:val="24"/>
        </w:rPr>
        <w:t>0356 2147932</w:t>
      </w:r>
    </w:p>
    <w:p w:rsidR="00FB5142" w:rsidRDefault="00A47C39">
      <w:pPr>
        <w:ind w:left="873"/>
        <w:rPr>
          <w:sz w:val="24"/>
        </w:rPr>
      </w:pPr>
      <w:r>
        <w:rPr>
          <w:b/>
          <w:sz w:val="24"/>
        </w:rPr>
        <w:t>WEB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ADRESİ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hyperlink r:id="rId9">
        <w:r>
          <w:rPr>
            <w:sz w:val="24"/>
          </w:rPr>
          <w:t>http://tokatanadoluihl.meb.k12.tr/</w:t>
        </w:r>
      </w:hyperlink>
    </w:p>
    <w:p w:rsidR="00FB5142" w:rsidRDefault="00A47C39">
      <w:pPr>
        <w:tabs>
          <w:tab w:val="left" w:pos="2577"/>
        </w:tabs>
        <w:ind w:left="873"/>
        <w:rPr>
          <w:sz w:val="24"/>
        </w:rPr>
      </w:pPr>
      <w:r>
        <w:rPr>
          <w:b/>
          <w:sz w:val="24"/>
        </w:rPr>
        <w:t>E-POSTA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hyperlink r:id="rId10">
        <w:r>
          <w:rPr>
            <w:sz w:val="24"/>
          </w:rPr>
          <w:t>201318@meb.k12.tr</w:t>
        </w:r>
      </w:hyperlink>
    </w:p>
    <w:p w:rsidR="00FB5142" w:rsidRDefault="00A47C39">
      <w:pPr>
        <w:ind w:left="873"/>
        <w:rPr>
          <w:sz w:val="24"/>
        </w:rPr>
      </w:pPr>
      <w:r>
        <w:rPr>
          <w:b/>
          <w:sz w:val="24"/>
        </w:rPr>
        <w:t>KURULUŞ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YILI: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1953</w:t>
      </w:r>
    </w:p>
    <w:p w:rsidR="00FB5142" w:rsidRDefault="00FB5142">
      <w:pPr>
        <w:rPr>
          <w:sz w:val="24"/>
        </w:rPr>
        <w:sectPr w:rsidR="00FB5142">
          <w:footerReference w:type="default" r:id="rId11"/>
          <w:type w:val="continuous"/>
          <w:pgSz w:w="11920" w:h="16850"/>
          <w:pgMar w:top="1060" w:right="460" w:bottom="820" w:left="260" w:header="0" w:footer="638" w:gutter="0"/>
          <w:pgNumType w:start="1"/>
          <w:cols w:space="708"/>
        </w:sectPr>
      </w:pPr>
    </w:p>
    <w:p w:rsidR="00FB5142" w:rsidRDefault="009144C3" w:rsidP="00016F41">
      <w:pPr>
        <w:pStyle w:val="Balk2"/>
        <w:spacing w:before="91"/>
        <w:ind w:left="2106" w:right="1906"/>
      </w:pPr>
      <w:r>
        <w:lastRenderedPageBreak/>
        <w:pict>
          <v:line id="_x0000_s1368" style="position:absolute;left:0;text-align:left;z-index:-23448064;mso-position-horizontal-relative:page;mso-position-vertical-relative:page" from="80.65pt,810.65pt" to="515.15pt,810.65pt" strokecolor="gray" strokeweight="1pt">
            <w10:wrap anchorx="page" anchory="page"/>
          </v:line>
        </w:pict>
      </w:r>
      <w:r w:rsidR="00A47C39">
        <w:t>STRATEJİK</w:t>
      </w:r>
      <w:r w:rsidR="00A47C39">
        <w:rPr>
          <w:spacing w:val="-4"/>
        </w:rPr>
        <w:t xml:space="preserve"> </w:t>
      </w:r>
      <w:r w:rsidR="00A47C39">
        <w:t>PLAN</w:t>
      </w:r>
      <w:r w:rsidR="00A47C39">
        <w:rPr>
          <w:spacing w:val="-4"/>
        </w:rPr>
        <w:t xml:space="preserve"> </w:t>
      </w:r>
      <w:r w:rsidR="00A47C39">
        <w:t>HAZIRLAMA</w:t>
      </w:r>
      <w:r w:rsidR="00A47C39">
        <w:rPr>
          <w:spacing w:val="-3"/>
        </w:rPr>
        <w:t xml:space="preserve"> </w:t>
      </w:r>
      <w:r w:rsidR="00A47C39">
        <w:t>KOMİSYONU</w:t>
      </w:r>
    </w:p>
    <w:p w:rsidR="00FB5142" w:rsidRDefault="00FB5142" w:rsidP="00016F41">
      <w:pPr>
        <w:pStyle w:val="GvdeMetni"/>
        <w:rPr>
          <w:b/>
          <w:sz w:val="30"/>
        </w:rPr>
      </w:pPr>
    </w:p>
    <w:p w:rsidR="00FB5142" w:rsidRDefault="00FB5142" w:rsidP="00016F41">
      <w:pPr>
        <w:pStyle w:val="GvdeMetni"/>
        <w:rPr>
          <w:b/>
          <w:sz w:val="30"/>
        </w:rPr>
      </w:pPr>
    </w:p>
    <w:p w:rsidR="00A47C39" w:rsidRDefault="00A47C39" w:rsidP="00016F41">
      <w:pPr>
        <w:pStyle w:val="Balk6"/>
        <w:ind w:left="4395" w:right="1985"/>
      </w:pPr>
      <w:r>
        <w:t>Muzaffer DAMLIYURT</w:t>
      </w:r>
    </w:p>
    <w:p w:rsidR="00FB5142" w:rsidRDefault="00A47C39" w:rsidP="00016F41">
      <w:pPr>
        <w:pStyle w:val="Balk6"/>
        <w:ind w:left="4596" w:right="1985"/>
      </w:pPr>
      <w:r>
        <w:t>Okul</w:t>
      </w:r>
      <w:r>
        <w:rPr>
          <w:spacing w:val="-1"/>
        </w:rPr>
        <w:t xml:space="preserve"> </w:t>
      </w:r>
      <w:r>
        <w:t>Müdürü</w:t>
      </w:r>
    </w:p>
    <w:p w:rsidR="00FB5142" w:rsidRDefault="00FB5142" w:rsidP="00016F41">
      <w:pPr>
        <w:pStyle w:val="GvdeMetni"/>
        <w:rPr>
          <w:b/>
          <w:sz w:val="26"/>
        </w:rPr>
      </w:pPr>
    </w:p>
    <w:p w:rsidR="00FB5142" w:rsidRDefault="00FB5142" w:rsidP="00016F41">
      <w:pPr>
        <w:pStyle w:val="GvdeMetni"/>
        <w:rPr>
          <w:b/>
          <w:sz w:val="26"/>
        </w:rPr>
      </w:pPr>
    </w:p>
    <w:p w:rsidR="00A47C39" w:rsidRDefault="00A47C39" w:rsidP="00016F41">
      <w:pPr>
        <w:ind w:left="4598" w:right="2778"/>
        <w:rPr>
          <w:b/>
          <w:spacing w:val="-57"/>
          <w:sz w:val="24"/>
        </w:rPr>
      </w:pPr>
      <w:r>
        <w:rPr>
          <w:b/>
          <w:sz w:val="24"/>
        </w:rPr>
        <w:t>Osman DURAK</w:t>
      </w:r>
    </w:p>
    <w:p w:rsidR="00FB5142" w:rsidRDefault="00A47C39" w:rsidP="00016F41">
      <w:pPr>
        <w:ind w:left="4598" w:right="2778"/>
        <w:rPr>
          <w:b/>
          <w:sz w:val="24"/>
        </w:rPr>
      </w:pPr>
      <w:r>
        <w:rPr>
          <w:b/>
          <w:sz w:val="24"/>
        </w:rPr>
        <w:t>Müdür</w:t>
      </w:r>
      <w:r>
        <w:rPr>
          <w:b/>
          <w:spacing w:val="-2"/>
          <w:sz w:val="24"/>
        </w:rPr>
        <w:t xml:space="preserve"> Baş</w:t>
      </w:r>
      <w:r>
        <w:rPr>
          <w:b/>
          <w:sz w:val="24"/>
        </w:rPr>
        <w:t>yardımcısı</w:t>
      </w: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>Ahmet TÜRKOĞLU</w:t>
      </w: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Müdür Yardımcısı</w:t>
      </w: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2533F5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 Samet KILIÇ</w:t>
      </w:r>
    </w:p>
    <w:p w:rsidR="002533F5" w:rsidRDefault="002533F5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  BT Formatör</w:t>
      </w:r>
    </w:p>
    <w:p w:rsidR="002533F5" w:rsidRDefault="002533F5" w:rsidP="00016F41">
      <w:pPr>
        <w:ind w:left="4598" w:right="2778"/>
        <w:rPr>
          <w:b/>
          <w:sz w:val="24"/>
        </w:rPr>
      </w:pPr>
    </w:p>
    <w:p w:rsidR="002533F5" w:rsidRDefault="002533F5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</w:t>
      </w:r>
      <w:r w:rsidR="002533F5">
        <w:rPr>
          <w:b/>
          <w:sz w:val="24"/>
        </w:rPr>
        <w:t xml:space="preserve"> </w:t>
      </w:r>
      <w:r>
        <w:rPr>
          <w:b/>
          <w:sz w:val="24"/>
        </w:rPr>
        <w:t>Süleyman DOL</w:t>
      </w: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    Memur</w:t>
      </w: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Remzi DEMİRCİ</w:t>
      </w: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        Veli</w:t>
      </w: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Fatih ŞANVER</w:t>
      </w:r>
    </w:p>
    <w:p w:rsidR="00016F41" w:rsidRDefault="00016F41" w:rsidP="00016F41">
      <w:pPr>
        <w:ind w:left="4598" w:right="2778"/>
        <w:rPr>
          <w:b/>
          <w:sz w:val="24"/>
        </w:rPr>
      </w:pPr>
      <w:r>
        <w:rPr>
          <w:b/>
          <w:sz w:val="24"/>
        </w:rPr>
        <w:t xml:space="preserve">         Öğrenci</w:t>
      </w:r>
    </w:p>
    <w:p w:rsidR="00016F41" w:rsidRDefault="00016F41" w:rsidP="00016F41">
      <w:pPr>
        <w:ind w:left="4598" w:right="2778"/>
        <w:rPr>
          <w:b/>
          <w:sz w:val="24"/>
        </w:rPr>
      </w:pPr>
    </w:p>
    <w:p w:rsidR="00FB5142" w:rsidRDefault="00FB5142" w:rsidP="00016F41">
      <w:pPr>
        <w:pStyle w:val="GvdeMetni"/>
        <w:spacing w:before="8"/>
        <w:rPr>
          <w:b/>
          <w:sz w:val="12"/>
        </w:rPr>
      </w:pPr>
    </w:p>
    <w:p w:rsidR="00FB5142" w:rsidRDefault="00FB5142">
      <w:pPr>
        <w:rPr>
          <w:sz w:val="12"/>
        </w:rPr>
        <w:sectPr w:rsidR="00FB5142">
          <w:pgSz w:w="11920" w:h="16850"/>
          <w:pgMar w:top="1600" w:right="460" w:bottom="820" w:left="260" w:header="0" w:footer="638" w:gutter="0"/>
          <w:cols w:space="708"/>
        </w:sectPr>
      </w:pPr>
    </w:p>
    <w:p w:rsidR="00FB5142" w:rsidRDefault="009144C3">
      <w:pPr>
        <w:pStyle w:val="GvdeMetni"/>
        <w:rPr>
          <w:b/>
          <w:sz w:val="20"/>
        </w:rPr>
      </w:pPr>
      <w:r>
        <w:lastRenderedPageBreak/>
        <w:pict>
          <v:line id="_x0000_s1360" style="position:absolute;z-index:-23447552;mso-position-horizontal-relative:page;mso-position-vertical-relative:page" from="80.65pt,810.65pt" to="515.15pt,810.65pt" strokecolor="gray" strokeweight="1pt">
            <w10:wrap anchorx="page" anchory="page"/>
          </v:line>
        </w:pic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2"/>
        </w:rPr>
      </w:pPr>
    </w:p>
    <w:p w:rsidR="00FB5142" w:rsidRDefault="009144C3">
      <w:pPr>
        <w:spacing w:before="46" w:line="259" w:lineRule="auto"/>
        <w:ind w:left="592" w:right="385" w:firstLine="141"/>
        <w:jc w:val="both"/>
        <w:rPr>
          <w:rFonts w:ascii="Calibri" w:hAnsi="Calibri"/>
          <w:sz w:val="27"/>
        </w:rPr>
      </w:pPr>
      <w:r>
        <w:pict>
          <v:group id="docshapegroup15" o:spid="_x0000_s1356" style="position:absolute;left:0;text-align:left;margin-left:80.9pt;margin-top:-304.65pt;width:480pt;height:637.25pt;z-index:-23447040;mso-position-horizontal-relative:page" coordorigin="1618,-6093" coordsize="9600,12745">
            <v:shape id="docshape16" o:spid="_x0000_s1359" type="#_x0000_t75" alt="LLLG" style="position:absolute;left:1618;top:-2828;width:9600;height:9480">
              <v:imagedata r:id="rId7" o:title=""/>
            </v:shape>
            <v:shape id="docshape17" o:spid="_x0000_s1358" type="#_x0000_t75" style="position:absolute;left:3103;top:-6093;width:5703;height:5428">
              <v:imagedata r:id="rId12" o:title=""/>
            </v:shape>
            <v:shape id="docshape18" o:spid="_x0000_s1357" type="#_x0000_t75" alt="http://www.msgsl.com/wp-content/uploads/2011/12/Atat%C3%BCrk-imza.jpg" style="position:absolute;left:7817;top:4718;width:2930;height:955">
              <v:imagedata r:id="rId13" o:title=""/>
            </v:shape>
            <w10:wrap anchorx="page"/>
          </v:group>
        </w:pict>
      </w:r>
      <w:r w:rsidR="00A47C39">
        <w:rPr>
          <w:rFonts w:ascii="Calibri" w:hAnsi="Calibri"/>
          <w:sz w:val="27"/>
        </w:rPr>
        <w:t>“Öğretmenler!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Yeni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nesli,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cumhuriyetin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fedakâr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öğretmen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ve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eğitimcileri,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sizler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yetiştireceksiniz. Ve yeni nesil, sizin eseriniz olacaktır. Eserin kıymeti, sizin maharetiniz ve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fedakârlığınız derecesiyle orantılı bulunacaktır. Cumhuriyet; fikren, ilmen, fennen, bedenen</w:t>
      </w:r>
      <w:r w:rsidR="00A47C39">
        <w:rPr>
          <w:rFonts w:ascii="Calibri" w:hAnsi="Calibri"/>
          <w:spacing w:val="1"/>
          <w:sz w:val="27"/>
        </w:rPr>
        <w:t xml:space="preserve"> </w:t>
      </w:r>
      <w:r w:rsidR="00A47C39">
        <w:rPr>
          <w:rFonts w:ascii="Calibri" w:hAnsi="Calibri"/>
          <w:sz w:val="27"/>
        </w:rPr>
        <w:t>kuvvetli ve yüksek karakterli koruyucular ister! Yeni nesli, bu özellik ve kabiliyette yetiştirmek</w:t>
      </w:r>
      <w:r w:rsidR="00A47C39">
        <w:rPr>
          <w:rFonts w:ascii="Calibri" w:hAnsi="Calibri"/>
          <w:spacing w:val="-59"/>
          <w:sz w:val="27"/>
        </w:rPr>
        <w:t xml:space="preserve"> </w:t>
      </w:r>
      <w:r w:rsidR="00A47C39">
        <w:rPr>
          <w:rFonts w:ascii="Calibri" w:hAnsi="Calibri"/>
          <w:sz w:val="27"/>
        </w:rPr>
        <w:t>sizin</w:t>
      </w:r>
      <w:r w:rsidR="00A47C39">
        <w:rPr>
          <w:rFonts w:ascii="Calibri" w:hAnsi="Calibri"/>
          <w:spacing w:val="-1"/>
          <w:sz w:val="27"/>
        </w:rPr>
        <w:t xml:space="preserve"> </w:t>
      </w:r>
      <w:r w:rsidR="00A47C39">
        <w:rPr>
          <w:rFonts w:ascii="Calibri" w:hAnsi="Calibri"/>
          <w:sz w:val="27"/>
        </w:rPr>
        <w:t>elinizdedir…</w:t>
      </w:r>
      <w:r w:rsidR="00A47C39">
        <w:rPr>
          <w:rFonts w:ascii="Calibri" w:hAnsi="Calibri"/>
          <w:spacing w:val="-2"/>
          <w:sz w:val="27"/>
        </w:rPr>
        <w:t xml:space="preserve"> </w:t>
      </w:r>
      <w:r w:rsidR="00A47C39">
        <w:rPr>
          <w:rFonts w:ascii="Calibri" w:hAnsi="Calibri"/>
          <w:sz w:val="27"/>
        </w:rPr>
        <w:t>Sizin</w:t>
      </w:r>
      <w:r w:rsidR="00A47C39">
        <w:rPr>
          <w:rFonts w:ascii="Calibri" w:hAnsi="Calibri"/>
          <w:spacing w:val="-4"/>
          <w:sz w:val="27"/>
        </w:rPr>
        <w:t xml:space="preserve"> </w:t>
      </w:r>
      <w:r w:rsidR="00A47C39">
        <w:rPr>
          <w:rFonts w:ascii="Calibri" w:hAnsi="Calibri"/>
          <w:sz w:val="27"/>
        </w:rPr>
        <w:t>başarınız,</w:t>
      </w:r>
      <w:r w:rsidR="00A47C39">
        <w:rPr>
          <w:rFonts w:ascii="Calibri" w:hAnsi="Calibri"/>
          <w:spacing w:val="-2"/>
          <w:sz w:val="27"/>
        </w:rPr>
        <w:t xml:space="preserve"> </w:t>
      </w:r>
      <w:r w:rsidR="00A47C39">
        <w:rPr>
          <w:rFonts w:ascii="Calibri" w:hAnsi="Calibri"/>
          <w:sz w:val="27"/>
        </w:rPr>
        <w:t>Cumhuriyetin</w:t>
      </w:r>
      <w:r w:rsidR="00A47C39">
        <w:rPr>
          <w:rFonts w:ascii="Calibri" w:hAnsi="Calibri"/>
          <w:spacing w:val="4"/>
          <w:sz w:val="27"/>
        </w:rPr>
        <w:t xml:space="preserve"> </w:t>
      </w:r>
      <w:r w:rsidR="00A47C39">
        <w:rPr>
          <w:rFonts w:ascii="Calibri" w:hAnsi="Calibri"/>
          <w:sz w:val="27"/>
        </w:rPr>
        <w:t>başarısı</w:t>
      </w:r>
      <w:r w:rsidR="00A47C39">
        <w:rPr>
          <w:rFonts w:ascii="Calibri" w:hAnsi="Calibri"/>
          <w:spacing w:val="-3"/>
          <w:sz w:val="27"/>
        </w:rPr>
        <w:t xml:space="preserve"> </w:t>
      </w:r>
      <w:r w:rsidR="00A47C39">
        <w:rPr>
          <w:rFonts w:ascii="Calibri" w:hAnsi="Calibri"/>
          <w:sz w:val="27"/>
        </w:rPr>
        <w:t>olacaktır.”</w:t>
      </w:r>
    </w:p>
    <w:p w:rsidR="00FB5142" w:rsidRDefault="00FB5142">
      <w:pPr>
        <w:pStyle w:val="GvdeMetni"/>
        <w:rPr>
          <w:rFonts w:ascii="Calibri"/>
          <w:sz w:val="26"/>
        </w:rPr>
      </w:pPr>
    </w:p>
    <w:p w:rsidR="00FB5142" w:rsidRDefault="00FB5142">
      <w:pPr>
        <w:pStyle w:val="GvdeMetni"/>
        <w:rPr>
          <w:rFonts w:ascii="Calibri"/>
          <w:sz w:val="26"/>
        </w:rPr>
      </w:pPr>
    </w:p>
    <w:p w:rsidR="00FB5142" w:rsidRDefault="00FB5142">
      <w:pPr>
        <w:pStyle w:val="GvdeMetni"/>
        <w:rPr>
          <w:rFonts w:ascii="Calibri"/>
          <w:sz w:val="26"/>
        </w:rPr>
      </w:pPr>
    </w:p>
    <w:p w:rsidR="00FB5142" w:rsidRDefault="00FB5142">
      <w:pPr>
        <w:pStyle w:val="GvdeMetni"/>
        <w:spacing w:before="4"/>
        <w:rPr>
          <w:rFonts w:ascii="Calibri"/>
          <w:sz w:val="29"/>
        </w:rPr>
      </w:pPr>
    </w:p>
    <w:p w:rsidR="00FB5142" w:rsidRDefault="00A47C39">
      <w:pPr>
        <w:ind w:left="5947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Mustafa</w:t>
      </w:r>
      <w:r>
        <w:rPr>
          <w:rFonts w:ascii="Calibri" w:hAnsi="Calibri"/>
          <w:spacing w:val="-5"/>
          <w:sz w:val="30"/>
        </w:rPr>
        <w:t xml:space="preserve"> </w:t>
      </w:r>
      <w:r>
        <w:rPr>
          <w:rFonts w:ascii="Calibri" w:hAnsi="Calibri"/>
          <w:sz w:val="30"/>
        </w:rPr>
        <w:t>Kemal</w:t>
      </w:r>
      <w:r>
        <w:rPr>
          <w:rFonts w:ascii="Calibri" w:hAnsi="Calibri"/>
          <w:spacing w:val="-4"/>
          <w:sz w:val="30"/>
        </w:rPr>
        <w:t xml:space="preserve"> </w:t>
      </w:r>
      <w:r>
        <w:rPr>
          <w:rFonts w:ascii="Calibri" w:hAnsi="Calibri"/>
          <w:sz w:val="30"/>
        </w:rPr>
        <w:t>ATATÜRK</w:t>
      </w:r>
    </w:p>
    <w:p w:rsidR="00FB5142" w:rsidRDefault="00FB5142">
      <w:pPr>
        <w:rPr>
          <w:rFonts w:ascii="Calibri" w:hAnsi="Calibri"/>
          <w:sz w:val="30"/>
        </w:rPr>
        <w:sectPr w:rsidR="00FB5142">
          <w:pgSz w:w="11920" w:h="16850"/>
          <w:pgMar w:top="1600" w:right="460" w:bottom="820" w:left="260" w:header="0" w:footer="638" w:gutter="0"/>
          <w:cols w:space="708"/>
        </w:sectPr>
      </w:pPr>
    </w:p>
    <w:p w:rsidR="00FB5142" w:rsidRDefault="009144C3">
      <w:pPr>
        <w:pStyle w:val="GvdeMetni"/>
        <w:rPr>
          <w:rFonts w:ascii="Calibri"/>
          <w:sz w:val="20"/>
        </w:rPr>
      </w:pPr>
      <w:r>
        <w:lastRenderedPageBreak/>
        <w:pict>
          <v:line id="_x0000_s1355" style="position:absolute;z-index:-23446528;mso-position-horizontal-relative:page;mso-position-vertical-relative:page" from="80.65pt,810.65pt" to="515.15pt,810.65pt" strokecolor="gray" strokeweight="1pt">
            <w10:wrap anchorx="page" anchory="page"/>
          </v:line>
        </w:pict>
      </w:r>
    </w:p>
    <w:p w:rsidR="00FB5142" w:rsidRDefault="00FB5142">
      <w:pPr>
        <w:pStyle w:val="GvdeMetni"/>
        <w:rPr>
          <w:rFonts w:ascii="Calibri"/>
        </w:rPr>
      </w:pPr>
    </w:p>
    <w:p w:rsidR="00FB5142" w:rsidRDefault="00A47C39">
      <w:pPr>
        <w:pStyle w:val="Balk1"/>
      </w:pPr>
      <w:bookmarkStart w:id="0" w:name="_TOC_250014"/>
      <w:bookmarkEnd w:id="0"/>
      <w:r>
        <w:t>SUNUŞ</w:t>
      </w:r>
    </w:p>
    <w:p w:rsidR="00FB5142" w:rsidRDefault="00A47C39">
      <w:pPr>
        <w:pStyle w:val="GvdeMetni"/>
        <w:spacing w:before="275"/>
        <w:ind w:left="873" w:right="534" w:firstLine="708"/>
        <w:jc w:val="both"/>
      </w:pPr>
      <w:r>
        <w:t>Stratejik</w:t>
      </w:r>
      <w:r>
        <w:rPr>
          <w:spacing w:val="1"/>
        </w:rPr>
        <w:t xml:space="preserve"> </w:t>
      </w:r>
      <w:r>
        <w:t>plan;</w:t>
      </w:r>
      <w:r>
        <w:rPr>
          <w:spacing w:val="1"/>
        </w:rPr>
        <w:t xml:space="preserve"> </w:t>
      </w:r>
      <w:r>
        <w:t>hızla</w:t>
      </w:r>
      <w:r>
        <w:rPr>
          <w:spacing w:val="1"/>
        </w:rPr>
        <w:t xml:space="preserve"> </w:t>
      </w:r>
      <w:r>
        <w:t>değişen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Yüzyıl</w:t>
      </w:r>
      <w:r>
        <w:rPr>
          <w:spacing w:val="1"/>
        </w:rPr>
        <w:t xml:space="preserve"> </w:t>
      </w:r>
      <w:r>
        <w:t>dünyasında,</w:t>
      </w:r>
      <w:r>
        <w:rPr>
          <w:spacing w:val="1"/>
        </w:rPr>
        <w:t xml:space="preserve"> </w:t>
      </w:r>
      <w:r>
        <w:t>kurumların</w:t>
      </w:r>
      <w:r>
        <w:rPr>
          <w:spacing w:val="1"/>
        </w:rPr>
        <w:t xml:space="preserve"> </w:t>
      </w:r>
      <w:r>
        <w:t>önlerini</w:t>
      </w:r>
      <w:r>
        <w:rPr>
          <w:spacing w:val="1"/>
        </w:rPr>
        <w:t xml:space="preserve"> </w:t>
      </w:r>
      <w:r>
        <w:t>görebilmelerini,</w:t>
      </w:r>
      <w:r>
        <w:rPr>
          <w:spacing w:val="-57"/>
        </w:rPr>
        <w:t xml:space="preserve"> </w:t>
      </w:r>
      <w:r>
        <w:t>kaynaklarını etkili ve verimli kullanabilmelerini sağlayan önemli argümanların başında gelmektedir.</w:t>
      </w:r>
      <w:r>
        <w:rPr>
          <w:spacing w:val="1"/>
        </w:rPr>
        <w:t xml:space="preserve"> </w:t>
      </w:r>
      <w:r>
        <w:t>Zira değişimle birlikte risklerin ve belirsizliklerin de arttığı dış çevrede kurumlara oluşturdukları</w:t>
      </w:r>
      <w:r>
        <w:rPr>
          <w:spacing w:val="1"/>
        </w:rPr>
        <w:t xml:space="preserve"> </w:t>
      </w:r>
      <w:r>
        <w:t>stratejiler yön vermektedir. Eğitim kurumlarının bu süreçte değişim olgusunu doğru algılamaları ve</w:t>
      </w:r>
      <w:r>
        <w:rPr>
          <w:spacing w:val="1"/>
        </w:rPr>
        <w:t xml:space="preserve"> </w:t>
      </w:r>
      <w:r>
        <w:t>pozisyonlarını</w:t>
      </w:r>
      <w:r>
        <w:rPr>
          <w:spacing w:val="-1"/>
        </w:rPr>
        <w:t xml:space="preserve"> </w:t>
      </w:r>
      <w:r>
        <w:t>buna</w:t>
      </w:r>
      <w:r>
        <w:rPr>
          <w:spacing w:val="-1"/>
        </w:rPr>
        <w:t xml:space="preserve"> </w:t>
      </w:r>
      <w:r>
        <w:t>göre belirlemeleri gerekmektedir.</w:t>
      </w:r>
    </w:p>
    <w:p w:rsidR="00FB5142" w:rsidRDefault="00A47C39">
      <w:pPr>
        <w:pStyle w:val="GvdeMetni"/>
        <w:ind w:left="873" w:right="532" w:firstLine="70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870464" behindDoc="1" locked="0" layoutInCell="1" allowOverlap="1">
            <wp:simplePos x="0" y="0"/>
            <wp:positionH relativeFrom="page">
              <wp:posOffset>1027430</wp:posOffset>
            </wp:positionH>
            <wp:positionV relativeFrom="paragraph">
              <wp:posOffset>481623</wp:posOffset>
            </wp:positionV>
            <wp:extent cx="6096000" cy="6019800"/>
            <wp:effectExtent l="0" t="0" r="0" b="0"/>
            <wp:wrapNone/>
            <wp:docPr id="1" name="image1.jpeg" descr="L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Tokat Anadolu İmam Hatip Lisesi 57 yıllık tecrübesi ve birikimi ile bugünden hareket ederek</w:t>
      </w:r>
      <w:r>
        <w:rPr>
          <w:spacing w:val="1"/>
        </w:rPr>
        <w:t xml:space="preserve"> </w:t>
      </w:r>
      <w:r>
        <w:t>geleceği anlamaya, geleceğin şartlarını oluşturmaya ve öğrencilerini çağın gerekleri ile donanmış</w:t>
      </w:r>
      <w:r>
        <w:rPr>
          <w:spacing w:val="1"/>
        </w:rPr>
        <w:t xml:space="preserve"> </w:t>
      </w:r>
      <w:r>
        <w:t>bireyler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yetişmelerini</w:t>
      </w:r>
      <w:r>
        <w:rPr>
          <w:spacing w:val="1"/>
        </w:rPr>
        <w:t xml:space="preserve"> </w:t>
      </w:r>
      <w:r>
        <w:t>sağlamaya</w:t>
      </w:r>
      <w:r>
        <w:rPr>
          <w:spacing w:val="1"/>
        </w:rPr>
        <w:t xml:space="preserve"> </w:t>
      </w:r>
      <w:r>
        <w:t>gayret</w:t>
      </w:r>
      <w:r>
        <w:rPr>
          <w:spacing w:val="1"/>
        </w:rPr>
        <w:t xml:space="preserve"> </w:t>
      </w:r>
      <w:r>
        <w:t>etmektedir.</w:t>
      </w:r>
      <w:r>
        <w:rPr>
          <w:spacing w:val="1"/>
        </w:rPr>
        <w:t xml:space="preserve"> </w:t>
      </w:r>
      <w:r>
        <w:t>Sorunların</w:t>
      </w:r>
      <w:r>
        <w:rPr>
          <w:spacing w:val="1"/>
        </w:rPr>
        <w:t xml:space="preserve"> </w:t>
      </w:r>
      <w:r>
        <w:t>çözümünde</w:t>
      </w:r>
      <w:r>
        <w:rPr>
          <w:spacing w:val="1"/>
        </w:rPr>
        <w:t xml:space="preserve"> </w:t>
      </w:r>
      <w:r>
        <w:t>öncelikle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ayrıntılı ve bilinçli bir planlama ile ince stratejiler yatmaktadır. Kendi haline bırakılmış bir ortamda,</w:t>
      </w:r>
      <w:r>
        <w:rPr>
          <w:spacing w:val="1"/>
        </w:rPr>
        <w:t xml:space="preserve"> </w:t>
      </w:r>
      <w:r>
        <w:t>plânlı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gelişiminin</w:t>
      </w:r>
      <w:r>
        <w:rPr>
          <w:spacing w:val="1"/>
        </w:rPr>
        <w:t xml:space="preserve"> </w:t>
      </w:r>
      <w:r>
        <w:t>bakış</w:t>
      </w:r>
      <w:r>
        <w:rPr>
          <w:spacing w:val="1"/>
        </w:rPr>
        <w:t xml:space="preserve"> </w:t>
      </w:r>
      <w:r>
        <w:t>açısı,</w:t>
      </w:r>
      <w:r>
        <w:rPr>
          <w:spacing w:val="1"/>
        </w:rPr>
        <w:t xml:space="preserve"> </w:t>
      </w:r>
      <w:r>
        <w:t>yapıları,</w:t>
      </w:r>
      <w:r>
        <w:rPr>
          <w:spacing w:val="1"/>
        </w:rPr>
        <w:t xml:space="preserve"> </w:t>
      </w:r>
      <w:r>
        <w:t>ilkeleri,</w:t>
      </w:r>
      <w:r>
        <w:rPr>
          <w:spacing w:val="1"/>
        </w:rPr>
        <w:t xml:space="preserve"> </w:t>
      </w:r>
      <w:r>
        <w:t>değerleri,</w:t>
      </w:r>
      <w:r>
        <w:rPr>
          <w:spacing w:val="1"/>
        </w:rPr>
        <w:t xml:space="preserve"> </w:t>
      </w:r>
      <w:r>
        <w:t>yöntemleri,</w:t>
      </w:r>
      <w:r>
        <w:rPr>
          <w:spacing w:val="1"/>
        </w:rPr>
        <w:t xml:space="preserve"> </w:t>
      </w:r>
      <w:r>
        <w:t>amaçları,</w:t>
      </w:r>
      <w:r>
        <w:rPr>
          <w:spacing w:val="1"/>
        </w:rPr>
        <w:t xml:space="preserve"> </w:t>
      </w:r>
      <w:r>
        <w:t>hedefleri,</w:t>
      </w:r>
      <w:r>
        <w:rPr>
          <w:spacing w:val="1"/>
        </w:rPr>
        <w:t xml:space="preserve"> </w:t>
      </w:r>
      <w:r>
        <w:t>vizyonları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araçları</w:t>
      </w:r>
      <w:r>
        <w:rPr>
          <w:spacing w:val="1"/>
        </w:rPr>
        <w:t xml:space="preserve"> </w:t>
      </w:r>
      <w:r>
        <w:t>bilinmeden</w:t>
      </w:r>
      <w:r>
        <w:rPr>
          <w:spacing w:val="1"/>
        </w:rPr>
        <w:t xml:space="preserve"> </w:t>
      </w:r>
      <w:r>
        <w:t>gelişmek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değildir.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gelişimi; bilinçli, programlı,</w:t>
      </w:r>
      <w:r>
        <w:rPr>
          <w:spacing w:val="1"/>
        </w:rPr>
        <w:t xml:space="preserve"> </w:t>
      </w:r>
      <w:r>
        <w:t>planlı,</w:t>
      </w:r>
      <w:r>
        <w:rPr>
          <w:spacing w:val="-1"/>
        </w:rPr>
        <w:t xml:space="preserve"> </w:t>
      </w:r>
      <w:r>
        <w:t>amaçlı karar ve</w:t>
      </w:r>
      <w:r>
        <w:rPr>
          <w:spacing w:val="-2"/>
        </w:rPr>
        <w:t xml:space="preserve"> </w:t>
      </w:r>
      <w:r>
        <w:t>uygulamalara</w:t>
      </w:r>
      <w:r>
        <w:rPr>
          <w:spacing w:val="-1"/>
        </w:rPr>
        <w:t xml:space="preserve"> </w:t>
      </w:r>
      <w:r>
        <w:t>bağlıdır.</w:t>
      </w:r>
    </w:p>
    <w:p w:rsidR="00FB5142" w:rsidRDefault="00A47C39">
      <w:pPr>
        <w:pStyle w:val="GvdeMetni"/>
        <w:spacing w:before="1" w:line="259" w:lineRule="auto"/>
        <w:ind w:left="873" w:right="530" w:firstLine="427"/>
        <w:jc w:val="both"/>
      </w:pPr>
      <w:r>
        <w:t>Dayanağı 5018 sayılı “Kamu Mali Yönetimi ve Kontrol Kanunu”nu olan, stratejik planımızı</w:t>
      </w:r>
      <w:r>
        <w:rPr>
          <w:spacing w:val="1"/>
        </w:rPr>
        <w:t xml:space="preserve"> </w:t>
      </w:r>
      <w:r>
        <w:t>hazırlarken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aldığımız</w:t>
      </w:r>
      <w:r>
        <w:rPr>
          <w:spacing w:val="1"/>
        </w:rPr>
        <w:t xml:space="preserve"> </w:t>
      </w:r>
      <w:r>
        <w:t>hususların</w:t>
      </w:r>
      <w:r>
        <w:rPr>
          <w:spacing w:val="1"/>
        </w:rPr>
        <w:t xml:space="preserve"> </w:t>
      </w:r>
      <w:r>
        <w:t>başında</w:t>
      </w:r>
      <w:r>
        <w:rPr>
          <w:spacing w:val="1"/>
        </w:rPr>
        <w:t xml:space="preserve"> </w:t>
      </w:r>
      <w:r>
        <w:t>muasır</w:t>
      </w:r>
      <w:r>
        <w:rPr>
          <w:spacing w:val="1"/>
        </w:rPr>
        <w:t xml:space="preserve"> </w:t>
      </w:r>
      <w:r>
        <w:t>medeniyetler</w:t>
      </w:r>
      <w:r>
        <w:rPr>
          <w:spacing w:val="1"/>
        </w:rPr>
        <w:t xml:space="preserve"> </w:t>
      </w:r>
      <w:r>
        <w:t>seviyesinde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önceleyerek öğrencilerimizi geleceğe hazırlamak hedefi yer almaktadır. Bu bağlamda hazırlanan</w:t>
      </w:r>
      <w:r>
        <w:rPr>
          <w:spacing w:val="1"/>
        </w:rPr>
        <w:t xml:space="preserve"> </w:t>
      </w:r>
      <w:r>
        <w:t>stratejik planda, öğrencilerimizin yüksek yararı en önemli hedefimiz olmuştur. Bu hedefe ulaşmak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planımızı</w:t>
      </w:r>
      <w:r>
        <w:rPr>
          <w:spacing w:val="1"/>
        </w:rPr>
        <w:t xml:space="preserve"> </w:t>
      </w:r>
      <w:r>
        <w:t>bakanlığımızın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Vizyon</w:t>
      </w:r>
      <w:r>
        <w:rPr>
          <w:spacing w:val="1"/>
        </w:rPr>
        <w:t xml:space="preserve"> </w:t>
      </w:r>
      <w:r>
        <w:t>belgesi</w:t>
      </w:r>
      <w:r>
        <w:rPr>
          <w:spacing w:val="1"/>
        </w:rPr>
        <w:t xml:space="preserve"> </w:t>
      </w:r>
      <w:r>
        <w:t>rehberliğinde,</w:t>
      </w:r>
      <w:r>
        <w:rPr>
          <w:spacing w:val="1"/>
        </w:rPr>
        <w:t xml:space="preserve"> </w:t>
      </w:r>
      <w:r>
        <w:t>İl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-57"/>
        </w:rPr>
        <w:t xml:space="preserve"> </w:t>
      </w:r>
      <w:r>
        <w:t>Müdürlüğümüzün</w:t>
      </w:r>
      <w:r>
        <w:rPr>
          <w:spacing w:val="-4"/>
        </w:rPr>
        <w:t xml:space="preserve"> </w:t>
      </w:r>
      <w:r>
        <w:t>Stratejik</w:t>
      </w:r>
      <w:r>
        <w:rPr>
          <w:spacing w:val="-2"/>
        </w:rPr>
        <w:t xml:space="preserve"> </w:t>
      </w:r>
      <w:r>
        <w:t>Planı</w:t>
      </w:r>
      <w:r>
        <w:rPr>
          <w:spacing w:val="-3"/>
        </w:rPr>
        <w:t xml:space="preserve"> </w:t>
      </w:r>
      <w:r>
        <w:t>çerçevesinde</w:t>
      </w:r>
      <w:r>
        <w:rPr>
          <w:spacing w:val="-1"/>
        </w:rPr>
        <w:t xml:space="preserve"> </w:t>
      </w:r>
      <w:r>
        <w:t>oluşturarak</w:t>
      </w:r>
      <w:r>
        <w:rPr>
          <w:spacing w:val="-2"/>
        </w:rPr>
        <w:t xml:space="preserve"> </w:t>
      </w:r>
      <w:r>
        <w:t>yol</w:t>
      </w:r>
      <w:r>
        <w:rPr>
          <w:spacing w:val="-3"/>
        </w:rPr>
        <w:t xml:space="preserve"> </w:t>
      </w:r>
      <w:r>
        <w:t>haritamızı</w:t>
      </w:r>
      <w:r>
        <w:rPr>
          <w:spacing w:val="-2"/>
        </w:rPr>
        <w:t xml:space="preserve"> </w:t>
      </w:r>
      <w:r>
        <w:t>belirlemiş</w:t>
      </w:r>
      <w:r>
        <w:rPr>
          <w:spacing w:val="-3"/>
        </w:rPr>
        <w:t xml:space="preserve"> </w:t>
      </w:r>
      <w:r>
        <w:t>bulunmaktayız.</w:t>
      </w:r>
    </w:p>
    <w:p w:rsidR="00FB5142" w:rsidRDefault="00A47C39">
      <w:pPr>
        <w:pStyle w:val="GvdeMetni"/>
        <w:spacing w:before="200" w:line="259" w:lineRule="auto"/>
        <w:ind w:left="873" w:right="533" w:firstLine="710"/>
        <w:jc w:val="both"/>
      </w:pPr>
      <w:r>
        <w:t>Stratejik planımızın hazırlanmasında emeği geçen çalışma arkadaşlarıma teşekkür eder, Tokat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İmam Hatip</w:t>
      </w:r>
      <w:r>
        <w:rPr>
          <w:spacing w:val="-1"/>
        </w:rPr>
        <w:t xml:space="preserve"> </w:t>
      </w:r>
      <w:r>
        <w:t>Lisesi</w:t>
      </w:r>
      <w:r>
        <w:rPr>
          <w:spacing w:val="-1"/>
        </w:rPr>
        <w:t xml:space="preserve"> </w:t>
      </w:r>
      <w:r>
        <w:t>Stratejik planının</w:t>
      </w:r>
      <w:r>
        <w:rPr>
          <w:spacing w:val="-1"/>
        </w:rPr>
        <w:t xml:space="preserve"> </w:t>
      </w:r>
      <w:r>
        <w:t>hayırlara</w:t>
      </w:r>
      <w:r>
        <w:rPr>
          <w:spacing w:val="-2"/>
        </w:rPr>
        <w:t xml:space="preserve"> </w:t>
      </w:r>
      <w:r>
        <w:t>vesile</w:t>
      </w:r>
      <w:r>
        <w:rPr>
          <w:spacing w:val="-1"/>
        </w:rPr>
        <w:t xml:space="preserve"> </w:t>
      </w:r>
      <w:r>
        <w:t>olmasını</w:t>
      </w:r>
      <w:r>
        <w:rPr>
          <w:spacing w:val="-1"/>
        </w:rPr>
        <w:t xml:space="preserve"> </w:t>
      </w:r>
      <w:r>
        <w:t>dilerim.</w:t>
      </w:r>
    </w:p>
    <w:p w:rsidR="001156D2" w:rsidRDefault="001156D2">
      <w:pPr>
        <w:pStyle w:val="GvdeMetni"/>
        <w:spacing w:before="200" w:line="259" w:lineRule="auto"/>
        <w:ind w:left="873" w:right="533" w:firstLine="710"/>
        <w:jc w:val="both"/>
      </w:pPr>
    </w:p>
    <w:p w:rsidR="001156D2" w:rsidRDefault="001156D2" w:rsidP="001156D2">
      <w:pPr>
        <w:pStyle w:val="GvdeMetni"/>
        <w:spacing w:before="200" w:line="259" w:lineRule="auto"/>
        <w:ind w:left="6490" w:right="533" w:firstLine="710"/>
        <w:jc w:val="both"/>
      </w:pPr>
      <w:r>
        <w:t>Muzaffer DAMLIYURT</w:t>
      </w:r>
    </w:p>
    <w:p w:rsidR="001156D2" w:rsidRDefault="001156D2" w:rsidP="001156D2">
      <w:pPr>
        <w:pStyle w:val="GvdeMetni"/>
        <w:spacing w:before="200" w:line="259" w:lineRule="auto"/>
        <w:ind w:left="7210" w:right="533" w:firstLine="710"/>
        <w:jc w:val="both"/>
      </w:pPr>
      <w:r>
        <w:t>Okul Müdürü</w:t>
      </w: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1156D2" w:rsidRDefault="001156D2" w:rsidP="001156D2">
      <w:pPr>
        <w:pStyle w:val="GvdeMetni"/>
        <w:spacing w:before="200"/>
        <w:ind w:right="510"/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</w:p>
    <w:p w:rsidR="00FB5142" w:rsidRDefault="00FB5142" w:rsidP="001156D2">
      <w:pPr>
        <w:pStyle w:val="GvdeMetni"/>
        <w:spacing w:before="200"/>
        <w:ind w:right="510"/>
      </w:pPr>
    </w:p>
    <w:p w:rsidR="00FB5142" w:rsidRDefault="00FB5142">
      <w:pPr>
        <w:spacing w:line="360" w:lineRule="auto"/>
        <w:sectPr w:rsidR="00FB5142">
          <w:pgSz w:w="11920" w:h="16850"/>
          <w:pgMar w:top="1600" w:right="460" w:bottom="820" w:left="260" w:header="0" w:footer="638" w:gutter="0"/>
          <w:cols w:space="708"/>
        </w:sectPr>
      </w:pPr>
    </w:p>
    <w:p w:rsidR="00FB5142" w:rsidRDefault="009144C3">
      <w:pPr>
        <w:pStyle w:val="GvdeMetni"/>
        <w:spacing w:before="6"/>
        <w:rPr>
          <w:sz w:val="13"/>
        </w:rPr>
      </w:pPr>
      <w:r>
        <w:lastRenderedPageBreak/>
        <w:pict>
          <v:line id="_x0000_s1354" style="position:absolute;z-index:-23445504;mso-position-horizontal-relative:page;mso-position-vertical-relative:page" from="80.65pt,810.65pt" to="515.15pt,810.65pt" strokecolor="gray" strokeweight="1pt">
            <w10:wrap anchorx="page" anchory="page"/>
          </v:line>
        </w:pict>
      </w:r>
    </w:p>
    <w:p w:rsidR="00FB5142" w:rsidRDefault="00A47C39">
      <w:pPr>
        <w:pStyle w:val="Balk1"/>
      </w:pPr>
      <w:bookmarkStart w:id="1" w:name="_TOC_250013"/>
      <w:bookmarkEnd w:id="1"/>
      <w:r>
        <w:t>GİRİŞ</w:t>
      </w:r>
    </w:p>
    <w:p w:rsidR="00FB5142" w:rsidRDefault="00FB5142">
      <w:pPr>
        <w:pStyle w:val="GvdeMetni"/>
        <w:spacing w:before="2"/>
        <w:rPr>
          <w:b/>
          <w:sz w:val="29"/>
        </w:rPr>
      </w:pPr>
    </w:p>
    <w:p w:rsidR="00FB5142" w:rsidRDefault="00A47C39">
      <w:pPr>
        <w:pStyle w:val="GvdeMetni"/>
        <w:spacing w:line="360" w:lineRule="auto"/>
        <w:ind w:left="873" w:right="676" w:firstLine="708"/>
        <w:jc w:val="both"/>
      </w:pPr>
      <w:r>
        <w:t>Eğitim uzun soluklu bir yatırım aracı olmasının yanında, ülke kalkınmasında stratejik bir</w:t>
      </w:r>
      <w:r>
        <w:rPr>
          <w:spacing w:val="1"/>
        </w:rPr>
        <w:t xml:space="preserve"> </w:t>
      </w:r>
      <w:r>
        <w:t>öneme sahiptir. Kaliteli ve planlı bir eğitim,</w:t>
      </w:r>
      <w:r>
        <w:rPr>
          <w:spacing w:val="1"/>
        </w:rPr>
        <w:t xml:space="preserve"> </w:t>
      </w:r>
      <w:r>
        <w:t>geleceği inşa etmenin ve çocuklarımızı çağın gerekleri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donatıp</w:t>
      </w:r>
      <w:r>
        <w:rPr>
          <w:spacing w:val="1"/>
        </w:rPr>
        <w:t xml:space="preserve"> </w:t>
      </w:r>
      <w:r>
        <w:t>ülkemizi</w:t>
      </w:r>
      <w:r>
        <w:rPr>
          <w:spacing w:val="1"/>
        </w:rPr>
        <w:t xml:space="preserve"> </w:t>
      </w:r>
      <w:r>
        <w:t>çağdaş</w:t>
      </w:r>
      <w:r>
        <w:rPr>
          <w:spacing w:val="1"/>
        </w:rPr>
        <w:t xml:space="preserve"> </w:t>
      </w:r>
      <w:r>
        <w:t>medeniyetler</w:t>
      </w:r>
      <w:r>
        <w:rPr>
          <w:spacing w:val="1"/>
        </w:rPr>
        <w:t xml:space="preserve"> </w:t>
      </w:r>
      <w:r>
        <w:t>seviyesine</w:t>
      </w:r>
      <w:r>
        <w:rPr>
          <w:spacing w:val="1"/>
        </w:rPr>
        <w:t xml:space="preserve"> </w:t>
      </w:r>
      <w:r>
        <w:t>çıkarmanın</w:t>
      </w:r>
      <w:r>
        <w:rPr>
          <w:spacing w:val="1"/>
        </w:rPr>
        <w:t xml:space="preserve"> </w:t>
      </w:r>
      <w:r>
        <w:t>yegâne</w:t>
      </w:r>
      <w:r>
        <w:rPr>
          <w:spacing w:val="1"/>
        </w:rPr>
        <w:t xml:space="preserve"> </w:t>
      </w:r>
      <w:r>
        <w:t>unsurudur.</w:t>
      </w:r>
      <w:r>
        <w:rPr>
          <w:spacing w:val="61"/>
        </w:rPr>
        <w:t xml:space="preserve"> </w:t>
      </w:r>
      <w:r>
        <w:t>Değişimi</w:t>
      </w:r>
      <w:r>
        <w:rPr>
          <w:spacing w:val="1"/>
        </w:rPr>
        <w:t xml:space="preserve"> </w:t>
      </w:r>
      <w:r>
        <w:t>yaratan ve yöneten bir duruş sergilemenin ayrıcalık sağladığı günümüz dünyasının getirisi, katılımcı</w:t>
      </w:r>
      <w:r>
        <w:rPr>
          <w:spacing w:val="-57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planlı bir yönetim anlayışını doğurmuş ve uygulamayı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mecbur kılmıştır.</w:t>
      </w:r>
    </w:p>
    <w:p w:rsidR="00FB5142" w:rsidRDefault="00A47C39">
      <w:pPr>
        <w:pStyle w:val="GvdeMetni"/>
        <w:spacing w:line="362" w:lineRule="auto"/>
        <w:ind w:left="873" w:right="679" w:firstLine="70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871488" behindDoc="1" locked="0" layoutInCell="1" allowOverlap="1">
            <wp:simplePos x="0" y="0"/>
            <wp:positionH relativeFrom="page">
              <wp:posOffset>1027430</wp:posOffset>
            </wp:positionH>
            <wp:positionV relativeFrom="paragraph">
              <wp:posOffset>248451</wp:posOffset>
            </wp:positionV>
            <wp:extent cx="6096000" cy="6019800"/>
            <wp:effectExtent l="0" t="0" r="0" b="0"/>
            <wp:wrapNone/>
            <wp:docPr id="3" name="image1.jpeg" descr="L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İyi bir yol haritası olmayan bireyler,</w:t>
      </w:r>
      <w:r>
        <w:rPr>
          <w:spacing w:val="1"/>
        </w:rPr>
        <w:t xml:space="preserve"> </w:t>
      </w:r>
      <w:r>
        <w:t>kurumlar ve toplumlar, geleceğin dünyasında yollarını</w:t>
      </w:r>
      <w:r>
        <w:rPr>
          <w:spacing w:val="1"/>
        </w:rPr>
        <w:t xml:space="preserve"> </w:t>
      </w:r>
      <w:r>
        <w:t>bulamayacaklardır.</w:t>
      </w:r>
    </w:p>
    <w:p w:rsidR="00FB5142" w:rsidRDefault="00A47C39">
      <w:pPr>
        <w:pStyle w:val="GvdeMetni"/>
        <w:spacing w:line="360" w:lineRule="auto"/>
        <w:ind w:left="873" w:right="674" w:firstLine="708"/>
        <w:jc w:val="both"/>
      </w:pPr>
      <w:r>
        <w:t>Stratejik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hedeflemektedir.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sayesinde</w:t>
      </w:r>
      <w:r>
        <w:rPr>
          <w:spacing w:val="1"/>
        </w:rPr>
        <w:t xml:space="preserve"> </w:t>
      </w:r>
      <w:r>
        <w:t>yönetimin</w:t>
      </w:r>
      <w:r>
        <w:rPr>
          <w:spacing w:val="1"/>
        </w:rPr>
        <w:t xml:space="preserve"> </w:t>
      </w:r>
      <w:r>
        <w:t>edineceği</w:t>
      </w:r>
      <w:r>
        <w:rPr>
          <w:spacing w:val="1"/>
        </w:rPr>
        <w:t xml:space="preserve"> </w:t>
      </w:r>
      <w:r>
        <w:t>“stratejik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davranma”</w:t>
      </w:r>
      <w:r>
        <w:rPr>
          <w:spacing w:val="1"/>
        </w:rPr>
        <w:t xml:space="preserve"> </w:t>
      </w:r>
      <w:r>
        <w:t>özelliği,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yönetimine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kazandıracaktır.</w:t>
      </w:r>
      <w:r>
        <w:rPr>
          <w:spacing w:val="1"/>
        </w:rPr>
        <w:t xml:space="preserve"> </w:t>
      </w:r>
      <w:r>
        <w:t>Girdiler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çıktılar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sonuçlara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performansa</w:t>
      </w:r>
      <w:r>
        <w:rPr>
          <w:spacing w:val="1"/>
        </w:rPr>
        <w:t xml:space="preserve"> </w:t>
      </w:r>
      <w:r>
        <w:t>odaklanma,</w:t>
      </w:r>
      <w:r>
        <w:rPr>
          <w:spacing w:val="1"/>
        </w:rPr>
        <w:t xml:space="preserve"> </w:t>
      </w:r>
      <w:r>
        <w:t>hesap</w:t>
      </w:r>
      <w:r>
        <w:rPr>
          <w:spacing w:val="1"/>
        </w:rPr>
        <w:t xml:space="preserve"> </w:t>
      </w:r>
      <w:r>
        <w:t>verme</w:t>
      </w:r>
      <w:r>
        <w:rPr>
          <w:spacing w:val="-57"/>
        </w:rPr>
        <w:t xml:space="preserve"> </w:t>
      </w:r>
      <w:r>
        <w:t>sorumluluğu ve katılımcılık anlayışı ile ihtiyaçları doğuran sorunlara cevap veren bir araç olarak</w:t>
      </w:r>
      <w:r>
        <w:rPr>
          <w:spacing w:val="1"/>
        </w:rPr>
        <w:t xml:space="preserve"> </w:t>
      </w:r>
      <w:r>
        <w:t>stratejik planlama, 5018 sayılı Kamu Mali Yönetimi ve Kontrol Kanunu ile kamu idareleri için</w:t>
      </w:r>
      <w:r>
        <w:rPr>
          <w:spacing w:val="1"/>
        </w:rPr>
        <w:t xml:space="preserve"> </w:t>
      </w:r>
      <w:r>
        <w:t>zorunlu</w:t>
      </w:r>
      <w:r>
        <w:rPr>
          <w:spacing w:val="-1"/>
        </w:rPr>
        <w:t xml:space="preserve"> </w:t>
      </w:r>
      <w:r>
        <w:t>hale getirilmiştir.</w:t>
      </w:r>
    </w:p>
    <w:p w:rsidR="00FB5142" w:rsidRDefault="00A47C39">
      <w:pPr>
        <w:pStyle w:val="GvdeMetni"/>
        <w:spacing w:line="360" w:lineRule="auto"/>
        <w:ind w:left="873" w:right="534" w:firstLine="285"/>
        <w:jc w:val="both"/>
      </w:pPr>
      <w:r>
        <w:t>Stratejik planımız, 10/12/2003 tarih ve 5018 sayılı Kamu Malî Yönetimi ve Kontrol Kanununda</w:t>
      </w:r>
      <w:r>
        <w:rPr>
          <w:spacing w:val="1"/>
        </w:rPr>
        <w:t xml:space="preserve"> </w:t>
      </w:r>
      <w:r>
        <w:t>yer alan stratejik planlamaya ilişkin hükümler doğrultusunda kurumumuzun mevcut durum, misyon</w:t>
      </w:r>
      <w:r>
        <w:rPr>
          <w:spacing w:val="1"/>
        </w:rPr>
        <w:t xml:space="preserve"> </w:t>
      </w:r>
      <w:r>
        <w:t>ve temel ilkelerinden hareketle geleceğe dair oluşan vizyon kapsamında; yine vizyonumuza uygun</w:t>
      </w:r>
      <w:r>
        <w:rPr>
          <w:spacing w:val="1"/>
        </w:rPr>
        <w:t xml:space="preserve"> </w:t>
      </w:r>
      <w:r>
        <w:t>amaçlar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bunlara</w:t>
      </w:r>
      <w:r>
        <w:rPr>
          <w:spacing w:val="1"/>
        </w:rPr>
        <w:t xml:space="preserve"> </w:t>
      </w:r>
      <w:r>
        <w:t>ulaşmayı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kılacak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stratejilerden</w:t>
      </w:r>
      <w:r>
        <w:rPr>
          <w:spacing w:val="1"/>
        </w:rPr>
        <w:t xml:space="preserve"> </w:t>
      </w:r>
      <w:r>
        <w:t>oluşmakta,</w:t>
      </w:r>
      <w:r>
        <w:rPr>
          <w:spacing w:val="1"/>
        </w:rPr>
        <w:t xml:space="preserve"> </w:t>
      </w:r>
      <w:r>
        <w:t>izleme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değerlendirme</w:t>
      </w:r>
      <w:r>
        <w:rPr>
          <w:spacing w:val="-2"/>
        </w:rPr>
        <w:t xml:space="preserve"> </w:t>
      </w:r>
      <w:r>
        <w:t>süreçlerini</w:t>
      </w:r>
      <w:r>
        <w:rPr>
          <w:spacing w:val="-1"/>
        </w:rPr>
        <w:t xml:space="preserve"> </w:t>
      </w:r>
      <w:r>
        <w:t>ifade</w:t>
      </w:r>
      <w:r>
        <w:rPr>
          <w:spacing w:val="-2"/>
        </w:rPr>
        <w:t xml:space="preserve"> </w:t>
      </w:r>
      <w:r>
        <w:t>eden,</w:t>
      </w:r>
      <w:r>
        <w:rPr>
          <w:spacing w:val="-1"/>
        </w:rPr>
        <w:t xml:space="preserve"> </w:t>
      </w:r>
      <w:r>
        <w:t>katılımcı,</w:t>
      </w:r>
      <w:r>
        <w:rPr>
          <w:spacing w:val="-1"/>
        </w:rPr>
        <w:t xml:space="preserve"> </w:t>
      </w:r>
      <w:r>
        <w:t>esnek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yönetim yaklaşımını</w:t>
      </w:r>
      <w:r>
        <w:rPr>
          <w:spacing w:val="-1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almaktadır.</w:t>
      </w:r>
    </w:p>
    <w:p w:rsidR="00FB5142" w:rsidRDefault="00A47C39">
      <w:pPr>
        <w:pStyle w:val="GvdeMetni"/>
        <w:spacing w:line="360" w:lineRule="auto"/>
        <w:ind w:left="873" w:right="672" w:firstLine="285"/>
        <w:jc w:val="both"/>
      </w:pPr>
      <w:r>
        <w:t>Stratejik</w:t>
      </w:r>
      <w:r>
        <w:rPr>
          <w:spacing w:val="1"/>
        </w:rPr>
        <w:t xml:space="preserve"> </w:t>
      </w:r>
      <w:r>
        <w:t>planımızın</w:t>
      </w:r>
      <w:r>
        <w:rPr>
          <w:spacing w:val="1"/>
        </w:rPr>
        <w:t xml:space="preserve"> </w:t>
      </w:r>
      <w:r>
        <w:t>hazırlanması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paydaş</w:t>
      </w:r>
      <w:r>
        <w:rPr>
          <w:spacing w:val="1"/>
        </w:rPr>
        <w:t xml:space="preserve"> </w:t>
      </w:r>
      <w:r>
        <w:t>katılımı</w:t>
      </w:r>
      <w:r>
        <w:rPr>
          <w:spacing w:val="1"/>
        </w:rPr>
        <w:t xml:space="preserve"> </w:t>
      </w:r>
      <w:r>
        <w:t>ve uygulanabilirliği</w:t>
      </w:r>
      <w:r>
        <w:rPr>
          <w:spacing w:val="1"/>
        </w:rPr>
        <w:t xml:space="preserve"> </w:t>
      </w:r>
      <w:r>
        <w:t>ön</w:t>
      </w:r>
      <w:r>
        <w:rPr>
          <w:spacing w:val="1"/>
        </w:rPr>
        <w:t xml:space="preserve"> </w:t>
      </w:r>
      <w:r>
        <w:t>planda</w:t>
      </w:r>
      <w:r>
        <w:rPr>
          <w:spacing w:val="-57"/>
        </w:rPr>
        <w:t xml:space="preserve"> </w:t>
      </w:r>
      <w:r>
        <w:t>tutulmuştur.</w:t>
      </w:r>
      <w:r>
        <w:rPr>
          <w:spacing w:val="1"/>
        </w:rPr>
        <w:t xml:space="preserve"> </w:t>
      </w:r>
      <w:r>
        <w:t>Bakanlığımızın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Vizyonu</w:t>
      </w:r>
      <w:r>
        <w:rPr>
          <w:spacing w:val="1"/>
        </w:rPr>
        <w:t xml:space="preserve"> </w:t>
      </w:r>
      <w:r>
        <w:t>rehber,</w:t>
      </w:r>
      <w:r>
        <w:rPr>
          <w:spacing w:val="1"/>
        </w:rPr>
        <w:t xml:space="preserve"> </w:t>
      </w:r>
      <w:r>
        <w:t>İl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60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planı örnek alınmıştır.</w:t>
      </w:r>
    </w:p>
    <w:p w:rsidR="00FB5142" w:rsidRDefault="00A47C39">
      <w:pPr>
        <w:pStyle w:val="GvdeMetni"/>
        <w:spacing w:line="362" w:lineRule="auto"/>
        <w:ind w:left="873" w:right="674" w:firstLine="285"/>
        <w:jc w:val="both"/>
      </w:pPr>
      <w:r>
        <w:t>Tokat Anadolu İmam Hatip Lisesi Müdürlüğü Stratejik Planının uygulanması 01 Ocak 2020</w:t>
      </w:r>
      <w:r>
        <w:rPr>
          <w:spacing w:val="1"/>
        </w:rPr>
        <w:t xml:space="preserve"> </w:t>
      </w:r>
      <w:r>
        <w:t>tarihinde</w:t>
      </w:r>
      <w:r>
        <w:rPr>
          <w:spacing w:val="-2"/>
        </w:rPr>
        <w:t xml:space="preserve"> </w:t>
      </w:r>
      <w:r>
        <w:t>başlayacak ve</w:t>
      </w:r>
      <w:r>
        <w:rPr>
          <w:spacing w:val="-1"/>
        </w:rPr>
        <w:t xml:space="preserve"> </w:t>
      </w:r>
      <w:r>
        <w:t>31 Aralık 2023</w:t>
      </w:r>
      <w:r>
        <w:rPr>
          <w:spacing w:val="1"/>
        </w:rPr>
        <w:t xml:space="preserve"> </w:t>
      </w:r>
      <w:r>
        <w:t>tarihinde</w:t>
      </w:r>
      <w:r>
        <w:rPr>
          <w:spacing w:val="-2"/>
        </w:rPr>
        <w:t xml:space="preserve"> </w:t>
      </w:r>
      <w:r>
        <w:t>sona</w:t>
      </w:r>
      <w:r>
        <w:rPr>
          <w:spacing w:val="-1"/>
        </w:rPr>
        <w:t xml:space="preserve"> </w:t>
      </w:r>
      <w:r>
        <w:t>erecektir.</w:t>
      </w:r>
    </w:p>
    <w:p w:rsidR="00FB5142" w:rsidRDefault="00FB5142">
      <w:pPr>
        <w:pStyle w:val="GvdeMetni"/>
        <w:spacing w:before="3"/>
        <w:rPr>
          <w:sz w:val="35"/>
        </w:rPr>
      </w:pPr>
    </w:p>
    <w:p w:rsidR="00FB5142" w:rsidRDefault="00A47C39">
      <w:pPr>
        <w:ind w:left="7248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Planlama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Ekibi</w:t>
      </w:r>
    </w:p>
    <w:p w:rsidR="00FB5142" w:rsidRDefault="00FB5142">
      <w:pPr>
        <w:rPr>
          <w:sz w:val="24"/>
        </w:rPr>
        <w:sectPr w:rsidR="00FB5142">
          <w:pgSz w:w="11920" w:h="16850"/>
          <w:pgMar w:top="1600" w:right="460" w:bottom="820" w:left="260" w:header="0" w:footer="638" w:gutter="0"/>
          <w:cols w:space="708"/>
        </w:sectPr>
      </w:pPr>
    </w:p>
    <w:p w:rsidR="00FB5142" w:rsidRDefault="009144C3">
      <w:pPr>
        <w:pStyle w:val="GvdeMetni"/>
        <w:rPr>
          <w:b/>
          <w:sz w:val="20"/>
        </w:rPr>
      </w:pPr>
      <w:r>
        <w:lastRenderedPageBreak/>
        <w:pict>
          <v:line id="_x0000_s1353" style="position:absolute;z-index:-23444480;mso-position-horizontal-relative:page;mso-position-vertical-relative:page" from="80.65pt,810.65pt" to="515.15pt,810.65pt" strokecolor="gray" strokeweight="1pt">
            <w10:wrap anchorx="page" anchory="page"/>
          </v:line>
        </w:pict>
      </w:r>
    </w:p>
    <w:p w:rsidR="00FB5142" w:rsidRDefault="00FB5142">
      <w:pPr>
        <w:pStyle w:val="GvdeMetni"/>
        <w:spacing w:before="1"/>
        <w:rPr>
          <w:b/>
          <w:sz w:val="21"/>
        </w:rPr>
      </w:pPr>
    </w:p>
    <w:p w:rsidR="00FB5142" w:rsidRDefault="00A47C39">
      <w:pPr>
        <w:pStyle w:val="Balk1"/>
        <w:ind w:left="873"/>
      </w:pPr>
      <w:r>
        <w:rPr>
          <w:noProof/>
          <w:lang w:val="tr-TR" w:eastAsia="tr-TR"/>
        </w:rPr>
        <w:drawing>
          <wp:anchor distT="0" distB="0" distL="0" distR="0" simplePos="0" relativeHeight="479872512" behindDoc="1" locked="0" layoutInCell="1" allowOverlap="1">
            <wp:simplePos x="0" y="0"/>
            <wp:positionH relativeFrom="page">
              <wp:posOffset>503555</wp:posOffset>
            </wp:positionH>
            <wp:positionV relativeFrom="paragraph">
              <wp:posOffset>404971</wp:posOffset>
            </wp:positionV>
            <wp:extent cx="6096000" cy="6019800"/>
            <wp:effectExtent l="0" t="0" r="0" b="0"/>
            <wp:wrapNone/>
            <wp:docPr id="5" name="image1.jpeg" descr="L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_250012"/>
      <w:bookmarkEnd w:id="2"/>
      <w:r>
        <w:t>İÇİNDEKİLER</w:t>
      </w:r>
    </w:p>
    <w:sdt>
      <w:sdtPr>
        <w:id w:val="-1218893123"/>
        <w:docPartObj>
          <w:docPartGallery w:val="Table of Contents"/>
          <w:docPartUnique/>
        </w:docPartObj>
      </w:sdtPr>
      <w:sdtEndPr/>
      <w:sdtContent>
        <w:p w:rsidR="00FB5142" w:rsidRDefault="009144C3">
          <w:pPr>
            <w:pStyle w:val="T1"/>
            <w:tabs>
              <w:tab w:val="right" w:leader="dot" w:pos="8124"/>
            </w:tabs>
            <w:spacing w:before="817"/>
          </w:pPr>
          <w:hyperlink w:anchor="_TOC_250014" w:history="1">
            <w:r w:rsidR="00A47C39">
              <w:t>SUNUŞ</w:t>
            </w:r>
            <w:r w:rsidR="00A47C39">
              <w:tab/>
              <w:t>4</w:t>
            </w:r>
          </w:hyperlink>
        </w:p>
        <w:p w:rsidR="00FB5142" w:rsidRDefault="009144C3">
          <w:pPr>
            <w:pStyle w:val="T1"/>
            <w:tabs>
              <w:tab w:val="right" w:leader="dot" w:pos="8136"/>
            </w:tabs>
            <w:spacing w:before="134"/>
          </w:pPr>
          <w:hyperlink w:anchor="_TOC_250013" w:history="1">
            <w:r w:rsidR="00A47C39">
              <w:t>GİRİŞ</w:t>
            </w:r>
            <w:r w:rsidR="00A47C39">
              <w:tab/>
              <w:t>5</w:t>
            </w:r>
          </w:hyperlink>
        </w:p>
        <w:p w:rsidR="00FB5142" w:rsidRDefault="009144C3">
          <w:pPr>
            <w:pStyle w:val="T1"/>
            <w:tabs>
              <w:tab w:val="right" w:leader="dot" w:pos="8136"/>
            </w:tabs>
          </w:pPr>
          <w:hyperlink w:anchor="_TOC_250012" w:history="1">
            <w:r w:rsidR="00A47C39">
              <w:t>İÇİNDEKİLER…</w:t>
            </w:r>
            <w:r w:rsidR="00A47C39">
              <w:tab/>
              <w:t>6</w:t>
            </w:r>
          </w:hyperlink>
        </w:p>
        <w:p w:rsidR="00FB5142" w:rsidRDefault="00A47C39">
          <w:pPr>
            <w:pStyle w:val="T1"/>
            <w:tabs>
              <w:tab w:val="right" w:leader="dot" w:pos="8126"/>
            </w:tabs>
          </w:pPr>
          <w:r>
            <w:t>STRATEJİK PLAN HAZIRLIK</w:t>
          </w:r>
          <w:r>
            <w:rPr>
              <w:spacing w:val="1"/>
            </w:rPr>
            <w:t xml:space="preserve"> </w:t>
          </w:r>
          <w:r>
            <w:t>SÜRECİ</w:t>
          </w:r>
          <w:r>
            <w:tab/>
            <w:t>7</w:t>
          </w:r>
        </w:p>
        <w:p w:rsidR="00FB5142" w:rsidRDefault="00A47C39">
          <w:pPr>
            <w:pStyle w:val="T1"/>
            <w:tabs>
              <w:tab w:val="right" w:leader="dot" w:pos="8159"/>
            </w:tabs>
          </w:pPr>
          <w:r>
            <w:t>HAZIRLIK PROGRAMININ OLUŞTURULMASI</w:t>
          </w:r>
          <w:r>
            <w:tab/>
            <w:t>8</w:t>
          </w:r>
        </w:p>
        <w:p w:rsidR="00FB5142" w:rsidRDefault="00A47C39">
          <w:pPr>
            <w:pStyle w:val="T1"/>
            <w:tabs>
              <w:tab w:val="right" w:leader="dot" w:pos="8175"/>
            </w:tabs>
            <w:spacing w:before="133"/>
          </w:pPr>
          <w:r>
            <w:t>GENELGE</w:t>
          </w:r>
          <w:r>
            <w:rPr>
              <w:spacing w:val="-2"/>
            </w:rPr>
            <w:t xml:space="preserve"> </w:t>
          </w:r>
          <w:r>
            <w:t>ve</w:t>
          </w:r>
          <w:r>
            <w:rPr>
              <w:spacing w:val="-1"/>
            </w:rPr>
            <w:t xml:space="preserve"> </w:t>
          </w:r>
          <w:r>
            <w:t>HAZIRLIK PROGRAMI, EKİP</w:t>
          </w:r>
          <w:r>
            <w:rPr>
              <w:spacing w:val="-1"/>
            </w:rPr>
            <w:t xml:space="preserve"> </w:t>
          </w:r>
          <w:r>
            <w:t>ve</w:t>
          </w:r>
          <w:r>
            <w:rPr>
              <w:spacing w:val="-1"/>
            </w:rPr>
            <w:t xml:space="preserve"> </w:t>
          </w:r>
          <w:r>
            <w:t>KURULLAR…</w:t>
          </w:r>
          <w:r>
            <w:tab/>
            <w:t>9</w:t>
          </w:r>
        </w:p>
        <w:p w:rsidR="00FB5142" w:rsidRDefault="009144C3">
          <w:pPr>
            <w:pStyle w:val="T1"/>
            <w:tabs>
              <w:tab w:val="right" w:leader="dot" w:pos="8197"/>
            </w:tabs>
          </w:pPr>
          <w:hyperlink w:anchor="_TOC_250011" w:history="1">
            <w:r w:rsidR="00A47C39">
              <w:t>DURUM</w:t>
            </w:r>
            <w:r w:rsidR="00A47C39">
              <w:rPr>
                <w:spacing w:val="-2"/>
              </w:rPr>
              <w:t xml:space="preserve"> </w:t>
            </w:r>
            <w:r w:rsidR="00A47C39">
              <w:t>ANALİZİ</w:t>
            </w:r>
            <w:r w:rsidR="00A47C39">
              <w:tab/>
              <w:t>11</w:t>
            </w:r>
          </w:hyperlink>
        </w:p>
        <w:p w:rsidR="00FB5142" w:rsidRDefault="00A47C39">
          <w:pPr>
            <w:pStyle w:val="T1"/>
            <w:tabs>
              <w:tab w:val="right" w:leader="dot" w:pos="8202"/>
            </w:tabs>
            <w:spacing w:before="134"/>
          </w:pPr>
          <w:r>
            <w:t>MEVZUAT</w:t>
          </w:r>
          <w:r>
            <w:rPr>
              <w:spacing w:val="-2"/>
            </w:rPr>
            <w:t xml:space="preserve"> </w:t>
          </w:r>
          <w:r>
            <w:t>ANALİZİ</w:t>
          </w:r>
          <w:r>
            <w:tab/>
            <w:t>12</w:t>
          </w:r>
        </w:p>
        <w:p w:rsidR="00FB5142" w:rsidRDefault="00A47C39">
          <w:pPr>
            <w:pStyle w:val="T1"/>
            <w:tabs>
              <w:tab w:val="right" w:leader="dot" w:pos="8190"/>
            </w:tabs>
          </w:pPr>
          <w:r>
            <w:t>ÜST</w:t>
          </w:r>
          <w:r>
            <w:rPr>
              <w:spacing w:val="-2"/>
            </w:rPr>
            <w:t xml:space="preserve"> </w:t>
          </w:r>
          <w:r>
            <w:t>POLİTİKA BELGELERİ…</w:t>
          </w:r>
          <w:r>
            <w:tab/>
            <w:t>18</w:t>
          </w:r>
        </w:p>
        <w:p w:rsidR="00FB5142" w:rsidRDefault="009144C3">
          <w:pPr>
            <w:pStyle w:val="T1"/>
            <w:tabs>
              <w:tab w:val="right" w:leader="dot" w:pos="8197"/>
            </w:tabs>
            <w:spacing w:before="136"/>
            <w:rPr>
              <w:rFonts w:ascii="Calibri" w:hAnsi="Calibri"/>
            </w:rPr>
          </w:pPr>
          <w:hyperlink w:anchor="_TOC_250010" w:history="1">
            <w:r w:rsidR="00A47C39">
              <w:t>PAYDAŞ</w:t>
            </w:r>
            <w:r w:rsidR="00A47C39">
              <w:rPr>
                <w:spacing w:val="-6"/>
              </w:rPr>
              <w:t xml:space="preserve"> </w:t>
            </w:r>
            <w:r w:rsidR="00A47C39">
              <w:rPr>
                <w:rFonts w:ascii="Calibri" w:hAnsi="Calibri"/>
              </w:rPr>
              <w:t>ANALİZİ</w:t>
            </w:r>
            <w:r w:rsidR="00A47C39">
              <w:tab/>
            </w:r>
            <w:r w:rsidR="00A47C39">
              <w:rPr>
                <w:rFonts w:ascii="Calibri" w:hAnsi="Calibri"/>
              </w:rPr>
              <w:t>19</w:t>
            </w:r>
          </w:hyperlink>
        </w:p>
        <w:p w:rsidR="00FB5142" w:rsidRDefault="009144C3">
          <w:pPr>
            <w:pStyle w:val="T1"/>
            <w:tabs>
              <w:tab w:val="right" w:leader="dot" w:pos="8186"/>
            </w:tabs>
            <w:spacing w:before="137"/>
          </w:pPr>
          <w:hyperlink w:anchor="_TOC_250009" w:history="1">
            <w:r w:rsidR="00A47C39">
              <w:t>PAYDAŞ</w:t>
            </w:r>
            <w:r w:rsidR="00A47C39">
              <w:rPr>
                <w:spacing w:val="-2"/>
              </w:rPr>
              <w:t xml:space="preserve"> </w:t>
            </w:r>
            <w:r w:rsidR="00A47C39">
              <w:t>HİZMET</w:t>
            </w:r>
            <w:r w:rsidR="00A47C39">
              <w:rPr>
                <w:spacing w:val="-1"/>
              </w:rPr>
              <w:t xml:space="preserve"> </w:t>
            </w:r>
            <w:r w:rsidR="00A47C39">
              <w:t>MATRİSİ</w:t>
            </w:r>
            <w:r w:rsidR="00A47C39">
              <w:tab/>
              <w:t>20</w:t>
            </w:r>
          </w:hyperlink>
        </w:p>
        <w:p w:rsidR="00FB5142" w:rsidRDefault="00A47C39">
          <w:pPr>
            <w:pStyle w:val="T1"/>
            <w:tabs>
              <w:tab w:val="right" w:leader="dot" w:pos="8194"/>
            </w:tabs>
            <w:spacing w:before="132"/>
          </w:pPr>
          <w:r>
            <w:t>KURUM</w:t>
          </w:r>
          <w:r>
            <w:rPr>
              <w:spacing w:val="-2"/>
            </w:rPr>
            <w:t xml:space="preserve"> </w:t>
          </w:r>
          <w:r>
            <w:t>İÇİ</w:t>
          </w:r>
          <w:r>
            <w:rPr>
              <w:spacing w:val="-1"/>
            </w:rPr>
            <w:t xml:space="preserve"> </w:t>
          </w:r>
          <w:r>
            <w:t>ANALİZ-ÖRGÜTSEL</w:t>
          </w:r>
          <w:r>
            <w:rPr>
              <w:spacing w:val="-1"/>
            </w:rPr>
            <w:t xml:space="preserve"> </w:t>
          </w:r>
          <w:r>
            <w:t>YAPI</w:t>
          </w:r>
          <w:r>
            <w:tab/>
            <w:t>21</w:t>
          </w:r>
        </w:p>
        <w:p w:rsidR="00FB5142" w:rsidRDefault="009144C3">
          <w:pPr>
            <w:pStyle w:val="T1"/>
            <w:tabs>
              <w:tab w:val="right" w:leader="dot" w:pos="8185"/>
            </w:tabs>
          </w:pPr>
          <w:hyperlink w:anchor="_TOC_250008" w:history="1">
            <w:r w:rsidR="00A47C39">
              <w:t>İNSAN</w:t>
            </w:r>
            <w:r w:rsidR="00A47C39">
              <w:rPr>
                <w:spacing w:val="-1"/>
              </w:rPr>
              <w:t xml:space="preserve"> </w:t>
            </w:r>
            <w:r w:rsidR="00A47C39">
              <w:t>KAYNAKLARI…</w:t>
            </w:r>
            <w:r w:rsidR="00A47C39">
              <w:tab/>
              <w:t>22</w:t>
            </w:r>
          </w:hyperlink>
        </w:p>
        <w:p w:rsidR="00FB5142" w:rsidRDefault="009144C3">
          <w:pPr>
            <w:pStyle w:val="T1"/>
            <w:tabs>
              <w:tab w:val="right" w:leader="dot" w:pos="8170"/>
            </w:tabs>
          </w:pPr>
          <w:hyperlink w:anchor="_TOC_250007" w:history="1">
            <w:r w:rsidR="00A47C39">
              <w:t>TEKNOLOJİK DÜZEY…</w:t>
            </w:r>
            <w:r w:rsidR="00A47C39">
              <w:tab/>
              <w:t>28</w:t>
            </w:r>
          </w:hyperlink>
        </w:p>
        <w:p w:rsidR="00FB5142" w:rsidRDefault="009144C3">
          <w:pPr>
            <w:pStyle w:val="T1"/>
            <w:tabs>
              <w:tab w:val="right" w:leader="dot" w:pos="8165"/>
            </w:tabs>
          </w:pPr>
          <w:hyperlink w:anchor="_TOC_250006" w:history="1">
            <w:r w:rsidR="00A47C39">
              <w:t>FİZİKİ</w:t>
            </w:r>
            <w:r w:rsidR="00A47C39">
              <w:rPr>
                <w:spacing w:val="-2"/>
              </w:rPr>
              <w:t xml:space="preserve"> </w:t>
            </w:r>
            <w:r w:rsidR="00A47C39">
              <w:t>ALTYAPI</w:t>
            </w:r>
            <w:r w:rsidR="00A47C39">
              <w:tab/>
              <w:t>28</w:t>
            </w:r>
          </w:hyperlink>
        </w:p>
        <w:p w:rsidR="00FB5142" w:rsidRDefault="009144C3">
          <w:pPr>
            <w:pStyle w:val="T1"/>
            <w:tabs>
              <w:tab w:val="right" w:leader="dot" w:pos="8181"/>
            </w:tabs>
          </w:pPr>
          <w:hyperlink w:anchor="_TOC_250005" w:history="1">
            <w:r w:rsidR="00A47C39">
              <w:t>MALİ</w:t>
            </w:r>
            <w:r w:rsidR="00A47C39">
              <w:rPr>
                <w:spacing w:val="-2"/>
              </w:rPr>
              <w:t xml:space="preserve"> </w:t>
            </w:r>
            <w:r w:rsidR="00A47C39">
              <w:t>KAYNAKLAR…</w:t>
            </w:r>
            <w:r w:rsidR="00A47C39">
              <w:tab/>
              <w:t>30</w:t>
            </w:r>
          </w:hyperlink>
        </w:p>
        <w:p w:rsidR="00FB5142" w:rsidRDefault="009144C3">
          <w:pPr>
            <w:pStyle w:val="T1"/>
            <w:tabs>
              <w:tab w:val="right" w:leader="dot" w:pos="8170"/>
            </w:tabs>
          </w:pPr>
          <w:hyperlink w:anchor="_TOC_250004" w:history="1">
            <w:r w:rsidR="00A47C39">
              <w:t>İSTATİSTİKİ</w:t>
            </w:r>
            <w:r w:rsidR="00A47C39">
              <w:rPr>
                <w:spacing w:val="-2"/>
              </w:rPr>
              <w:t xml:space="preserve"> </w:t>
            </w:r>
            <w:r w:rsidR="00A47C39">
              <w:t>VERİLER…</w:t>
            </w:r>
            <w:r w:rsidR="00A47C39">
              <w:tab/>
              <w:t>31</w:t>
            </w:r>
          </w:hyperlink>
        </w:p>
        <w:p w:rsidR="00FB5142" w:rsidRDefault="009144C3">
          <w:pPr>
            <w:pStyle w:val="T1"/>
            <w:tabs>
              <w:tab w:val="right" w:leader="dot" w:pos="8151"/>
            </w:tabs>
            <w:spacing w:before="134"/>
          </w:pPr>
          <w:hyperlink w:anchor="_TOC_250003" w:history="1">
            <w:r w:rsidR="00A47C39">
              <w:t>KURUM</w:t>
            </w:r>
            <w:r w:rsidR="00A47C39">
              <w:rPr>
                <w:spacing w:val="-2"/>
              </w:rPr>
              <w:t xml:space="preserve"> </w:t>
            </w:r>
            <w:r w:rsidR="00A47C39">
              <w:t>KÜLTÜRÜ…</w:t>
            </w:r>
            <w:r w:rsidR="00A47C39">
              <w:tab/>
              <w:t>36</w:t>
            </w:r>
          </w:hyperlink>
        </w:p>
        <w:p w:rsidR="00FB5142" w:rsidRDefault="00A47C39">
          <w:pPr>
            <w:pStyle w:val="T1"/>
            <w:tabs>
              <w:tab w:val="right" w:leader="dot" w:pos="8177"/>
            </w:tabs>
            <w:spacing w:before="133"/>
          </w:pPr>
          <w:r>
            <w:t>KURUMSAL</w:t>
          </w:r>
          <w:r>
            <w:rPr>
              <w:spacing w:val="-2"/>
            </w:rPr>
            <w:t xml:space="preserve"> </w:t>
          </w:r>
          <w:r>
            <w:t>YAPI</w:t>
          </w:r>
          <w:r>
            <w:tab/>
            <w:t>37</w:t>
          </w:r>
        </w:p>
        <w:p w:rsidR="00FB5142" w:rsidRDefault="00A47C39">
          <w:pPr>
            <w:pStyle w:val="T1"/>
            <w:tabs>
              <w:tab w:val="right" w:leader="dot" w:pos="8144"/>
            </w:tabs>
          </w:pPr>
          <w:r>
            <w:t>PESTLE</w:t>
          </w:r>
          <w:r>
            <w:rPr>
              <w:spacing w:val="-1"/>
            </w:rPr>
            <w:t xml:space="preserve"> </w:t>
          </w:r>
          <w:r>
            <w:t>ANALİZİ</w:t>
          </w:r>
          <w:r>
            <w:tab/>
            <w:t>37</w:t>
          </w:r>
        </w:p>
        <w:p w:rsidR="00FB5142" w:rsidRDefault="00A47C39">
          <w:pPr>
            <w:pStyle w:val="T1"/>
            <w:tabs>
              <w:tab w:val="right" w:leader="dot" w:pos="8089"/>
            </w:tabs>
            <w:spacing w:before="134"/>
          </w:pPr>
          <w:r>
            <w:t>TESPİTLER</w:t>
          </w:r>
          <w:r>
            <w:rPr>
              <w:spacing w:val="-1"/>
            </w:rPr>
            <w:t xml:space="preserve"> </w:t>
          </w:r>
          <w:r>
            <w:t>VE</w:t>
          </w:r>
          <w:r>
            <w:rPr>
              <w:spacing w:val="1"/>
            </w:rPr>
            <w:t xml:space="preserve"> </w:t>
          </w:r>
          <w:r>
            <w:t>İHTİYAÇLARIN</w:t>
          </w:r>
          <w:r>
            <w:rPr>
              <w:spacing w:val="-1"/>
            </w:rPr>
            <w:t xml:space="preserve"> </w:t>
          </w:r>
          <w:r>
            <w:t>BELİRLENMESİ</w:t>
          </w:r>
          <w:r>
            <w:tab/>
            <w:t>39</w:t>
          </w:r>
        </w:p>
        <w:p w:rsidR="00FB5142" w:rsidRDefault="009144C3">
          <w:pPr>
            <w:pStyle w:val="T1"/>
            <w:tabs>
              <w:tab w:val="right" w:leader="dot" w:pos="8115"/>
            </w:tabs>
          </w:pPr>
          <w:hyperlink w:anchor="_TOC_250002" w:history="1">
            <w:r w:rsidR="00A47C39">
              <w:t>GELECEĞE</w:t>
            </w:r>
            <w:r w:rsidR="00A47C39">
              <w:rPr>
                <w:spacing w:val="-2"/>
              </w:rPr>
              <w:t xml:space="preserve"> </w:t>
            </w:r>
            <w:r w:rsidR="00A47C39">
              <w:t>BAKIŞ…</w:t>
            </w:r>
            <w:r w:rsidR="00A47C39">
              <w:tab/>
              <w:t>40</w:t>
            </w:r>
          </w:hyperlink>
        </w:p>
        <w:p w:rsidR="00FB5142" w:rsidRDefault="00A47C39">
          <w:pPr>
            <w:pStyle w:val="T1"/>
            <w:tabs>
              <w:tab w:val="right" w:leader="dot" w:pos="8134"/>
            </w:tabs>
          </w:pPr>
          <w:r>
            <w:t>MİSYONUMUZ-VİZYONUMUZ</w:t>
          </w:r>
          <w:r>
            <w:tab/>
            <w:t>41</w:t>
          </w:r>
        </w:p>
        <w:p w:rsidR="00FB5142" w:rsidRDefault="009144C3">
          <w:pPr>
            <w:pStyle w:val="T1"/>
            <w:tabs>
              <w:tab w:val="right" w:leader="dot" w:pos="8159"/>
            </w:tabs>
          </w:pPr>
          <w:hyperlink w:anchor="_TOC_250001" w:history="1">
            <w:r w:rsidR="00A47C39">
              <w:t>AMAÇ</w:t>
            </w:r>
            <w:r w:rsidR="00A47C39">
              <w:rPr>
                <w:spacing w:val="-1"/>
              </w:rPr>
              <w:t xml:space="preserve"> </w:t>
            </w:r>
            <w:r w:rsidR="00A47C39">
              <w:t>VE</w:t>
            </w:r>
            <w:r w:rsidR="00A47C39">
              <w:rPr>
                <w:spacing w:val="-1"/>
              </w:rPr>
              <w:t xml:space="preserve"> </w:t>
            </w:r>
            <w:r w:rsidR="00A47C39">
              <w:t>HEDEFLERE</w:t>
            </w:r>
            <w:r w:rsidR="00A47C39">
              <w:rPr>
                <w:spacing w:val="-1"/>
              </w:rPr>
              <w:t xml:space="preserve"> </w:t>
            </w:r>
            <w:r w:rsidR="00A47C39">
              <w:t>İLİŞKİN MİMARİ</w:t>
            </w:r>
            <w:r w:rsidR="00A47C39">
              <w:tab/>
              <w:t>42</w:t>
            </w:r>
          </w:hyperlink>
        </w:p>
        <w:p w:rsidR="00FB5142" w:rsidRDefault="00A47C39">
          <w:pPr>
            <w:pStyle w:val="T1"/>
            <w:tabs>
              <w:tab w:val="right" w:leader="dot" w:pos="8176"/>
            </w:tabs>
          </w:pPr>
          <w:r>
            <w:t>AMAÇ,HEDEF GÖSTERGE</w:t>
          </w:r>
          <w:r>
            <w:rPr>
              <w:spacing w:val="-1"/>
            </w:rPr>
            <w:t xml:space="preserve"> </w:t>
          </w:r>
          <w:r>
            <w:t>VE</w:t>
          </w:r>
          <w:r>
            <w:rPr>
              <w:spacing w:val="-2"/>
            </w:rPr>
            <w:t xml:space="preserve"> </w:t>
          </w:r>
          <w:r>
            <w:t>STRATEJİLER…</w:t>
          </w:r>
          <w:r>
            <w:tab/>
            <w:t>43</w:t>
          </w:r>
        </w:p>
        <w:p w:rsidR="00FB5142" w:rsidRDefault="009144C3">
          <w:pPr>
            <w:pStyle w:val="T1"/>
            <w:tabs>
              <w:tab w:val="right" w:leader="dot" w:pos="8180"/>
            </w:tabs>
          </w:pPr>
          <w:hyperlink w:anchor="_TOC_250000" w:history="1">
            <w:r w:rsidR="00A47C39">
              <w:t>GÖSTERGE</w:t>
            </w:r>
            <w:r w:rsidR="00A47C39">
              <w:rPr>
                <w:spacing w:val="-2"/>
              </w:rPr>
              <w:t xml:space="preserve"> </w:t>
            </w:r>
            <w:r w:rsidR="00A47C39">
              <w:t>BİLGİ</w:t>
            </w:r>
            <w:r w:rsidR="00A47C39">
              <w:rPr>
                <w:spacing w:val="1"/>
              </w:rPr>
              <w:t xml:space="preserve"> </w:t>
            </w:r>
            <w:r w:rsidR="00A47C39">
              <w:t>TABLOSU…</w:t>
            </w:r>
            <w:r w:rsidR="00A47C39">
              <w:tab/>
              <w:t>72</w:t>
            </w:r>
          </w:hyperlink>
        </w:p>
        <w:p w:rsidR="00FB5142" w:rsidRDefault="00A47C39">
          <w:pPr>
            <w:pStyle w:val="T1"/>
            <w:tabs>
              <w:tab w:val="right" w:leader="dot" w:pos="8178"/>
            </w:tabs>
            <w:spacing w:before="133"/>
          </w:pPr>
          <w:r>
            <w:t>MALİYETLENDİRME</w:t>
          </w:r>
          <w:r>
            <w:tab/>
            <w:t>90</w:t>
          </w:r>
        </w:p>
        <w:p w:rsidR="00FB5142" w:rsidRDefault="00A47C39">
          <w:pPr>
            <w:pStyle w:val="T1"/>
            <w:tabs>
              <w:tab w:val="right" w:leader="dot" w:pos="8160"/>
            </w:tabs>
            <w:spacing w:before="134"/>
          </w:pPr>
          <w:r>
            <w:t>İZLEME</w:t>
          </w:r>
          <w:r>
            <w:rPr>
              <w:spacing w:val="-2"/>
            </w:rPr>
            <w:t xml:space="preserve"> </w:t>
          </w:r>
          <w:r>
            <w:t>VE</w:t>
          </w:r>
          <w:r>
            <w:rPr>
              <w:spacing w:val="-1"/>
            </w:rPr>
            <w:t xml:space="preserve"> </w:t>
          </w:r>
          <w:r>
            <w:t>DEĞERLENDİRME</w:t>
          </w:r>
          <w:r>
            <w:tab/>
            <w:t>91</w:t>
          </w:r>
        </w:p>
        <w:p w:rsidR="00FB5142" w:rsidRDefault="00A47C39">
          <w:pPr>
            <w:pStyle w:val="T1"/>
            <w:tabs>
              <w:tab w:val="right" w:leader="dot" w:pos="8141"/>
            </w:tabs>
          </w:pPr>
          <w:r>
            <w:t>PERFORMANS</w:t>
          </w:r>
          <w:r>
            <w:rPr>
              <w:spacing w:val="-2"/>
            </w:rPr>
            <w:t xml:space="preserve"> </w:t>
          </w:r>
          <w:r>
            <w:t>GÖSTERGELERİ</w:t>
          </w:r>
          <w:r>
            <w:tab/>
            <w:t>92</w:t>
          </w:r>
        </w:p>
      </w:sdtContent>
    </w:sdt>
    <w:p w:rsidR="00FB5142" w:rsidRDefault="00FB5142">
      <w:pPr>
        <w:sectPr w:rsidR="00FB5142">
          <w:pgSz w:w="11920" w:h="16850"/>
          <w:pgMar w:top="1600" w:right="460" w:bottom="820" w:left="260" w:header="0" w:footer="638" w:gutter="0"/>
          <w:cols w:space="708"/>
        </w:sectPr>
      </w:pPr>
    </w:p>
    <w:p w:rsidR="00FB5142" w:rsidRDefault="009144C3">
      <w:pPr>
        <w:pStyle w:val="GvdeMetni"/>
        <w:rPr>
          <w:b/>
          <w:sz w:val="30"/>
        </w:rPr>
      </w:pPr>
      <w:r>
        <w:lastRenderedPageBreak/>
        <w:pict>
          <v:line id="_x0000_s1352" style="position:absolute;z-index:-23442944;mso-position-horizontal-relative:page;mso-position-vertical-relative:page" from="80.65pt,810.65pt" to="515.15pt,810.65pt" strokecolor="gray" strokeweight="1pt">
            <w10:wrap anchorx="page" anchory="page"/>
          </v:line>
        </w:pict>
      </w:r>
    </w:p>
    <w:p w:rsidR="00FB5142" w:rsidRDefault="00FB5142">
      <w:pPr>
        <w:pStyle w:val="GvdeMetni"/>
        <w:spacing w:before="7"/>
        <w:rPr>
          <w:b/>
          <w:sz w:val="27"/>
        </w:rPr>
      </w:pPr>
    </w:p>
    <w:p w:rsidR="00FB5142" w:rsidRDefault="00A47C39">
      <w:pPr>
        <w:pStyle w:val="Balk3"/>
        <w:ind w:left="1442"/>
      </w:pPr>
      <w:r>
        <w:rPr>
          <w:noProof/>
          <w:lang w:val="tr-TR" w:eastAsia="tr-TR"/>
        </w:rPr>
        <w:drawing>
          <wp:anchor distT="0" distB="0" distL="0" distR="0" simplePos="0" relativeHeight="479874048" behindDoc="1" locked="0" layoutInCell="1" allowOverlap="1">
            <wp:simplePos x="0" y="0"/>
            <wp:positionH relativeFrom="page">
              <wp:posOffset>1567180</wp:posOffset>
            </wp:positionH>
            <wp:positionV relativeFrom="paragraph">
              <wp:posOffset>-161158</wp:posOffset>
            </wp:positionV>
            <wp:extent cx="4358355" cy="4303395"/>
            <wp:effectExtent l="0" t="0" r="0" b="0"/>
            <wp:wrapNone/>
            <wp:docPr id="7" name="image1.jpeg" descr="L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35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B"/>
          <w:w w:val="105"/>
        </w:rPr>
        <w:t>Stratejik</w:t>
      </w:r>
      <w:r>
        <w:rPr>
          <w:color w:val="4F81BB"/>
          <w:spacing w:val="-5"/>
          <w:w w:val="105"/>
        </w:rPr>
        <w:t xml:space="preserve"> </w:t>
      </w:r>
      <w:r>
        <w:rPr>
          <w:color w:val="4F81BB"/>
          <w:w w:val="105"/>
        </w:rPr>
        <w:t>Plan</w:t>
      </w:r>
      <w:r>
        <w:rPr>
          <w:color w:val="4F81BB"/>
          <w:spacing w:val="-3"/>
          <w:w w:val="105"/>
        </w:rPr>
        <w:t xml:space="preserve"> </w:t>
      </w:r>
      <w:r>
        <w:rPr>
          <w:color w:val="4F81BB"/>
          <w:w w:val="105"/>
        </w:rPr>
        <w:t>Hazırlık</w:t>
      </w:r>
      <w:r>
        <w:rPr>
          <w:color w:val="4F81BB"/>
          <w:spacing w:val="-4"/>
          <w:w w:val="105"/>
        </w:rPr>
        <w:t xml:space="preserve"> </w:t>
      </w:r>
      <w:r>
        <w:rPr>
          <w:color w:val="4F81BB"/>
          <w:w w:val="105"/>
        </w:rPr>
        <w:t>Süreci</w:t>
      </w:r>
    </w:p>
    <w:p w:rsidR="00FB5142" w:rsidRDefault="00FB5142">
      <w:pPr>
        <w:pStyle w:val="GvdeMetni"/>
        <w:rPr>
          <w:b/>
          <w:sz w:val="30"/>
        </w:rPr>
      </w:pPr>
    </w:p>
    <w:p w:rsidR="00FB5142" w:rsidRDefault="00FB5142">
      <w:pPr>
        <w:pStyle w:val="GvdeMetni"/>
        <w:spacing w:before="7"/>
        <w:rPr>
          <w:b/>
          <w:sz w:val="25"/>
        </w:rPr>
      </w:pPr>
    </w:p>
    <w:p w:rsidR="00FB5142" w:rsidRDefault="00A47C39">
      <w:pPr>
        <w:pStyle w:val="GvdeMetni"/>
        <w:spacing w:line="312" w:lineRule="auto"/>
        <w:ind w:left="873" w:right="674" w:firstLine="568"/>
        <w:jc w:val="both"/>
      </w:pPr>
      <w:r>
        <w:t>Tokat Anadolu İmam Hatip Lisesi 2019-2023 Stratejik Planı çalışmaları tüm çalışanlarımız</w:t>
      </w:r>
      <w:r>
        <w:rPr>
          <w:spacing w:val="1"/>
        </w:rPr>
        <w:t xml:space="preserve"> </w:t>
      </w:r>
      <w:r>
        <w:t>bilgilendirilmiş, kendi alanları ile ilgili görüş ve önerileri alınmıştır. Stratejik plan</w:t>
      </w:r>
      <w:r>
        <w:rPr>
          <w:spacing w:val="1"/>
        </w:rPr>
        <w:t xml:space="preserve"> </w:t>
      </w:r>
      <w:r>
        <w:t>hazırlama</w:t>
      </w:r>
      <w:r>
        <w:rPr>
          <w:spacing w:val="60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ile başta Eğitim Vizyonu 2023, uygulanmakta olan stratejik planın değerlendirilmesi, mevzuat, üst</w:t>
      </w:r>
      <w:r>
        <w:rPr>
          <w:spacing w:val="1"/>
        </w:rPr>
        <w:t xml:space="preserve"> </w:t>
      </w:r>
      <w:r>
        <w:t>politika belgeleri, paydaş, PESTLE, GZFT ve kurum içi analizlerinden elde edilen veriler ışığında</w:t>
      </w:r>
      <w:r>
        <w:rPr>
          <w:spacing w:val="1"/>
        </w:rPr>
        <w:t xml:space="preserve"> </w:t>
      </w:r>
      <w:r>
        <w:t>okulumuzda yürütülen eğitim ve öğretim faaliyetlerine ilişkin</w:t>
      </w:r>
      <w:r>
        <w:rPr>
          <w:spacing w:val="1"/>
        </w:rPr>
        <w:t xml:space="preserve"> </w:t>
      </w:r>
      <w:r>
        <w:t>sorun ve gelişim alanları ile eğitime</w:t>
      </w:r>
      <w:r>
        <w:rPr>
          <w:spacing w:val="1"/>
        </w:rPr>
        <w:t xml:space="preserve"> </w:t>
      </w:r>
      <w:r>
        <w:t>ilişkin öneriler tespit edilmiştir. Bakanlığımızın ve İl Milli Eğitim Müdürlüğümüzün stratejik amaç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hedefleri ile bu hedefleri gerçekleştirecek strateji ve eylemleri incelenmiştir. Bunlara yönelik</w:t>
      </w:r>
      <w:r>
        <w:rPr>
          <w:spacing w:val="1"/>
        </w:rPr>
        <w:t xml:space="preserve"> </w:t>
      </w:r>
      <w:r>
        <w:t>stratejik hedef, strateji, gösterge ve eylemler belirlenmiştir. Stratejilerin yaklaşık maliyetlerinden</w:t>
      </w:r>
      <w:r>
        <w:rPr>
          <w:spacing w:val="1"/>
        </w:rPr>
        <w:t xml:space="preserve"> </w:t>
      </w:r>
      <w:r>
        <w:t>yola çıkılarak</w:t>
      </w:r>
      <w:r>
        <w:rPr>
          <w:spacing w:val="60"/>
        </w:rPr>
        <w:t xml:space="preserve"> </w:t>
      </w:r>
      <w:r>
        <w:t>stratejik amaç ve hedeflerin tahmini kaynak ihtiyaçları hesaplanmıştır. Planda yer</w:t>
      </w:r>
      <w:r>
        <w:rPr>
          <w:spacing w:val="1"/>
        </w:rPr>
        <w:t xml:space="preserve"> </w:t>
      </w:r>
      <w:r>
        <w:t>alan stratejik amaç ve hedeflerin gerçekleşme durumlarının takip edilebilmesi için de stratejik plan</w:t>
      </w:r>
      <w:r>
        <w:rPr>
          <w:spacing w:val="1"/>
        </w:rPr>
        <w:t xml:space="preserve"> </w:t>
      </w:r>
      <w:r>
        <w:t>izleme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modeli</w:t>
      </w:r>
      <w:r>
        <w:rPr>
          <w:spacing w:val="-6"/>
        </w:rPr>
        <w:t xml:space="preserve"> </w:t>
      </w:r>
      <w:r>
        <w:t>oluşturulmuştur.</w:t>
      </w:r>
    </w:p>
    <w:p w:rsidR="00FB5142" w:rsidRDefault="00A47C39">
      <w:pPr>
        <w:pStyle w:val="GvdeMetni"/>
        <w:spacing w:before="202" w:line="312" w:lineRule="auto"/>
        <w:ind w:left="873" w:right="677" w:firstLine="568"/>
        <w:jc w:val="both"/>
      </w:pPr>
      <w:r>
        <w:t>Okulumuzun 2 yıl önce proje okulu olması, proje dönüşüm süreci dikkate alınmış ve geleceğe</w:t>
      </w:r>
      <w:r>
        <w:rPr>
          <w:spacing w:val="-57"/>
        </w:rPr>
        <w:t xml:space="preserve"> </w:t>
      </w:r>
      <w:r>
        <w:t>yönelik amaç ve hedeflerimiz bu projeksiyon üzerine yapılandırılmıştır. İç ve dış paydaşlara yönelik</w:t>
      </w:r>
      <w:r>
        <w:rPr>
          <w:spacing w:val="-57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“Paydaş</w:t>
      </w:r>
      <w:r>
        <w:rPr>
          <w:spacing w:val="1"/>
        </w:rPr>
        <w:t xml:space="preserve"> </w:t>
      </w:r>
      <w:r>
        <w:t>Görüş”</w:t>
      </w:r>
      <w:r>
        <w:rPr>
          <w:spacing w:val="1"/>
        </w:rPr>
        <w:t xml:space="preserve"> </w:t>
      </w:r>
      <w:r>
        <w:t>anketi</w:t>
      </w:r>
      <w:r>
        <w:rPr>
          <w:spacing w:val="1"/>
        </w:rPr>
        <w:t xml:space="preserve"> </w:t>
      </w:r>
      <w:r>
        <w:t>düzenlenmiş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uygulanmış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sonuçlar</w:t>
      </w:r>
      <w:r>
        <w:rPr>
          <w:spacing w:val="1"/>
        </w:rPr>
        <w:t xml:space="preserve"> </w:t>
      </w:r>
      <w:r>
        <w:t>değerlendirilerek</w:t>
      </w:r>
      <w:r>
        <w:rPr>
          <w:spacing w:val="1"/>
        </w:rPr>
        <w:t xml:space="preserve"> </w:t>
      </w:r>
      <w:r>
        <w:t>planlamaya</w:t>
      </w:r>
      <w:r>
        <w:rPr>
          <w:spacing w:val="-3"/>
        </w:rPr>
        <w:t xml:space="preserve"> </w:t>
      </w:r>
      <w:r>
        <w:t>dahil</w:t>
      </w:r>
      <w:r>
        <w:rPr>
          <w:spacing w:val="-2"/>
        </w:rPr>
        <w:t xml:space="preserve"> </w:t>
      </w:r>
      <w:r>
        <w:t>edilmiştir.</w:t>
      </w:r>
    </w:p>
    <w:p w:rsidR="00FB5142" w:rsidRDefault="00FB5142">
      <w:pPr>
        <w:pStyle w:val="GvdeMetni"/>
        <w:rPr>
          <w:sz w:val="20"/>
        </w:rPr>
      </w:pPr>
    </w:p>
    <w:p w:rsidR="00FB5142" w:rsidRDefault="009144C3">
      <w:pPr>
        <w:pStyle w:val="GvdeMetni"/>
        <w:spacing w:before="11"/>
        <w:rPr>
          <w:sz w:val="21"/>
        </w:rPr>
      </w:pPr>
      <w:r>
        <w:pict>
          <v:group id="docshapegroup19" o:spid="_x0000_s1342" style="position:absolute;margin-left:131.95pt;margin-top:13.85pt;width:356.9pt;height:246.3pt;z-index:-15722496;mso-wrap-distance-left:0;mso-wrap-distance-right:0;mso-position-horizontal-relative:page" coordorigin="2639,277" coordsize="7138,4926">
            <v:shape id="docshape20" o:spid="_x0000_s1351" style="position:absolute;left:4086;top:3909;width:1146;height:677" coordorigin="4086,3910" coordsize="1146,677" path="m4931,3910r13,135l4086,4174r39,406l4982,4450r13,136l5232,4206,4931,3910xe" fillcolor="#b0c1db" stroked="f">
              <v:path arrowok="t"/>
            </v:shape>
            <v:shape id="docshape21" o:spid="_x0000_s1350" style="position:absolute;left:3115;top:1549;width:1329;height:1339" coordorigin="3116,1549" coordsize="1329,1339" path="m3116,1683r8,-53l3146,1587r34,-28l3222,1549r1116,l4380,1559r32,28l4436,1630r8,53l4444,2754r-8,52l4412,2848r-32,30l4338,2888r-1116,l3180,2878r-34,-30l3124,2806r-8,-52l3116,1683xe" filled="f" strokecolor="#4674ab" strokeweight="2pt">
              <v:path arrowok="t"/>
            </v:shape>
            <v:shape id="docshape22" o:spid="_x0000_s1349" type="#_x0000_t75" style="position:absolute;left:4505;top:276;width:5272;height:4926">
              <v:imagedata r:id="rId15" o:title=""/>
            </v:shape>
            <v:shape id="docshape23" o:spid="_x0000_s1348" style="position:absolute;left:2659;top:3663;width:1329;height:1341" coordorigin="2659,3663" coordsize="1329,1341" path="m2659,3797r8,-52l2689,3703r34,-30l2765,3663r1116,l3923,3673r34,30l3979,3745r8,52l3987,4868r-8,53l3957,4964r-34,27l3881,5003r-1116,l2723,4991r-34,-27l2667,4921r-8,-53l2659,3797xe" filled="f" strokecolor="#4674ab" strokeweight="2pt">
              <v:path arrowok="t"/>
            </v:shape>
            <v:shape id="docshape24" o:spid="_x0000_s1347" type="#_x0000_t75" style="position:absolute;left:2892;top:4000;width:270;height:174">
              <v:imagedata r:id="rId16" o:title=""/>
            </v:shape>
            <v:shape id="docshape25" o:spid="_x0000_s1346" style="position:absolute;left:3201;top:4028;width:568;height:145" coordorigin="3202,4029" coordsize="568,145" o:spt="100" adj="0,,0" path="m3262,4029r-60,l3202,4171r18,l3220,4113r34,l3268,4113r11,-3l3288,4106r6,-5l3298,4097r-78,l3220,4046r79,l3298,4045r-3,-5l3290,4037r-4,-3l3280,4031r-6,-1l3269,4029r-7,xm3299,4046r-36,l3268,4046r3,1l3276,4048r4,3l3282,4055r3,5l3287,4065r,14l3284,4085r-9,9l3266,4097r32,l3302,4092r3,-10l3305,4063r-1,-7l3301,4051r-2,-5xm3375,4066r-25,l3339,4070r-8,7l3324,4085r-4,10l3317,4106r-1,14l3317,4132r,1l3319,4143r4,9l3329,4160r8,9l3348,4174r22,l3378,4172r15,-9l3396,4159r-42,l3347,4156r-11,-13l3333,4133r,-27l3336,4097r5,-7l3347,4084r7,-4l3395,4080r,l3386,4070r-11,-4xm3395,4080r-25,l3377,4084r5,6l3388,4097r3,9l3391,4133r-3,10l3383,4149r-6,7l3370,4159r26,l3398,4157r8,-15l3408,4132r,-14l3407,4107r-2,-11l3401,4087r-6,-7xm3442,4029r-17,l3425,4171r17,l3442,4029xm3480,4029r-16,l3464,4049r16,l3480,4029xm3480,4068r-16,l3464,4171r16,l3480,4068xm3522,4082r-17,l3505,4153r1,6l3509,4165r2,3l3518,4172r4,1l3532,4173r4,-1l3541,4171r-3,-15l3529,4156r-2,l3524,4154r-1,-1l3522,4150r,-3l3522,4082xm3538,4156r-3,l3533,4156r5,l3538,4156xm3538,4068r-45,l3493,4082r45,l3538,4068xm3522,4032r-17,11l3505,4068r17,l3522,4032xm3569,4029r-16,l3553,4049r16,l3569,4029xm3569,4068r-16,l3553,4171r16,l3569,4068xm3608,4029r-17,l3591,4171r17,l3608,4130r11,-11l3639,4119r-6,-9l3608,4110r,-81xm3639,4119r-20,l3652,4171r20,l3639,4119xm3668,4068r-21,l3608,4110r25,l3631,4106r37,-38xm3761,4080r-29,l3738,4082r5,4l3746,4089r1,5l3747,4106r-6,2l3731,4110r-14,2l3711,4113r-5,1l3703,4114r-5,2l3694,4118r-3,2l3687,4123r-3,3l3682,4130r-2,4l3679,4139r,14l3682,4160r11,11l3702,4174r17,l3725,4173r6,-3l3736,4168r6,-4l3747,4160r-37,l3705,4158r-3,-3l3698,4152r-1,-3l3697,4141r,-3l3699,4135r1,-2l3703,4131r2,-1l3708,4128r5,-1l3732,4124r9,-2l3747,4120r17,l3764,4097r,-5l3763,4089r-1,-5l3761,4080xm3765,4159r-16,l3749,4163r,1l3750,4168r2,3l3769,4171r-2,-4l3766,4163r-1,-4xm3764,4120r-17,l3747,4134r-1,6l3744,4143r-2,6l3738,4153r-10,6l3723,4160r24,l3749,4159r16,l3764,4155r,-3l3764,4120xm3734,4066r-16,l3710,4067r-6,2l3697,4072r-5,3l3689,4080r-3,4l3683,4090r-1,8l3698,4100r2,-7l3703,4087r3,-2l3710,4082r6,-2l3761,4080r-1,l3755,4074r-3,-3l3746,4069r-5,-2l3734,4066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345" type="#_x0000_t202" style="position:absolute;left:8416;top:1503;width:563;height:223" filled="f" stroked="f">
              <v:textbox inset="0,0,0,0">
                <w:txbxContent>
                  <w:p w:rsidR="002533F5" w:rsidRDefault="002533F5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OKUL</w:t>
                    </w:r>
                  </w:p>
                </w:txbxContent>
              </v:textbox>
            </v:shape>
            <v:shape id="docshape27" o:spid="_x0000_s1344" type="#_x0000_t202" style="position:absolute;left:3425;top:1731;width:739;height:924" filled="f" stroked="f">
              <v:textbox inset="0,0,0,0">
                <w:txbxContent>
                  <w:p w:rsidR="002533F5" w:rsidRDefault="002533F5">
                    <w:pPr>
                      <w:spacing w:line="234" w:lineRule="exact"/>
                      <w:ind w:right="21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İ</w:t>
                    </w:r>
                    <w:r>
                      <w:rPr>
                        <w:rFonts w:ascii="Arial" w:hAnsi="Arial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MEM</w:t>
                    </w:r>
                  </w:p>
                  <w:p w:rsidR="002533F5" w:rsidRDefault="002533F5">
                    <w:pPr>
                      <w:spacing w:before="9"/>
                      <w:rPr>
                        <w:rFonts w:ascii="Arial"/>
                        <w:sz w:val="17"/>
                      </w:rPr>
                    </w:pPr>
                  </w:p>
                  <w:p w:rsidR="002533F5" w:rsidRDefault="002533F5">
                    <w:pPr>
                      <w:ind w:right="18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Stratejik</w:t>
                    </w:r>
                  </w:p>
                  <w:p w:rsidR="002533F5" w:rsidRDefault="002533F5">
                    <w:pPr>
                      <w:spacing w:before="15" w:line="240" w:lineRule="exact"/>
                      <w:ind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Plan</w:t>
                    </w:r>
                    <w:r>
                      <w:rPr>
                        <w:rFonts w:ascii="Calibri" w:hAnsi="Calibri"/>
                        <w:sz w:val="20"/>
                      </w:rPr>
                      <w:t>ı</w:t>
                    </w:r>
                  </w:p>
                </w:txbxContent>
              </v:textbox>
            </v:shape>
            <v:shape id="docshape28" o:spid="_x0000_s1343" type="#_x0000_t202" style="position:absolute;left:2938;top:4434;width:796;height:223" filled="f" stroked="f">
              <v:textbox inset="0,0,0,0">
                <w:txbxContent>
                  <w:p w:rsidR="002533F5" w:rsidRDefault="002533F5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Belgeleri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B5142" w:rsidRDefault="00A47C39">
      <w:pPr>
        <w:spacing w:before="117"/>
        <w:ind w:left="3710"/>
        <w:rPr>
          <w:b/>
          <w:sz w:val="19"/>
        </w:rPr>
      </w:pPr>
      <w:r>
        <w:rPr>
          <w:b/>
          <w:sz w:val="24"/>
        </w:rPr>
        <w:t>Ş</w:t>
      </w:r>
      <w:r>
        <w:rPr>
          <w:b/>
          <w:sz w:val="19"/>
        </w:rPr>
        <w:t>EKİL</w:t>
      </w:r>
      <w:r>
        <w:rPr>
          <w:b/>
          <w:sz w:val="24"/>
        </w:rPr>
        <w:t>1:</w:t>
      </w:r>
      <w:r>
        <w:rPr>
          <w:b/>
          <w:sz w:val="19"/>
        </w:rPr>
        <w:t>STRATEJİK</w:t>
      </w:r>
      <w:r>
        <w:rPr>
          <w:b/>
          <w:spacing w:val="44"/>
          <w:sz w:val="19"/>
        </w:rPr>
        <w:t xml:space="preserve"> </w:t>
      </w:r>
      <w:r>
        <w:rPr>
          <w:b/>
          <w:sz w:val="19"/>
        </w:rPr>
        <w:t>PLAN</w:t>
      </w:r>
      <w:r>
        <w:rPr>
          <w:b/>
          <w:spacing w:val="43"/>
          <w:sz w:val="19"/>
        </w:rPr>
        <w:t xml:space="preserve"> </w:t>
      </w:r>
      <w:r>
        <w:rPr>
          <w:b/>
          <w:sz w:val="19"/>
        </w:rPr>
        <w:t>HAZIRLIK</w:t>
      </w:r>
      <w:r>
        <w:rPr>
          <w:b/>
          <w:spacing w:val="45"/>
          <w:sz w:val="19"/>
        </w:rPr>
        <w:t xml:space="preserve"> </w:t>
      </w:r>
      <w:r>
        <w:rPr>
          <w:b/>
          <w:sz w:val="19"/>
        </w:rPr>
        <w:t>ÇALIŞMALARI</w:t>
      </w:r>
    </w:p>
    <w:p w:rsidR="00FB5142" w:rsidRDefault="00FB5142">
      <w:pPr>
        <w:rPr>
          <w:sz w:val="19"/>
        </w:rPr>
        <w:sectPr w:rsidR="00FB5142">
          <w:pgSz w:w="11920" w:h="16850"/>
          <w:pgMar w:top="1600" w:right="460" w:bottom="820" w:left="260" w:header="0" w:footer="638" w:gutter="0"/>
          <w:cols w:space="708"/>
        </w:sectPr>
      </w:pPr>
    </w:p>
    <w:p w:rsidR="00FB5142" w:rsidRDefault="00FB5142">
      <w:pPr>
        <w:pStyle w:val="GvdeMetni"/>
        <w:spacing w:before="10"/>
        <w:rPr>
          <w:b/>
          <w:sz w:val="9"/>
        </w:rPr>
      </w:pPr>
    </w:p>
    <w:p w:rsidR="00FB5142" w:rsidRDefault="009144C3">
      <w:pPr>
        <w:pStyle w:val="GvdeMetni"/>
        <w:ind w:left="380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29" o:spid="_x0000_s1374" type="#_x0000_t202" style="width:195.25pt;height:43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533F5" w:rsidRDefault="002533F5">
                  <w:pPr>
                    <w:tabs>
                      <w:tab w:val="left" w:pos="1243"/>
                      <w:tab w:val="left" w:pos="2394"/>
                    </w:tabs>
                    <w:spacing w:before="3"/>
                    <w:ind w:left="461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Hazırlık</w:t>
                  </w:r>
                  <w:r>
                    <w:rPr>
                      <w:rFonts w:ascii="Calibri" w:hAnsi="Calibri"/>
                      <w:b/>
                      <w:sz w:val="18"/>
                    </w:rPr>
                    <w:tab/>
                    <w:t>Programının</w:t>
                  </w:r>
                  <w:r>
                    <w:rPr>
                      <w:rFonts w:ascii="Calibri" w:hAnsi="Calibri"/>
                      <w:b/>
                      <w:sz w:val="18"/>
                    </w:rPr>
                    <w:tab/>
                    <w:t>Oluşturulması</w:t>
                  </w:r>
                </w:p>
                <w:p w:rsidR="002533F5" w:rsidRDefault="002533F5">
                  <w:pPr>
                    <w:pStyle w:val="GvdeMetni"/>
                    <w:spacing w:before="10"/>
                    <w:rPr>
                      <w:rFonts w:ascii="Calibri"/>
                      <w:b/>
                      <w:sz w:val="17"/>
                    </w:rPr>
                  </w:pPr>
                </w:p>
                <w:p w:rsidR="002533F5" w:rsidRDefault="002533F5">
                  <w:pPr>
                    <w:spacing w:before="1" w:line="244" w:lineRule="auto"/>
                    <w:ind w:left="461" w:right="299"/>
                    <w:rPr>
                      <w:rFonts w:ascii="Georgia" w:hAnsi="Georgia"/>
                      <w:sz w:val="18"/>
                    </w:rPr>
                  </w:pPr>
                  <w:r>
                    <w:rPr>
                      <w:rFonts w:ascii="Georgia" w:hAnsi="Georgia"/>
                      <w:sz w:val="18"/>
                    </w:rPr>
                    <w:t>Stratejik</w:t>
                  </w:r>
                  <w:r>
                    <w:rPr>
                      <w:rFonts w:ascii="Georgia" w:hAnsi="Georgi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sz w:val="18"/>
                    </w:rPr>
                    <w:t>Plan</w:t>
                  </w:r>
                  <w:r>
                    <w:rPr>
                      <w:rFonts w:ascii="Georgia" w:hAnsi="Georgi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sz w:val="18"/>
                    </w:rPr>
                    <w:t>Ekip</w:t>
                  </w:r>
                  <w:r>
                    <w:rPr>
                      <w:rFonts w:ascii="Georgia" w:hAnsi="Georgi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sz w:val="18"/>
                    </w:rPr>
                    <w:t>ve</w:t>
                  </w:r>
                  <w:r>
                    <w:rPr>
                      <w:rFonts w:ascii="Georgia" w:hAnsi="Georgi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sz w:val="18"/>
                    </w:rPr>
                    <w:t>Kurulları</w:t>
                  </w:r>
                  <w:r>
                    <w:rPr>
                      <w:rFonts w:ascii="Georgia" w:hAnsi="Georgi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sz w:val="18"/>
                    </w:rPr>
                    <w:t>Stratejik</w:t>
                  </w:r>
                  <w:r>
                    <w:rPr>
                      <w:rFonts w:ascii="Georgia" w:hAnsi="Georgia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sz w:val="18"/>
                    </w:rPr>
                    <w:t>Planlama İş</w:t>
                  </w:r>
                  <w:r>
                    <w:rPr>
                      <w:rFonts w:ascii="Georgia" w:hAnsi="Georgi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sz w:val="18"/>
                    </w:rPr>
                    <w:t>Takvimi</w:t>
                  </w:r>
                </w:p>
              </w:txbxContent>
            </v:textbox>
            <w10:wrap type="none"/>
            <w10:anchorlock/>
          </v:shape>
        </w:pic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3"/>
        <w:rPr>
          <w:b/>
          <w:sz w:val="23"/>
        </w:rPr>
      </w:pPr>
    </w:p>
    <w:p w:rsidR="00FB5142" w:rsidRDefault="00A47C39">
      <w:pPr>
        <w:spacing w:before="92"/>
        <w:ind w:left="5109"/>
        <w:rPr>
          <w:b/>
          <w:sz w:val="18"/>
        </w:rPr>
      </w:pPr>
      <w:r>
        <w:rPr>
          <w:b/>
          <w:color w:val="FFFFFF"/>
          <w:w w:val="105"/>
          <w:sz w:val="18"/>
        </w:rPr>
        <w:t>Durum</w:t>
      </w:r>
      <w:r>
        <w:rPr>
          <w:b/>
          <w:color w:val="FFFFFF"/>
          <w:spacing w:val="-4"/>
          <w:w w:val="105"/>
          <w:sz w:val="18"/>
        </w:rPr>
        <w:t xml:space="preserve"> </w:t>
      </w:r>
      <w:r>
        <w:rPr>
          <w:b/>
          <w:color w:val="FFFFFF"/>
          <w:w w:val="105"/>
          <w:sz w:val="18"/>
        </w:rPr>
        <w:t>Analizi</w:t>
      </w:r>
    </w:p>
    <w:p w:rsidR="00FB5142" w:rsidRDefault="00A47C39">
      <w:pPr>
        <w:tabs>
          <w:tab w:val="left" w:pos="7236"/>
        </w:tabs>
        <w:spacing w:before="84"/>
        <w:ind w:left="5045"/>
        <w:rPr>
          <w:rFonts w:ascii="Georgia" w:hAnsi="Georgia"/>
          <w:sz w:val="18"/>
        </w:rPr>
      </w:pPr>
      <w:r>
        <w:rPr>
          <w:rFonts w:ascii="Georgia" w:hAnsi="Georgia"/>
          <w:color w:val="FFFFFF"/>
          <w:sz w:val="18"/>
        </w:rPr>
        <w:t>Faaliyet</w:t>
      </w:r>
      <w:r>
        <w:rPr>
          <w:rFonts w:ascii="Georgia" w:hAnsi="Georgia"/>
          <w:color w:val="FFFFFF"/>
          <w:sz w:val="18"/>
        </w:rPr>
        <w:tab/>
        <w:t>Kurum</w:t>
      </w:r>
      <w:r>
        <w:rPr>
          <w:rFonts w:ascii="Georgia" w:hAnsi="Georgia"/>
          <w:color w:val="FFFFFF"/>
          <w:spacing w:val="-4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İçi</w:t>
      </w:r>
      <w:r>
        <w:rPr>
          <w:rFonts w:ascii="Georgia" w:hAnsi="Georgia"/>
          <w:color w:val="FFFFFF"/>
          <w:spacing w:val="-3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ve</w:t>
      </w:r>
      <w:r>
        <w:rPr>
          <w:rFonts w:ascii="Georgia" w:hAnsi="Georgia"/>
          <w:color w:val="FFFFFF"/>
          <w:spacing w:val="-4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Kurum</w:t>
      </w:r>
      <w:r>
        <w:rPr>
          <w:rFonts w:ascii="Georgia" w:hAnsi="Georgia"/>
          <w:color w:val="FFFFFF"/>
          <w:spacing w:val="-1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Dışı</w:t>
      </w:r>
    </w:p>
    <w:p w:rsidR="00FB5142" w:rsidRDefault="00FB5142">
      <w:pPr>
        <w:rPr>
          <w:rFonts w:ascii="Georgia" w:hAnsi="Georgia"/>
          <w:sz w:val="18"/>
        </w:rPr>
        <w:sectPr w:rsidR="00FB5142">
          <w:pgSz w:w="11920" w:h="16850"/>
          <w:pgMar w:top="1480" w:right="460" w:bottom="820" w:left="260" w:header="0" w:footer="638" w:gutter="0"/>
          <w:cols w:space="708"/>
        </w:sectPr>
      </w:pPr>
    </w:p>
    <w:p w:rsidR="00FB5142" w:rsidRDefault="00FB5142">
      <w:pPr>
        <w:pStyle w:val="GvdeMetni"/>
        <w:spacing w:before="4"/>
        <w:rPr>
          <w:rFonts w:ascii="Georgia"/>
          <w:sz w:val="19"/>
        </w:rPr>
      </w:pPr>
    </w:p>
    <w:p w:rsidR="00FB5142" w:rsidRDefault="00A47C39">
      <w:pPr>
        <w:spacing w:before="1"/>
        <w:ind w:right="2"/>
        <w:jc w:val="right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Tarihi</w:t>
      </w:r>
    </w:p>
    <w:p w:rsidR="00FB5142" w:rsidRDefault="00A47C39">
      <w:pPr>
        <w:spacing w:before="21"/>
        <w:jc w:val="right"/>
        <w:rPr>
          <w:rFonts w:ascii="Georgia" w:hAnsi="Georgia"/>
          <w:sz w:val="18"/>
        </w:rPr>
      </w:pPr>
      <w:r>
        <w:rPr>
          <w:rFonts w:ascii="Georgia" w:hAnsi="Georgia"/>
          <w:color w:val="FFFFFF"/>
          <w:sz w:val="18"/>
        </w:rPr>
        <w:t>Gelişim</w:t>
      </w:r>
    </w:p>
    <w:p w:rsidR="00FB5142" w:rsidRDefault="00A47C39">
      <w:pPr>
        <w:spacing w:before="4"/>
        <w:rPr>
          <w:rFonts w:ascii="Georgia"/>
          <w:sz w:val="19"/>
        </w:rPr>
      </w:pPr>
      <w:r>
        <w:br w:type="column"/>
      </w:r>
    </w:p>
    <w:p w:rsidR="00FB5142" w:rsidRDefault="00A47C39">
      <w:pPr>
        <w:spacing w:before="1" w:line="264" w:lineRule="auto"/>
        <w:ind w:left="722" w:hanging="63"/>
        <w:rPr>
          <w:rFonts w:ascii="Georgia"/>
          <w:sz w:val="18"/>
        </w:rPr>
      </w:pPr>
      <w:r>
        <w:rPr>
          <w:rFonts w:ascii="Georgia"/>
          <w:color w:val="FFFFFF"/>
          <w:w w:val="90"/>
          <w:sz w:val="18"/>
        </w:rPr>
        <w:t>Mevzuat</w:t>
      </w:r>
      <w:r>
        <w:rPr>
          <w:rFonts w:ascii="Georgia"/>
          <w:color w:val="FFFFFF"/>
          <w:spacing w:val="-37"/>
          <w:w w:val="90"/>
          <w:sz w:val="18"/>
        </w:rPr>
        <w:t xml:space="preserve"> </w:t>
      </w:r>
      <w:r>
        <w:rPr>
          <w:rFonts w:ascii="Georgia"/>
          <w:color w:val="FFFFFF"/>
          <w:sz w:val="18"/>
        </w:rPr>
        <w:t>Analizi</w:t>
      </w:r>
    </w:p>
    <w:p w:rsidR="00FB5142" w:rsidRDefault="00A47C39">
      <w:pPr>
        <w:spacing w:before="60" w:line="266" w:lineRule="auto"/>
        <w:ind w:left="612"/>
        <w:jc w:val="center"/>
        <w:rPr>
          <w:rFonts w:ascii="Georgia" w:hAnsi="Georgia"/>
          <w:sz w:val="18"/>
        </w:rPr>
      </w:pPr>
      <w:r>
        <w:br w:type="column"/>
      </w:r>
      <w:r>
        <w:rPr>
          <w:rFonts w:ascii="Georgia" w:hAnsi="Georgia"/>
          <w:color w:val="FFFFFF"/>
          <w:spacing w:val="-2"/>
          <w:w w:val="95"/>
          <w:sz w:val="18"/>
        </w:rPr>
        <w:lastRenderedPageBreak/>
        <w:t xml:space="preserve">Alanları </w:t>
      </w:r>
      <w:r>
        <w:rPr>
          <w:rFonts w:ascii="Georgia" w:hAnsi="Georgia"/>
          <w:color w:val="FFFFFF"/>
          <w:spacing w:val="-1"/>
          <w:w w:val="95"/>
          <w:sz w:val="18"/>
        </w:rPr>
        <w:t>ile</w:t>
      </w:r>
      <w:r>
        <w:rPr>
          <w:rFonts w:ascii="Georgia" w:hAnsi="Georgia"/>
          <w:color w:val="FFFFFF"/>
          <w:spacing w:val="-39"/>
          <w:w w:val="95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Sunulan</w:t>
      </w:r>
      <w:r>
        <w:rPr>
          <w:rFonts w:ascii="Georgia" w:hAnsi="Georgia"/>
          <w:color w:val="FFFFFF"/>
          <w:spacing w:val="1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Hizmetler</w:t>
      </w:r>
    </w:p>
    <w:p w:rsidR="00FB5142" w:rsidRDefault="00A47C39">
      <w:pPr>
        <w:spacing w:before="4"/>
        <w:rPr>
          <w:rFonts w:ascii="Georgia"/>
          <w:sz w:val="19"/>
        </w:rPr>
      </w:pPr>
      <w:r>
        <w:br w:type="column"/>
      </w:r>
    </w:p>
    <w:p w:rsidR="00FB5142" w:rsidRDefault="00A47C39">
      <w:pPr>
        <w:spacing w:before="1"/>
        <w:ind w:left="481"/>
        <w:rPr>
          <w:rFonts w:ascii="Georgia" w:hAnsi="Georgia"/>
          <w:sz w:val="18"/>
        </w:rPr>
      </w:pPr>
      <w:r>
        <w:rPr>
          <w:rFonts w:ascii="Georgia" w:hAnsi="Georgia"/>
          <w:color w:val="FFFFFF"/>
          <w:w w:val="90"/>
          <w:sz w:val="18"/>
        </w:rPr>
        <w:t>Paydaş</w:t>
      </w:r>
    </w:p>
    <w:p w:rsidR="00FB5142" w:rsidRDefault="00A47C39">
      <w:pPr>
        <w:spacing w:before="21"/>
        <w:ind w:left="488"/>
        <w:rPr>
          <w:rFonts w:ascii="Georgia"/>
          <w:sz w:val="18"/>
        </w:rPr>
      </w:pPr>
      <w:r>
        <w:rPr>
          <w:rFonts w:ascii="Georgia"/>
          <w:color w:val="FFFFFF"/>
          <w:spacing w:val="-1"/>
          <w:w w:val="95"/>
          <w:sz w:val="18"/>
        </w:rPr>
        <w:t>Analizi</w:t>
      </w:r>
    </w:p>
    <w:p w:rsidR="00FB5142" w:rsidRDefault="00A47C39">
      <w:pPr>
        <w:spacing w:before="45"/>
        <w:ind w:left="379"/>
        <w:rPr>
          <w:rFonts w:ascii="Georgia"/>
          <w:sz w:val="18"/>
        </w:rPr>
      </w:pPr>
      <w:r>
        <w:br w:type="column"/>
      </w:r>
      <w:r>
        <w:rPr>
          <w:rFonts w:ascii="Georgia"/>
          <w:color w:val="FFFFFF"/>
          <w:sz w:val="18"/>
        </w:rPr>
        <w:lastRenderedPageBreak/>
        <w:t>Analiz</w:t>
      </w:r>
    </w:p>
    <w:p w:rsidR="00FB5142" w:rsidRDefault="00A47C39">
      <w:pPr>
        <w:spacing w:before="5"/>
        <w:ind w:left="379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.PESTLE</w:t>
      </w:r>
      <w:r>
        <w:rPr>
          <w:rFonts w:ascii="Georgia"/>
          <w:color w:val="FFFFFF"/>
          <w:spacing w:val="-5"/>
          <w:sz w:val="18"/>
        </w:rPr>
        <w:t xml:space="preserve"> </w:t>
      </w:r>
      <w:r>
        <w:rPr>
          <w:rFonts w:ascii="Georgia"/>
          <w:color w:val="FFFFFF"/>
          <w:sz w:val="18"/>
        </w:rPr>
        <w:t>Analizi</w:t>
      </w:r>
    </w:p>
    <w:p w:rsidR="00FB5142" w:rsidRDefault="00A47C39">
      <w:pPr>
        <w:spacing w:before="6" w:line="190" w:lineRule="exact"/>
        <w:ind w:left="379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.GZFT</w:t>
      </w:r>
      <w:r>
        <w:rPr>
          <w:rFonts w:ascii="Georgia"/>
          <w:color w:val="FFFFFF"/>
          <w:spacing w:val="-4"/>
          <w:sz w:val="18"/>
        </w:rPr>
        <w:t xml:space="preserve"> </w:t>
      </w:r>
      <w:r>
        <w:rPr>
          <w:rFonts w:ascii="Georgia"/>
          <w:color w:val="FFFFFF"/>
          <w:sz w:val="18"/>
        </w:rPr>
        <w:t>Analizi</w:t>
      </w:r>
    </w:p>
    <w:p w:rsidR="00FB5142" w:rsidRDefault="00A47C39">
      <w:pPr>
        <w:spacing w:line="190" w:lineRule="exact"/>
        <w:ind w:left="379"/>
        <w:rPr>
          <w:rFonts w:ascii="Georgia" w:hAnsi="Georgia"/>
          <w:sz w:val="18"/>
        </w:rPr>
      </w:pPr>
      <w:r>
        <w:rPr>
          <w:rFonts w:ascii="Georgia" w:hAnsi="Georgia"/>
          <w:color w:val="FFFFFF"/>
          <w:sz w:val="18"/>
        </w:rPr>
        <w:t>.Üst</w:t>
      </w:r>
      <w:r>
        <w:rPr>
          <w:rFonts w:ascii="Georgia" w:hAnsi="Georgia"/>
          <w:color w:val="FFFFFF"/>
          <w:spacing w:val="-4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Politika</w:t>
      </w:r>
      <w:r>
        <w:rPr>
          <w:rFonts w:ascii="Georgia" w:hAnsi="Georgia"/>
          <w:color w:val="FFFFFF"/>
          <w:spacing w:val="-4"/>
          <w:sz w:val="18"/>
        </w:rPr>
        <w:t xml:space="preserve"> </w:t>
      </w:r>
      <w:r>
        <w:rPr>
          <w:rFonts w:ascii="Georgia" w:hAnsi="Georgia"/>
          <w:color w:val="FFFFFF"/>
          <w:sz w:val="18"/>
        </w:rPr>
        <w:t>Belgeleri</w:t>
      </w:r>
    </w:p>
    <w:p w:rsidR="00FB5142" w:rsidRDefault="009144C3">
      <w:pPr>
        <w:spacing w:before="43"/>
        <w:ind w:left="379"/>
        <w:rPr>
          <w:rFonts w:ascii="Georgia"/>
          <w:sz w:val="18"/>
        </w:rPr>
      </w:pPr>
      <w:r>
        <w:pict>
          <v:shape id="docshape30" o:spid="_x0000_s1340" type="#_x0000_t202" style="position:absolute;left:0;text-align:left;margin-left:222.65pt;margin-top:93.15pt;width:157.9pt;height:10.25pt;z-index:-23440384;mso-position-horizontal-relative:page" filled="f" stroked="f">
            <v:textbox inset="0,0,0,0">
              <w:txbxContent>
                <w:p w:rsidR="002533F5" w:rsidRDefault="002533F5">
                  <w:pPr>
                    <w:rPr>
                      <w:rFonts w:ascii="Georgia"/>
                      <w:sz w:val="18"/>
                    </w:rPr>
                  </w:pPr>
                  <w:r>
                    <w:rPr>
                      <w:rFonts w:ascii="Georgia"/>
                      <w:color w:val="FFFFFF"/>
                      <w:sz w:val="18"/>
                    </w:rPr>
                    <w:t>Stratejik</w:t>
                  </w:r>
                  <w:r>
                    <w:rPr>
                      <w:rFonts w:ascii="Georgia"/>
                      <w:color w:val="FFFFFF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Georgia"/>
                      <w:color w:val="FFFFFF"/>
                      <w:sz w:val="18"/>
                    </w:rPr>
                    <w:t>Plan</w:t>
                  </w:r>
                  <w:r>
                    <w:rPr>
                      <w:rFonts w:ascii="Georgia"/>
                      <w:color w:val="FFFFFF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Georgia"/>
                      <w:color w:val="FFFFFF"/>
                      <w:sz w:val="18"/>
                    </w:rPr>
                    <w:t>Mimarisinin</w:t>
                  </w:r>
                  <w:r>
                    <w:rPr>
                      <w:rFonts w:ascii="Georgia"/>
                      <w:color w:val="FFFFFF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Georgia"/>
                      <w:color w:val="FFFFFF"/>
                      <w:sz w:val="18"/>
                    </w:rPr>
                    <w:t>Belirlenmesi</w:t>
                  </w:r>
                </w:p>
              </w:txbxContent>
            </v:textbox>
            <w10:wrap anchorx="page"/>
          </v:shape>
        </w:pict>
      </w:r>
      <w:r w:rsidR="00A47C39">
        <w:rPr>
          <w:rFonts w:ascii="Georgia"/>
          <w:color w:val="FFFFFF"/>
          <w:sz w:val="18"/>
        </w:rPr>
        <w:t>Analizi</w:t>
      </w:r>
    </w:p>
    <w:p w:rsidR="00FB5142" w:rsidRDefault="00FB5142">
      <w:pPr>
        <w:rPr>
          <w:rFonts w:ascii="Georgia"/>
          <w:sz w:val="18"/>
        </w:rPr>
        <w:sectPr w:rsidR="00FB5142">
          <w:type w:val="continuous"/>
          <w:pgSz w:w="11920" w:h="16850"/>
          <w:pgMar w:top="1060" w:right="460" w:bottom="820" w:left="260" w:header="0" w:footer="638" w:gutter="0"/>
          <w:cols w:num="5" w:space="708" w:equalWidth="0">
            <w:col w:w="2944" w:space="40"/>
            <w:col w:w="1304" w:space="39"/>
            <w:col w:w="1439" w:space="39"/>
            <w:col w:w="1013" w:space="39"/>
            <w:col w:w="4343"/>
          </w:cols>
        </w:sectPr>
      </w:pPr>
    </w:p>
    <w:p w:rsidR="00FB5142" w:rsidRDefault="009144C3">
      <w:pPr>
        <w:pStyle w:val="GvdeMetni"/>
        <w:rPr>
          <w:rFonts w:ascii="Georgia"/>
          <w:sz w:val="20"/>
        </w:rPr>
      </w:pPr>
      <w:r>
        <w:lastRenderedPageBreak/>
        <w:pict>
          <v:line id="_x0000_s1339" style="position:absolute;z-index:-23439872;mso-position-horizontal-relative:page;mso-position-vertical-relative:page" from="80.65pt,810.65pt" to="515.15pt,810.65pt" strokecolor="gray" strokeweight="1pt">
            <w10:wrap anchorx="page" anchory="page"/>
          </v:line>
        </w:pict>
      </w:r>
      <w:r>
        <w:pict>
          <v:group id="docshapegroup31" o:spid="_x0000_s1232" style="position:absolute;margin-left:50.15pt;margin-top:74.15pt;width:481.5pt;height:655.7pt;z-index:-23439360;mso-position-horizontal-relative:page;mso-position-vertical-relative:page" coordorigin="1003,1483" coordsize="9630,13114">
            <v:shape id="docshape32" o:spid="_x0000_s1338" type="#_x0000_t75" style="position:absolute;left:5757;top:5812;width:186;height:385">
              <v:imagedata r:id="rId17" o:title=""/>
            </v:shape>
            <v:rect id="docshape33" o:spid="_x0000_s1337" style="position:absolute;left:3875;top:6171;width:4180;height:375" fillcolor="#49acc5" stroked="f"/>
            <v:shape id="docshape34" o:spid="_x0000_s1336" type="#_x0000_t75" style="position:absolute;left:5761;top:13512;width:186;height:275">
              <v:imagedata r:id="rId18" o:title=""/>
            </v:shape>
            <v:rect id="docshape35" o:spid="_x0000_s1335" style="position:absolute;left:3916;top:13807;width:4171;height:770" fillcolor="#c0504d" stroked="f"/>
            <v:rect id="docshape36" o:spid="_x0000_s1334" style="position:absolute;left:3916;top:13807;width:4171;height:770" filled="f" strokecolor="#8a3836" strokeweight="2pt"/>
            <v:shape id="docshape37" o:spid="_x0000_s1333" type="#_x0000_t75" style="position:absolute;left:4988;top:13928;width:2033;height:178">
              <v:imagedata r:id="rId19" o:title=""/>
            </v:shape>
            <v:shape id="docshape38" o:spid="_x0000_s1332" type="#_x0000_t75" alt="LLLG" style="position:absolute;left:1003;top:4481;width:9630;height:9480">
              <v:imagedata r:id="rId20" o:title=""/>
            </v:shape>
            <v:rect id="docshape39" o:spid="_x0000_s1331" style="position:absolute;left:2198;top:2995;width:7514;height:281" fillcolor="#9bb957" stroked="f"/>
            <v:shape id="docshape40" o:spid="_x0000_s1330" style="position:absolute;left:2153;top:2950;width:7562;height:46" coordorigin="2153,2950" coordsize="7562,46" path="m9715,2950r-7519,l2153,2950r,43l2153,2996r43,l2196,2993r7519,l9715,2950xe" fillcolor="#6f873d" stroked="f">
              <v:path arrowok="t"/>
            </v:shape>
            <v:rect id="docshape41" o:spid="_x0000_s1329" style="position:absolute;left:2196;top:2993;width:7519;height:3" fillcolor="#9bb957" stroked="f"/>
            <v:shape id="docshape42" o:spid="_x0000_s1328" style="position:absolute;left:2153;top:2950;width:7605;height:327" coordorigin="2153,2950" coordsize="7605,327" o:spt="100" adj="0,,0" path="m2196,2996r-43,l2153,3276r43,l2196,2996xm9758,2950r-43,l9715,2993r,3l9715,3276r43,l9758,2996r,-3l9758,2950xe" fillcolor="#6f873d" stroked="f">
              <v:stroke joinstyle="round"/>
              <v:formulas/>
              <v:path arrowok="t" o:connecttype="segments"/>
            </v:shape>
            <v:shape id="docshape43" o:spid="_x0000_s1327" style="position:absolute;left:2198;top:3322;width:108;height:1628" coordorigin="2199,3322" coordsize="108,1628" path="m2307,3322r-108,l2199,3528r,1422l2307,4950r,-1422l2307,3322xe" fillcolor="#9bb957" stroked="f">
              <v:path arrowok="t"/>
            </v:shape>
            <v:rect id="docshape44" o:spid="_x0000_s1326" style="position:absolute;left:2352;top:3322;width:1151;height:257" fillcolor="#4f81bb" stroked="f"/>
            <v:rect id="docshape45" o:spid="_x0000_s1325" style="position:absolute;left:3548;top:3322;width:1332;height:257" fillcolor="#49acc5" stroked="f"/>
            <v:rect id="docshape46" o:spid="_x0000_s1324" style="position:absolute;left:4925;top:3322;width:1335;height:257" fillcolor="#f79446" stroked="f"/>
            <v:rect id="docshape47" o:spid="_x0000_s1323" style="position:absolute;left:6306;top:3322;width:982;height:257" fillcolor="#49acc5" stroked="f"/>
            <v:rect id="docshape48" o:spid="_x0000_s1322" style="position:absolute;left:7333;top:3322;width:2226;height:257" fillcolor="#c0504d" stroked="f"/>
            <v:shape id="docshape49" o:spid="_x0000_s1321" style="position:absolute;left:9604;top:3322;width:108;height:1628" coordorigin="9604,3322" coordsize="108,1628" path="m9712,3322r-108,l9604,3528r,1422l9712,4950r,-1422l9712,3322xe" fillcolor="#9bb957" stroked="f">
              <v:path arrowok="t"/>
            </v:shape>
            <v:shape id="docshape50" o:spid="_x0000_s1320" style="position:absolute;left:2153;top:3276;width:156;height:46" coordorigin="2153,3276" coordsize="156,46" path="m2309,3276r-113,l2153,3276r,46l2196,3322r,-2l2309,3320r,-44xe" fillcolor="#8a3836" stroked="f">
              <v:path arrowok="t"/>
            </v:shape>
            <v:rect id="docshape51" o:spid="_x0000_s1319" style="position:absolute;left:2196;top:3319;width:113;height:3" fillcolor="#9bb957" stroked="f"/>
            <v:rect id="docshape52" o:spid="_x0000_s1318" style="position:absolute;left:2309;top:3319;width:44;height:3" fillcolor="#385d88" stroked="f"/>
            <v:shape id="docshape53" o:spid="_x0000_s1317" style="position:absolute;left:2309;top:3276;width:1196;height:44" coordorigin="2309,3276" coordsize="1196,44" o:spt="100" adj="0,,0" path="m2352,3276r-43,l2309,3320r43,l2352,3276xm3505,3276r-1153,l2352,3320r1153,l3505,3276xe" fillcolor="#8a3836" stroked="f">
              <v:stroke joinstyle="round"/>
              <v:formulas/>
              <v:path arrowok="t" o:connecttype="segments"/>
            </v:shape>
            <v:rect id="docshape54" o:spid="_x0000_s1316" style="position:absolute;left:2352;top:3319;width:1153;height:3" fillcolor="#4f81bb" stroked="f"/>
            <v:rect id="docshape55" o:spid="_x0000_s1315" style="position:absolute;left:3505;top:3319;width:44;height:3" fillcolor="#357b91" stroked="f"/>
            <v:shape id="docshape56" o:spid="_x0000_s1314" style="position:absolute;left:3505;top:3276;width:1378;height:44" coordorigin="3505,3276" coordsize="1378,44" path="m4883,3276r-1335,l3505,3276r,44l3548,3320r1335,l4883,3276xe" fillcolor="#8a3836" stroked="f">
              <v:path arrowok="t"/>
            </v:shape>
            <v:rect id="docshape57" o:spid="_x0000_s1313" style="position:absolute;left:3548;top:3319;width:1335;height:3" fillcolor="#49acc5" stroked="f"/>
            <v:rect id="docshape58" o:spid="_x0000_s1312" style="position:absolute;left:4882;top:3319;width:44;height:3" fillcolor="#b66c2f" stroked="f"/>
            <v:shape id="docshape59" o:spid="_x0000_s1311" style="position:absolute;left:4882;top:3276;width:1381;height:44" coordorigin="4883,3276" coordsize="1381,44" path="m6263,3276r-1337,l4883,3276r,44l4926,3320r1337,l6263,3276xe" fillcolor="#8a3836" stroked="f">
              <v:path arrowok="t"/>
            </v:shape>
            <v:rect id="docshape60" o:spid="_x0000_s1310" style="position:absolute;left:4925;top:3319;width:1338;height:3" fillcolor="#f79446" stroked="f"/>
            <v:rect id="docshape61" o:spid="_x0000_s1309" style="position:absolute;left:6263;top:3319;width:44;height:3" fillcolor="#357b91" stroked="f"/>
            <v:shape id="docshape62" o:spid="_x0000_s1308" style="position:absolute;left:6263;top:3276;width:1028;height:44" coordorigin="6263,3276" coordsize="1028,44" path="m7290,3276r-984,l6263,3276r,44l6306,3320r984,l7290,3276xe" fillcolor="#8a3836" stroked="f">
              <v:path arrowok="t"/>
            </v:shape>
            <v:rect id="docshape63" o:spid="_x0000_s1307" style="position:absolute;left:6306;top:3319;width:984;height:3" fillcolor="#49acc5" stroked="f"/>
            <v:shape id="docshape64" o:spid="_x0000_s1306" style="position:absolute;left:7290;top:3276;width:2269;height:46" coordorigin="7290,3276" coordsize="2269,46" path="m9559,3276r-2226,l7290,3276r,44l7290,3322r43,l7333,3320r2226,l9559,3276xe" fillcolor="#8a3836" stroked="f">
              <v:path arrowok="t"/>
            </v:shape>
            <v:rect id="docshape65" o:spid="_x0000_s1305" style="position:absolute;left:7333;top:3319;width:2226;height:3" fillcolor="#c0504d" stroked="f"/>
            <v:shape id="docshape66" o:spid="_x0000_s1304" style="position:absolute;left:9558;top:3276;width:156;height:46" coordorigin="9559,3276" coordsize="156,46" path="m9715,3276r-113,l9559,3276r,44l9559,3322r43,l9602,3320r113,l9715,3276xe" fillcolor="#8a3836" stroked="f">
              <v:path arrowok="t"/>
            </v:shape>
            <v:rect id="docshape67" o:spid="_x0000_s1303" style="position:absolute;left:9602;top:3319;width:113;height:3" fillcolor="#9bb957" stroked="f"/>
            <v:rect id="docshape68" o:spid="_x0000_s1302" style="position:absolute;left:9714;top:3276;width:44;height:46" fillcolor="#8a3836" stroked="f"/>
            <v:rect id="docshape69" o:spid="_x0000_s1301" style="position:absolute;left:2153;top:3322;width:44;height:257" fillcolor="#6f873d" stroked="f"/>
            <v:rect id="docshape70" o:spid="_x0000_s1300" style="position:absolute;left:2309;top:3322;width:44;height:257" fillcolor="#385d88" stroked="f"/>
            <v:rect id="docshape71" o:spid="_x0000_s1299" style="position:absolute;left:3505;top:3322;width:44;height:257" fillcolor="#357b91" stroked="f"/>
            <v:rect id="docshape72" o:spid="_x0000_s1298" style="position:absolute;left:4882;top:3322;width:44;height:257" fillcolor="#b66c2f" stroked="f"/>
            <v:rect id="docshape73" o:spid="_x0000_s1297" style="position:absolute;left:6263;top:3322;width:44;height:257" fillcolor="#357b91" stroked="f"/>
            <v:shape id="docshape74" o:spid="_x0000_s1296" style="position:absolute;left:7290;top:3322;width:2312;height:257" coordorigin="7290,3322" coordsize="2312,257" o:spt="100" adj="0,,0" path="m7333,3322r-43,l7290,3579r43,l7333,3322xm9602,3322r-43,l9559,3579r43,l9602,3322xe" fillcolor="#8a3836" stroked="f">
              <v:stroke joinstyle="round"/>
              <v:formulas/>
              <v:path arrowok="t" o:connecttype="segments"/>
            </v:shape>
            <v:rect id="docshape75" o:spid="_x0000_s1295" style="position:absolute;left:9714;top:3322;width:44;height:257" fillcolor="#6f873d" stroked="f"/>
            <v:rect id="docshape76" o:spid="_x0000_s1294" style="position:absolute;left:2352;top:3624;width:1151;height:800" fillcolor="#4f81bb" stroked="f"/>
            <v:rect id="docshape77" o:spid="_x0000_s1293" style="position:absolute;left:3548;top:3624;width:1332;height:800" fillcolor="#49acc5" stroked="f"/>
            <v:rect id="docshape78" o:spid="_x0000_s1292" style="position:absolute;left:4925;top:3624;width:1335;height:800" fillcolor="#f79446" stroked="f"/>
            <v:rect id="docshape79" o:spid="_x0000_s1291" style="position:absolute;left:6306;top:3624;width:982;height:800" fillcolor="#49acc5" stroked="f"/>
            <v:rect id="docshape80" o:spid="_x0000_s1290" style="position:absolute;left:7333;top:3624;width:2226;height:800" fillcolor="#c0504d" stroked="f"/>
            <v:rect id="docshape81" o:spid="_x0000_s1289" style="position:absolute;left:2153;top:3578;width:44;height:46" fillcolor="#6f873d" stroked="f"/>
            <v:rect id="docshape82" o:spid="_x0000_s1288" style="position:absolute;left:2309;top:3578;width:44;height:46" fillcolor="#385d88" stroked="f"/>
            <v:rect id="docshape83" o:spid="_x0000_s1287" style="position:absolute;left:2352;top:3578;width:1153;height:46" fillcolor="#4f81bb" stroked="f"/>
            <v:rect id="docshape84" o:spid="_x0000_s1286" style="position:absolute;left:3505;top:3578;width:44;height:46" fillcolor="#357b91" stroked="f"/>
            <v:rect id="docshape85" o:spid="_x0000_s1285" style="position:absolute;left:3548;top:3578;width:1335;height:46" fillcolor="#49acc5" stroked="f"/>
            <v:rect id="docshape86" o:spid="_x0000_s1284" style="position:absolute;left:4882;top:3578;width:44;height:46" fillcolor="#b66c2f" stroked="f"/>
            <v:rect id="docshape87" o:spid="_x0000_s1283" style="position:absolute;left:4925;top:3578;width:1338;height:46" fillcolor="#f79446" stroked="f"/>
            <v:rect id="docshape88" o:spid="_x0000_s1282" style="position:absolute;left:6263;top:3578;width:44;height:46" fillcolor="#357b91" stroked="f"/>
            <v:rect id="docshape89" o:spid="_x0000_s1281" style="position:absolute;left:6306;top:3578;width:984;height:46" fillcolor="#49acc5" stroked="f"/>
            <v:rect id="docshape90" o:spid="_x0000_s1280" style="position:absolute;left:7290;top:3578;width:44;height:46" fillcolor="#8a3836" stroked="f"/>
            <v:rect id="docshape91" o:spid="_x0000_s1279" style="position:absolute;left:7333;top:3578;width:2226;height:46" fillcolor="#c0504d" stroked="f"/>
            <v:rect id="docshape92" o:spid="_x0000_s1278" style="position:absolute;left:9558;top:3578;width:44;height:46" fillcolor="#8a3836" stroked="f"/>
            <v:shape id="docshape93" o:spid="_x0000_s1277" style="position:absolute;left:2153;top:3578;width:7605;height:845" coordorigin="2153,3579" coordsize="7605,845" o:spt="100" adj="0,,0" path="m2196,3624r-43,l2153,4424r43,l2196,3624xm9758,3579r-43,l9715,3624r43,l9758,3579xe" fillcolor="#6f873d" stroked="f">
              <v:stroke joinstyle="round"/>
              <v:formulas/>
              <v:path arrowok="t" o:connecttype="segments"/>
            </v:shape>
            <v:rect id="docshape94" o:spid="_x0000_s1276" style="position:absolute;left:2309;top:3624;width:44;height:800" fillcolor="#385d88" stroked="f"/>
            <v:rect id="docshape95" o:spid="_x0000_s1275" style="position:absolute;left:3505;top:3624;width:44;height:800" fillcolor="#357b91" stroked="f"/>
            <v:rect id="docshape96" o:spid="_x0000_s1274" style="position:absolute;left:4882;top:3624;width:44;height:800" fillcolor="#b66c2f" stroked="f"/>
            <v:rect id="docshape97" o:spid="_x0000_s1273" style="position:absolute;left:6263;top:3624;width:44;height:800" fillcolor="#357b91" stroked="f"/>
            <v:shape id="docshape98" o:spid="_x0000_s1272" style="position:absolute;left:7290;top:3624;width:2312;height:800" coordorigin="7290,3624" coordsize="2312,800" o:spt="100" adj="0,,0" path="m7333,3624r-43,l7290,4424r43,l7333,3624xm9602,3624r-43,l9559,4424r43,l9602,3624xe" fillcolor="#8a3836" stroked="f">
              <v:stroke joinstyle="round"/>
              <v:formulas/>
              <v:path arrowok="t" o:connecttype="segments"/>
            </v:shape>
            <v:rect id="docshape99" o:spid="_x0000_s1271" style="position:absolute;left:9714;top:3624;width:44;height:800" fillcolor="#6f873d" stroked="f"/>
            <v:rect id="docshape100" o:spid="_x0000_s1270" style="position:absolute;left:2352;top:4469;width:1151;height:481" fillcolor="#4f81bb" stroked="f"/>
            <v:rect id="docshape101" o:spid="_x0000_s1269" style="position:absolute;left:3548;top:4469;width:1332;height:481" fillcolor="#49acc5" stroked="f"/>
            <v:rect id="docshape102" o:spid="_x0000_s1268" style="position:absolute;left:4925;top:4469;width:1335;height:481" fillcolor="#f79446" stroked="f"/>
            <v:rect id="docshape103" o:spid="_x0000_s1267" style="position:absolute;left:6306;top:4469;width:982;height:481" fillcolor="#49acc5" stroked="f"/>
            <v:rect id="docshape104" o:spid="_x0000_s1266" style="position:absolute;left:7333;top:4469;width:2226;height:481" fillcolor="#c0504d" stroked="f"/>
            <v:rect id="docshape105" o:spid="_x0000_s1265" style="position:absolute;left:2153;top:4423;width:44;height:46" fillcolor="#6f873d" stroked="f"/>
            <v:rect id="docshape106" o:spid="_x0000_s1264" style="position:absolute;left:2309;top:4423;width:44;height:46" fillcolor="#385d88" stroked="f"/>
            <v:rect id="docshape107" o:spid="_x0000_s1263" style="position:absolute;left:2352;top:4423;width:1153;height:46" fillcolor="#4f81bb" stroked="f"/>
            <v:rect id="docshape108" o:spid="_x0000_s1262" style="position:absolute;left:3505;top:4423;width:44;height:46" fillcolor="#357b91" stroked="f"/>
            <v:rect id="docshape109" o:spid="_x0000_s1261" style="position:absolute;left:3548;top:4423;width:1335;height:46" fillcolor="#49acc5" stroked="f"/>
            <v:rect id="docshape110" o:spid="_x0000_s1260" style="position:absolute;left:4882;top:4423;width:44;height:46" fillcolor="#b66c2f" stroked="f"/>
            <v:rect id="docshape111" o:spid="_x0000_s1259" style="position:absolute;left:4925;top:4423;width:1338;height:46" fillcolor="#f79446" stroked="f"/>
            <v:rect id="docshape112" o:spid="_x0000_s1258" style="position:absolute;left:6263;top:4423;width:44;height:46" fillcolor="#357b91" stroked="f"/>
            <v:rect id="docshape113" o:spid="_x0000_s1257" style="position:absolute;left:6306;top:4423;width:984;height:46" fillcolor="#49acc5" stroked="f"/>
            <v:rect id="docshape114" o:spid="_x0000_s1256" style="position:absolute;left:7290;top:4423;width:44;height:46" fillcolor="#8a3836" stroked="f"/>
            <v:rect id="docshape115" o:spid="_x0000_s1255" style="position:absolute;left:7333;top:4423;width:2226;height:46" fillcolor="#c0504d" stroked="f"/>
            <v:rect id="docshape116" o:spid="_x0000_s1254" style="position:absolute;left:9558;top:4423;width:44;height:46" fillcolor="#8a3836" stroked="f"/>
            <v:shape id="docshape117" o:spid="_x0000_s1253" style="position:absolute;left:2153;top:4423;width:7605;height:572" coordorigin="2153,4424" coordsize="7605,572" o:spt="100" adj="0,,0" path="m2309,4952r-113,l2196,4469r-43,l2153,4952r,43l2196,4995r113,l2309,4952xm9758,4424r-43,l9715,4469r43,l9758,4424xe" fillcolor="#6f873d" stroked="f">
              <v:stroke joinstyle="round"/>
              <v:formulas/>
              <v:path arrowok="t" o:connecttype="segments"/>
            </v:shape>
            <v:shape id="docshape118" o:spid="_x0000_s1252" style="position:absolute;left:2309;top:4469;width:1196;height:527" coordorigin="2309,4469" coordsize="1196,527" o:spt="100" adj="0,,0" path="m2352,4469r-43,l2309,4952r,43l2352,4995r,-43l2352,4469xm3505,4952r-1153,l2352,4995r1153,l3505,4952xe" fillcolor="#385d88" stroked="f">
              <v:stroke joinstyle="round"/>
              <v:formulas/>
              <v:path arrowok="t" o:connecttype="segments"/>
            </v:shape>
            <v:shape id="docshape119" o:spid="_x0000_s1251" style="position:absolute;left:3505;top:4469;width:44;height:527" coordorigin="3505,4469" coordsize="44,527" path="m3548,4469r-43,l3505,4952r,43l3548,4995r,-43l3548,4469xe" fillcolor="#357b91" stroked="f">
              <v:path arrowok="t"/>
            </v:shape>
            <v:rect id="docshape120" o:spid="_x0000_s1250" style="position:absolute;left:3505;top:4952;width:44;height:44" fillcolor="#385d88" stroked="f"/>
            <v:rect id="docshape121" o:spid="_x0000_s1249" style="position:absolute;left:3548;top:4952;width:1335;height:44" fillcolor="#357b91" stroked="f"/>
            <v:shape id="docshape122" o:spid="_x0000_s1248" style="position:absolute;left:4882;top:4469;width:1381;height:527" coordorigin="4883,4469" coordsize="1381,527" path="m6263,4952r-1337,l4926,4469r-43,l4883,4952r,43l4926,4995r1337,l6263,4952xe" fillcolor="#b66c2f" stroked="f">
              <v:path arrowok="t"/>
            </v:shape>
            <v:shape id="docshape123" o:spid="_x0000_s1247" style="position:absolute;left:6263;top:4469;width:44;height:527" coordorigin="6263,4469" coordsize="44,527" path="m6306,4469r-43,l6263,4952r,43l6306,4995r,-43l6306,4469xe" fillcolor="#357b91" stroked="f">
              <v:path arrowok="t"/>
            </v:shape>
            <v:rect id="docshape124" o:spid="_x0000_s1246" style="position:absolute;left:6263;top:4952;width:44;height:44" fillcolor="#b66c2f" stroked="f"/>
            <v:rect id="docshape125" o:spid="_x0000_s1245" style="position:absolute;left:6306;top:4952;width:984;height:44" fillcolor="#357b91" stroked="f"/>
            <v:shape id="docshape126" o:spid="_x0000_s1244" style="position:absolute;left:7290;top:4469;width:2312;height:527" coordorigin="7290,4469" coordsize="2312,527" o:spt="100" adj="0,,0" path="m9559,4952r-2226,l7333,4469r-43,l7290,4952r,43l7333,4995r2226,l9559,4952xm9602,4469r-43,l9559,4952r,43l9602,4995r,-43l9602,4469xe" fillcolor="#8a3836" stroked="f">
              <v:stroke joinstyle="round"/>
              <v:formulas/>
              <v:path arrowok="t" o:connecttype="segments"/>
            </v:shape>
            <v:shape id="docshape127" o:spid="_x0000_s1243" style="position:absolute;left:9602;top:4469;width:156;height:527" coordorigin="9602,4469" coordsize="156,527" path="m9758,4469r-43,l9715,4952r-113,l9602,4995r113,l9758,4995r,-43l9758,4469xe" fillcolor="#6f873d" stroked="f">
              <v:path arrowok="t"/>
            </v:shape>
            <v:rect id="docshape128" o:spid="_x0000_s1242" style="position:absolute;left:3933;top:1503;width:4171;height:1140" fillcolor="#8062a0" stroked="f"/>
            <v:rect id="docshape129" o:spid="_x0000_s1241" style="position:absolute;left:3933;top:1503;width:4171;height:1140" filled="f" strokecolor="#5c4676" strokeweight="2pt"/>
            <v:shape id="docshape130" o:spid="_x0000_s1240" type="#_x0000_t75" style="position:absolute;left:5779;top:2687;width:186;height:311">
              <v:imagedata r:id="rId21" o:title=""/>
            </v:shape>
            <v:rect id="docshape131" o:spid="_x0000_s1239" style="position:absolute;left:4066;top:1595;width:3905;height:861" fillcolor="#00aeee" stroked="f"/>
            <v:shape id="docshape132" o:spid="_x0000_s1238" type="#_x0000_t75" style="position:absolute;left:4534;top:1856;width:2971;height:175">
              <v:imagedata r:id="rId22" o:title=""/>
            </v:shape>
            <v:shape id="docshape133" o:spid="_x0000_s1237" type="#_x0000_t75" style="position:absolute;left:5749;top:4990;width:186;height:328">
              <v:imagedata r:id="rId23" o:title=""/>
            </v:shape>
            <v:rect id="docshape134" o:spid="_x0000_s1236" style="position:absolute;left:3936;top:6231;width:4180;height:375" fillcolor="#49acc5" stroked="f"/>
            <v:shape id="docshape135" o:spid="_x0000_s1235" type="#_x0000_t75" style="position:absolute;left:5684;top:5672;width:186;height:385">
              <v:imagedata r:id="rId17" o:title=""/>
            </v:shape>
            <v:shape id="docshape136" o:spid="_x0000_s1234" type="#_x0000_t75" style="position:absolute;left:5728;top:6772;width:186;height:328">
              <v:imagedata r:id="rId24" o:title=""/>
            </v:shape>
            <v:shape id="docshape137" o:spid="_x0000_s1233" style="position:absolute;left:1906;top:7212;width:7843;height:1627" coordorigin="1906,7212" coordsize="7843,1627" path="m5846,7212l1906,8839r7843,l5846,7212xe" fillcolor="#8062a0" stroked="f">
              <v:path arrowok="t"/>
            </v:shape>
            <w10:wrap anchorx="page" anchory="page"/>
          </v:group>
        </w:pict>
      </w: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spacing w:before="4"/>
        <w:rPr>
          <w:rFonts w:ascii="Georgia"/>
          <w:sz w:val="16"/>
        </w:rPr>
      </w:pPr>
    </w:p>
    <w:p w:rsidR="00FB5142" w:rsidRDefault="009144C3">
      <w:pPr>
        <w:pStyle w:val="GvdeMetni"/>
        <w:ind w:left="3665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>
          <v:shape id="docshape138" o:spid="_x0000_s1373" type="#_x0000_t202" style="width:208.55pt;height:19.7pt;mso-left-percent:-10001;mso-top-percent:-10001;mso-position-horizontal:absolute;mso-position-horizontal-relative:char;mso-position-vertical:absolute;mso-position-vertical-relative:line;mso-left-percent:-10001;mso-top-percent:-10001" fillcolor="#49acc5" strokecolor="#357b91" strokeweight="2pt">
            <v:textbox inset="0,0,0,0">
              <w:txbxContent>
                <w:p w:rsidR="002533F5" w:rsidRDefault="002533F5">
                  <w:pPr>
                    <w:spacing w:before="80"/>
                    <w:ind w:left="463"/>
                    <w:rPr>
                      <w:rFonts w:ascii="Georgia" w:hAnsi="Georgia"/>
                      <w:color w:val="000000"/>
                      <w:sz w:val="18"/>
                    </w:rPr>
                  </w:pPr>
                  <w:r>
                    <w:rPr>
                      <w:rFonts w:ascii="Georgia" w:hAnsi="Georgia"/>
                      <w:color w:val="FFFFFF"/>
                      <w:sz w:val="18"/>
                    </w:rPr>
                    <w:t>Sorun</w:t>
                  </w:r>
                  <w:r>
                    <w:rPr>
                      <w:rFonts w:ascii="Georgia" w:hAnsi="Georgia"/>
                      <w:color w:val="FFFFFF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color w:val="FFFFFF"/>
                      <w:sz w:val="18"/>
                    </w:rPr>
                    <w:t>ve</w:t>
                  </w:r>
                  <w:r>
                    <w:rPr>
                      <w:rFonts w:ascii="Georgia" w:hAnsi="Georgia"/>
                      <w:color w:val="FFFFF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color w:val="FFFFFF"/>
                      <w:sz w:val="18"/>
                    </w:rPr>
                    <w:t>Gelişim</w:t>
                  </w:r>
                  <w:r>
                    <w:rPr>
                      <w:rFonts w:ascii="Georgia" w:hAnsi="Georgia"/>
                      <w:color w:val="FFFFFF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color w:val="FFFFFF"/>
                      <w:sz w:val="18"/>
                    </w:rPr>
                    <w:t>Alanlarının</w:t>
                  </w:r>
                  <w:r>
                    <w:rPr>
                      <w:rFonts w:ascii="Georgia" w:hAnsi="Georgia"/>
                      <w:color w:val="FFFFFF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Georgia" w:hAnsi="Georgia"/>
                      <w:color w:val="FFFFFF"/>
                      <w:sz w:val="18"/>
                    </w:rPr>
                    <w:t>Belirlenmesi</w:t>
                  </w:r>
                </w:p>
              </w:txbxContent>
            </v:textbox>
            <w10:wrap type="none"/>
            <w10:anchorlock/>
          </v:shape>
        </w:pict>
      </w: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9144C3">
      <w:pPr>
        <w:pStyle w:val="GvdeMetni"/>
        <w:spacing w:before="3"/>
        <w:rPr>
          <w:rFonts w:ascii="Georgia"/>
          <w:sz w:val="13"/>
        </w:rPr>
      </w:pPr>
      <w:r>
        <w:pict>
          <v:shape id="docshape139" o:spid="_x0000_s1230" type="#_x0000_t202" style="position:absolute;margin-left:195.25pt;margin-top:11.3pt;width:209pt;height:18.75pt;z-index:-15719936;mso-wrap-distance-left:0;mso-wrap-distance-right:0;mso-position-horizontal-relative:page" filled="f" strokecolor="#357b91" strokeweight="5.05pt">
            <v:stroke linestyle="thinThin"/>
            <v:textbox inset="0,0,0,0">
              <w:txbxContent>
                <w:p w:rsidR="002533F5" w:rsidRDefault="002533F5">
                  <w:pPr>
                    <w:spacing w:before="81" w:line="193" w:lineRule="exact"/>
                    <w:ind w:left="556"/>
                    <w:rPr>
                      <w:rFonts w:ascii="Georgia"/>
                      <w:sz w:val="18"/>
                    </w:rPr>
                  </w:pPr>
                  <w:r>
                    <w:rPr>
                      <w:rFonts w:ascii="Georgia"/>
                      <w:color w:val="FFFFFF"/>
                      <w:sz w:val="18"/>
                    </w:rPr>
                    <w:t>Stratejik</w:t>
                  </w:r>
                  <w:r>
                    <w:rPr>
                      <w:rFonts w:ascii="Georgia"/>
                      <w:color w:val="FFFFFF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Georgia"/>
                      <w:color w:val="FFFFFF"/>
                      <w:sz w:val="18"/>
                    </w:rPr>
                    <w:t>Plan</w:t>
                  </w:r>
                  <w:r>
                    <w:rPr>
                      <w:rFonts w:ascii="Georgia"/>
                      <w:color w:val="FFFFF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Georgia"/>
                      <w:color w:val="FFFFFF"/>
                      <w:sz w:val="18"/>
                    </w:rPr>
                    <w:t>Mimarisinin</w:t>
                  </w:r>
                  <w:r>
                    <w:rPr>
                      <w:rFonts w:ascii="Georgia"/>
                      <w:color w:val="FFFFFF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Georgia"/>
                      <w:color w:val="FFFFFF"/>
                      <w:sz w:val="18"/>
                    </w:rPr>
                    <w:t>Belirlenmesi</w:t>
                  </w:r>
                </w:p>
              </w:txbxContent>
            </v:textbox>
            <w10:wrap type="topAndBottom" anchorx="page"/>
          </v:shape>
        </w:pict>
      </w: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spacing w:before="5"/>
        <w:rPr>
          <w:rFonts w:ascii="Georgia"/>
          <w:sz w:val="26"/>
        </w:rPr>
      </w:pPr>
    </w:p>
    <w:tbl>
      <w:tblPr>
        <w:tblStyle w:val="TableNormal"/>
        <w:tblW w:w="0" w:type="auto"/>
        <w:tblInd w:w="2773" w:type="dxa"/>
        <w:tblBorders>
          <w:top w:val="single" w:sz="18" w:space="0" w:color="357B91"/>
          <w:left w:val="single" w:sz="18" w:space="0" w:color="357B91"/>
          <w:bottom w:val="single" w:sz="18" w:space="0" w:color="357B91"/>
          <w:right w:val="single" w:sz="18" w:space="0" w:color="357B91"/>
          <w:insideH w:val="single" w:sz="18" w:space="0" w:color="357B91"/>
          <w:insideV w:val="single" w:sz="18" w:space="0" w:color="357B91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1344"/>
        <w:gridCol w:w="1259"/>
        <w:gridCol w:w="1571"/>
        <w:gridCol w:w="820"/>
      </w:tblGrid>
      <w:tr w:rsidR="00FB5142">
        <w:trPr>
          <w:trHeight w:val="490"/>
        </w:trPr>
        <w:tc>
          <w:tcPr>
            <w:tcW w:w="2236" w:type="dxa"/>
            <w:gridSpan w:val="2"/>
            <w:tcBorders>
              <w:bottom w:val="single" w:sz="18" w:space="0" w:color="385D88"/>
              <w:right w:val="single" w:sz="18" w:space="0" w:color="B66C2F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79"/>
              <w:ind w:left="265"/>
              <w:rPr>
                <w:rFonts w:ascii="Georgia"/>
                <w:sz w:val="18"/>
              </w:rPr>
            </w:pPr>
            <w:r>
              <w:rPr>
                <w:rFonts w:ascii="Georgia"/>
                <w:color w:val="FFFFFF"/>
                <w:sz w:val="18"/>
              </w:rPr>
              <w:t>Vizyonun</w:t>
            </w:r>
            <w:r>
              <w:rPr>
                <w:rFonts w:ascii="Georgia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Georgia"/>
                <w:color w:val="FFFFFF"/>
                <w:sz w:val="18"/>
              </w:rPr>
              <w:t>Belirlenmesi</w:t>
            </w:r>
          </w:p>
        </w:tc>
        <w:tc>
          <w:tcPr>
            <w:tcW w:w="3650" w:type="dxa"/>
            <w:gridSpan w:val="3"/>
            <w:tcBorders>
              <w:top w:val="single" w:sz="18" w:space="0" w:color="B66C2F"/>
              <w:left w:val="single" w:sz="18" w:space="0" w:color="B66C2F"/>
              <w:bottom w:val="single" w:sz="18" w:space="0" w:color="385D88"/>
              <w:right w:val="single" w:sz="18" w:space="0" w:color="B66C2F"/>
            </w:tcBorders>
            <w:shd w:val="clear" w:color="auto" w:fill="F79446"/>
          </w:tcPr>
          <w:p w:rsidR="00FB5142" w:rsidRDefault="00A47C39">
            <w:pPr>
              <w:pStyle w:val="TableParagraph"/>
              <w:spacing w:before="79"/>
              <w:ind w:left="392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FFFFFF"/>
                <w:sz w:val="18"/>
              </w:rPr>
              <w:t>Temel</w:t>
            </w:r>
            <w:r>
              <w:rPr>
                <w:rFonts w:ascii="Georgia" w:hAnsi="Georgia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Georgia" w:hAnsi="Georgia"/>
                <w:color w:val="FFFFFF"/>
                <w:sz w:val="18"/>
              </w:rPr>
              <w:t>İlke</w:t>
            </w:r>
            <w:r>
              <w:rPr>
                <w:rFonts w:ascii="Georgia" w:hAnsi="Georgia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color w:val="FFFFFF"/>
                <w:sz w:val="18"/>
              </w:rPr>
              <w:t>ve</w:t>
            </w:r>
            <w:r>
              <w:rPr>
                <w:rFonts w:ascii="Georgia" w:hAnsi="Georgia"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Georgia" w:hAnsi="Georgia"/>
                <w:color w:val="FFFFFF"/>
                <w:sz w:val="18"/>
              </w:rPr>
              <w:t>Değerlerin</w:t>
            </w:r>
            <w:r>
              <w:rPr>
                <w:rFonts w:ascii="Georgia" w:hAnsi="Georgia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color w:val="FFFFFF"/>
                <w:sz w:val="18"/>
              </w:rPr>
              <w:t>Belirlenmesi</w:t>
            </w:r>
          </w:p>
        </w:tc>
      </w:tr>
      <w:tr w:rsidR="00FB5142">
        <w:trPr>
          <w:trHeight w:val="491"/>
        </w:trPr>
        <w:tc>
          <w:tcPr>
            <w:tcW w:w="5886" w:type="dxa"/>
            <w:gridSpan w:val="5"/>
            <w:tcBorders>
              <w:top w:val="single" w:sz="18" w:space="0" w:color="385D88"/>
              <w:left w:val="single" w:sz="18" w:space="0" w:color="385D88"/>
              <w:bottom w:val="single" w:sz="24" w:space="0" w:color="8A3836"/>
              <w:right w:val="single" w:sz="18" w:space="0" w:color="385D88"/>
            </w:tcBorders>
            <w:shd w:val="clear" w:color="auto" w:fill="4F81BB"/>
          </w:tcPr>
          <w:p w:rsidR="00FB5142" w:rsidRDefault="00A47C39">
            <w:pPr>
              <w:pStyle w:val="TableParagraph"/>
              <w:spacing w:line="119" w:lineRule="exact"/>
              <w:ind w:left="611" w:right="1932"/>
              <w:jc w:val="center"/>
              <w:rPr>
                <w:rFonts w:ascii="Georgia"/>
                <w:sz w:val="18"/>
              </w:rPr>
            </w:pPr>
            <w:r>
              <w:rPr>
                <w:rFonts w:ascii="Georgia"/>
                <w:color w:val="FFFFFF"/>
                <w:w w:val="95"/>
                <w:sz w:val="18"/>
              </w:rPr>
              <w:t>Misyonun</w:t>
            </w:r>
            <w:r>
              <w:rPr>
                <w:rFonts w:ascii="Georgia"/>
                <w:color w:val="FFFFFF"/>
                <w:spacing w:val="-7"/>
                <w:w w:val="95"/>
                <w:sz w:val="18"/>
              </w:rPr>
              <w:t xml:space="preserve"> </w:t>
            </w:r>
            <w:r>
              <w:rPr>
                <w:rFonts w:ascii="Georgia"/>
                <w:color w:val="FFFFFF"/>
                <w:w w:val="95"/>
                <w:sz w:val="18"/>
              </w:rPr>
              <w:t>Belirlenmesi</w:t>
            </w:r>
          </w:p>
          <w:p w:rsidR="00FB5142" w:rsidRDefault="00A47C39">
            <w:pPr>
              <w:pStyle w:val="TableParagraph"/>
              <w:spacing w:line="165" w:lineRule="exact"/>
              <w:ind w:left="1366" w:right="1295"/>
              <w:jc w:val="center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FFFFFF"/>
                <w:sz w:val="18"/>
              </w:rPr>
              <w:t>Temaların</w:t>
            </w:r>
            <w:r>
              <w:rPr>
                <w:rFonts w:ascii="Georgia" w:hAnsi="Georgia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Georgia" w:hAnsi="Georgia"/>
                <w:color w:val="FFFFFF"/>
                <w:sz w:val="18"/>
              </w:rPr>
              <w:t>Belirlenmesi</w:t>
            </w:r>
          </w:p>
        </w:tc>
      </w:tr>
      <w:tr w:rsidR="00FB5142">
        <w:trPr>
          <w:trHeight w:val="488"/>
        </w:trPr>
        <w:tc>
          <w:tcPr>
            <w:tcW w:w="5886" w:type="dxa"/>
            <w:gridSpan w:val="5"/>
            <w:tcBorders>
              <w:top w:val="single" w:sz="24" w:space="0" w:color="8A3836"/>
              <w:left w:val="single" w:sz="18" w:space="0" w:color="8A3836"/>
              <w:bottom w:val="single" w:sz="18" w:space="0" w:color="8A3836"/>
              <w:right w:val="single" w:sz="18" w:space="0" w:color="8A3836"/>
            </w:tcBorders>
            <w:shd w:val="clear" w:color="auto" w:fill="C0504D"/>
          </w:tcPr>
          <w:p w:rsidR="00FB5142" w:rsidRDefault="00A47C39">
            <w:pPr>
              <w:pStyle w:val="TableParagraph"/>
              <w:spacing w:before="75"/>
              <w:ind w:left="1708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FFFFFF"/>
                <w:sz w:val="18"/>
              </w:rPr>
              <w:t>Stratejik</w:t>
            </w:r>
            <w:r>
              <w:rPr>
                <w:rFonts w:ascii="Georgia" w:hAnsi="Georgia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color w:val="FFFFFF"/>
                <w:sz w:val="18"/>
              </w:rPr>
              <w:t>Amaçların</w:t>
            </w:r>
            <w:r>
              <w:rPr>
                <w:rFonts w:ascii="Georgia" w:hAnsi="Georgia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color w:val="FFFFFF"/>
                <w:sz w:val="18"/>
              </w:rPr>
              <w:t>Belirlenmesi</w:t>
            </w:r>
          </w:p>
        </w:tc>
      </w:tr>
      <w:tr w:rsidR="00FB5142">
        <w:trPr>
          <w:trHeight w:val="490"/>
        </w:trPr>
        <w:tc>
          <w:tcPr>
            <w:tcW w:w="5886" w:type="dxa"/>
            <w:gridSpan w:val="5"/>
            <w:tcBorders>
              <w:top w:val="single" w:sz="18" w:space="0" w:color="8A3836"/>
              <w:left w:val="nil"/>
              <w:right w:val="single" w:sz="8" w:space="0" w:color="7B5F9F"/>
            </w:tcBorders>
          </w:tcPr>
          <w:p w:rsidR="00FB5142" w:rsidRDefault="00A47C39">
            <w:pPr>
              <w:pStyle w:val="TableParagraph"/>
              <w:spacing w:before="64"/>
              <w:ind w:left="1721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Stratejik</w:t>
            </w:r>
            <w:r>
              <w:rPr>
                <w:rFonts w:ascii="Georgia"/>
                <w:spacing w:val="-5"/>
                <w:sz w:val="18"/>
              </w:rPr>
              <w:t xml:space="preserve"> </w:t>
            </w:r>
            <w:r>
              <w:rPr>
                <w:rFonts w:ascii="Georgia"/>
                <w:sz w:val="18"/>
              </w:rPr>
              <w:t>Hedeflerin</w:t>
            </w:r>
            <w:r>
              <w:rPr>
                <w:rFonts w:ascii="Georgia"/>
                <w:spacing w:val="-4"/>
                <w:sz w:val="18"/>
              </w:rPr>
              <w:t xml:space="preserve"> </w:t>
            </w:r>
            <w:r>
              <w:rPr>
                <w:rFonts w:ascii="Georgia"/>
                <w:sz w:val="18"/>
              </w:rPr>
              <w:t>Belirlenmesi</w:t>
            </w:r>
          </w:p>
        </w:tc>
      </w:tr>
      <w:tr w:rsidR="00FB5142">
        <w:trPr>
          <w:trHeight w:val="601"/>
        </w:trPr>
        <w:tc>
          <w:tcPr>
            <w:tcW w:w="3495" w:type="dxa"/>
            <w:gridSpan w:val="3"/>
            <w:tcBorders>
              <w:bottom w:val="single" w:sz="18" w:space="0" w:color="B66C2F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79"/>
              <w:ind w:left="188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Performans</w:t>
            </w:r>
            <w:r>
              <w:rPr>
                <w:rFonts w:ascii="Georgia" w:hAnsi="Georgia"/>
                <w:spacing w:val="-9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Göstergelerinin</w:t>
            </w:r>
            <w:r>
              <w:rPr>
                <w:rFonts w:ascii="Georgia" w:hAnsi="Georgia"/>
                <w:spacing w:val="-7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Belirlenmesi</w:t>
            </w:r>
          </w:p>
        </w:tc>
        <w:tc>
          <w:tcPr>
            <w:tcW w:w="2391" w:type="dxa"/>
            <w:gridSpan w:val="2"/>
            <w:tcBorders>
              <w:bottom w:val="single" w:sz="18" w:space="0" w:color="B66C2F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79"/>
              <w:ind w:left="263"/>
              <w:rPr>
                <w:rFonts w:ascii="Georgia"/>
                <w:sz w:val="18"/>
              </w:rPr>
            </w:pPr>
            <w:r>
              <w:rPr>
                <w:rFonts w:ascii="Georgia"/>
                <w:sz w:val="18"/>
              </w:rPr>
              <w:t>Tedbirlerin</w:t>
            </w:r>
            <w:r>
              <w:rPr>
                <w:rFonts w:ascii="Georgia"/>
                <w:spacing w:val="-6"/>
                <w:sz w:val="18"/>
              </w:rPr>
              <w:t xml:space="preserve"> </w:t>
            </w:r>
            <w:r>
              <w:rPr>
                <w:rFonts w:ascii="Georgia"/>
                <w:sz w:val="18"/>
              </w:rPr>
              <w:t>Belirlenmesi</w:t>
            </w:r>
          </w:p>
        </w:tc>
      </w:tr>
      <w:tr w:rsidR="00FB5142">
        <w:trPr>
          <w:trHeight w:val="394"/>
        </w:trPr>
        <w:tc>
          <w:tcPr>
            <w:tcW w:w="5886" w:type="dxa"/>
            <w:gridSpan w:val="5"/>
            <w:tcBorders>
              <w:top w:val="single" w:sz="18" w:space="0" w:color="B66C2F"/>
              <w:left w:val="single" w:sz="18" w:space="0" w:color="B66C2F"/>
              <w:bottom w:val="single" w:sz="18" w:space="0" w:color="B66C2F"/>
              <w:right w:val="single" w:sz="18" w:space="0" w:color="B66C2F"/>
            </w:tcBorders>
            <w:shd w:val="clear" w:color="auto" w:fill="F79446"/>
          </w:tcPr>
          <w:p w:rsidR="00FB5142" w:rsidRDefault="00A47C39">
            <w:pPr>
              <w:pStyle w:val="TableParagraph"/>
              <w:spacing w:before="73"/>
              <w:ind w:left="1366" w:right="129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Nihai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Stratejik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Plan</w:t>
            </w:r>
          </w:p>
        </w:tc>
      </w:tr>
      <w:tr w:rsidR="00FB5142">
        <w:trPr>
          <w:trHeight w:val="260"/>
        </w:trPr>
        <w:tc>
          <w:tcPr>
            <w:tcW w:w="5886" w:type="dxa"/>
            <w:gridSpan w:val="5"/>
            <w:tcBorders>
              <w:top w:val="single" w:sz="18" w:space="0" w:color="B66C2F"/>
              <w:left w:val="nil"/>
              <w:bottom w:val="nil"/>
              <w:right w:val="nil"/>
            </w:tcBorders>
          </w:tcPr>
          <w:p w:rsidR="00FB5142" w:rsidRDefault="00A47C39">
            <w:pPr>
              <w:pStyle w:val="TableParagraph"/>
              <w:ind w:left="268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tr-TR" w:eastAsia="tr-TR"/>
              </w:rPr>
              <w:drawing>
                <wp:inline distT="0" distB="0" distL="0" distR="0">
                  <wp:extent cx="117293" cy="155067"/>
                  <wp:effectExtent l="0" t="0" r="0" b="0"/>
                  <wp:docPr id="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3" cy="15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142">
        <w:trPr>
          <w:trHeight w:val="773"/>
        </w:trPr>
        <w:tc>
          <w:tcPr>
            <w:tcW w:w="892" w:type="dxa"/>
            <w:tcBorders>
              <w:top w:val="nil"/>
              <w:left w:val="nil"/>
              <w:bottom w:val="nil"/>
            </w:tcBorders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4174" w:type="dxa"/>
            <w:gridSpan w:val="3"/>
            <w:shd w:val="clear" w:color="auto" w:fill="49ACC5"/>
          </w:tcPr>
          <w:p w:rsidR="00FB5142" w:rsidRDefault="00FB5142">
            <w:pPr>
              <w:pStyle w:val="TableParagraph"/>
              <w:spacing w:before="5"/>
              <w:rPr>
                <w:rFonts w:ascii="Georgia"/>
                <w:sz w:val="10"/>
              </w:rPr>
            </w:pPr>
          </w:p>
          <w:p w:rsidR="00FB5142" w:rsidRDefault="00A47C39">
            <w:pPr>
              <w:pStyle w:val="TableParagraph"/>
              <w:spacing w:line="160" w:lineRule="exact"/>
              <w:ind w:left="1199"/>
              <w:rPr>
                <w:rFonts w:ascii="Georgia"/>
                <w:sz w:val="16"/>
              </w:rPr>
            </w:pPr>
            <w:r>
              <w:rPr>
                <w:rFonts w:ascii="Georgia"/>
                <w:noProof/>
                <w:position w:val="-2"/>
                <w:sz w:val="16"/>
                <w:lang w:val="tr-TR" w:eastAsia="tr-TR"/>
              </w:rPr>
              <w:drawing>
                <wp:inline distT="0" distB="0" distL="0" distR="0">
                  <wp:extent cx="1122140" cy="102012"/>
                  <wp:effectExtent l="0" t="0" r="0" b="0"/>
                  <wp:docPr id="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4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142" w:rsidRDefault="00FB5142">
            <w:pPr>
              <w:pStyle w:val="TableParagraph"/>
              <w:spacing w:before="6"/>
              <w:rPr>
                <w:rFonts w:ascii="Georgia"/>
                <w:sz w:val="20"/>
              </w:rPr>
            </w:pPr>
          </w:p>
          <w:p w:rsidR="00FB5142" w:rsidRDefault="00A47C39">
            <w:pPr>
              <w:pStyle w:val="TableParagraph"/>
              <w:ind w:left="142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sz w:val="18"/>
              </w:rPr>
              <w:t>Yıllık</w:t>
            </w:r>
            <w:r>
              <w:rPr>
                <w:rFonts w:ascii="Georgia" w:hAnsi="Georgia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performans</w:t>
            </w:r>
            <w:r>
              <w:rPr>
                <w:rFonts w:ascii="Georgia" w:hAnsi="Georgia"/>
                <w:spacing w:val="-5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hedefleri</w:t>
            </w:r>
            <w:r>
              <w:rPr>
                <w:rFonts w:ascii="Georgia" w:hAnsi="Georgia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ile</w:t>
            </w:r>
            <w:r>
              <w:rPr>
                <w:rFonts w:ascii="Georgia" w:hAnsi="Georgia"/>
                <w:spacing w:val="-2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faaliyet</w:t>
            </w:r>
            <w:r>
              <w:rPr>
                <w:rFonts w:ascii="Georgia" w:hAnsi="Georgia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ve</w:t>
            </w:r>
            <w:r>
              <w:rPr>
                <w:rFonts w:ascii="Georgia" w:hAnsi="Georgia"/>
                <w:spacing w:val="-3"/>
                <w:sz w:val="18"/>
              </w:rPr>
              <w:t xml:space="preserve"> </w:t>
            </w:r>
            <w:r>
              <w:rPr>
                <w:rFonts w:ascii="Georgia" w:hAnsi="Georgia"/>
                <w:sz w:val="18"/>
              </w:rPr>
              <w:t>projeler</w:t>
            </w:r>
          </w:p>
        </w:tc>
        <w:tc>
          <w:tcPr>
            <w:tcW w:w="820" w:type="dxa"/>
            <w:tcBorders>
              <w:top w:val="nil"/>
              <w:bottom w:val="nil"/>
              <w:right w:val="nil"/>
            </w:tcBorders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</w:tr>
    </w:tbl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rPr>
          <w:rFonts w:ascii="Georgia"/>
          <w:sz w:val="20"/>
        </w:rPr>
      </w:pPr>
    </w:p>
    <w:p w:rsidR="00FB5142" w:rsidRDefault="00FB5142">
      <w:pPr>
        <w:pStyle w:val="GvdeMetni"/>
        <w:spacing w:before="7"/>
        <w:rPr>
          <w:rFonts w:ascii="Georgia"/>
          <w:sz w:val="21"/>
        </w:rPr>
      </w:pPr>
    </w:p>
    <w:p w:rsidR="00FB5142" w:rsidRDefault="00A47C39">
      <w:pPr>
        <w:spacing w:before="100"/>
        <w:ind w:left="2107" w:right="1814"/>
        <w:jc w:val="center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Faaliyet</w:t>
      </w:r>
      <w:r>
        <w:rPr>
          <w:rFonts w:ascii="Georgia"/>
          <w:color w:val="FFFFFF"/>
          <w:spacing w:val="-3"/>
          <w:sz w:val="18"/>
        </w:rPr>
        <w:t xml:space="preserve"> </w:t>
      </w:r>
      <w:r>
        <w:rPr>
          <w:rFonts w:ascii="Georgia"/>
          <w:color w:val="FFFFFF"/>
          <w:sz w:val="18"/>
        </w:rPr>
        <w:t>Raporu</w:t>
      </w:r>
    </w:p>
    <w:p w:rsidR="00FB5142" w:rsidRDefault="00A47C39">
      <w:pPr>
        <w:spacing w:before="63"/>
        <w:ind w:left="2107" w:right="1866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Şekil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2: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Tokat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Anadolu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İmam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Hatip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Lisesi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Stratejik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Planlama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Modeli</w:t>
      </w:r>
    </w:p>
    <w:p w:rsidR="00FB5142" w:rsidRDefault="00FB5142">
      <w:pPr>
        <w:jc w:val="center"/>
        <w:rPr>
          <w:rFonts w:ascii="Calibri" w:hAnsi="Calibri"/>
          <w:sz w:val="20"/>
        </w:rPr>
        <w:sectPr w:rsidR="00FB5142">
          <w:type w:val="continuous"/>
          <w:pgSz w:w="11920" w:h="16850"/>
          <w:pgMar w:top="1060" w:right="460" w:bottom="820" w:left="260" w:header="0" w:footer="638" w:gutter="0"/>
          <w:cols w:space="708"/>
        </w:sectPr>
      </w:pPr>
    </w:p>
    <w:p w:rsidR="00FB5142" w:rsidRDefault="009144C3">
      <w:pPr>
        <w:spacing w:before="33"/>
        <w:ind w:left="1386"/>
        <w:rPr>
          <w:rFonts w:ascii="Calibri" w:hAnsi="Calibri"/>
        </w:rPr>
      </w:pPr>
      <w:r>
        <w:lastRenderedPageBreak/>
        <w:pict>
          <v:line id="_x0000_s1229" style="position:absolute;left:0;text-align:left;z-index:-23438848;mso-position-horizontal-relative:page;mso-position-vertical-relative:page" from="80.65pt,810.65pt" to="515.15pt,810.65pt" strokecolor="gray" strokeweight="1pt">
            <w10:wrap anchorx="page" anchory="page"/>
          </v:line>
        </w:pict>
      </w:r>
      <w:r w:rsidR="00A47C39">
        <w:rPr>
          <w:rFonts w:ascii="Calibri" w:hAnsi="Calibri"/>
          <w:color w:val="4F81BB"/>
          <w:w w:val="105"/>
          <w:sz w:val="28"/>
        </w:rPr>
        <w:t>G</w:t>
      </w:r>
      <w:r w:rsidR="00A47C39">
        <w:rPr>
          <w:rFonts w:ascii="Calibri" w:hAnsi="Calibri"/>
          <w:color w:val="4F81BB"/>
          <w:w w:val="105"/>
        </w:rPr>
        <w:t>ENELGE</w:t>
      </w:r>
      <w:r w:rsidR="00A47C39">
        <w:rPr>
          <w:rFonts w:ascii="Calibri" w:hAnsi="Calibri"/>
          <w:color w:val="4F81BB"/>
          <w:spacing w:val="27"/>
          <w:w w:val="105"/>
        </w:rPr>
        <w:t xml:space="preserve"> </w:t>
      </w:r>
      <w:r w:rsidR="00A47C39">
        <w:rPr>
          <w:rFonts w:ascii="Calibri" w:hAnsi="Calibri"/>
          <w:color w:val="4F81BB"/>
          <w:w w:val="105"/>
        </w:rPr>
        <w:t>VE</w:t>
      </w:r>
      <w:r w:rsidR="00A47C39">
        <w:rPr>
          <w:rFonts w:ascii="Calibri" w:hAnsi="Calibri"/>
          <w:color w:val="4F81BB"/>
          <w:spacing w:val="32"/>
          <w:w w:val="105"/>
        </w:rPr>
        <w:t xml:space="preserve"> </w:t>
      </w:r>
      <w:r w:rsidR="00A47C39">
        <w:rPr>
          <w:rFonts w:ascii="Calibri" w:hAnsi="Calibri"/>
          <w:color w:val="4F81BB"/>
          <w:w w:val="105"/>
          <w:sz w:val="28"/>
        </w:rPr>
        <w:t>H</w:t>
      </w:r>
      <w:r w:rsidR="00A47C39">
        <w:rPr>
          <w:rFonts w:ascii="Calibri" w:hAnsi="Calibri"/>
          <w:color w:val="4F81BB"/>
          <w:w w:val="105"/>
        </w:rPr>
        <w:t>AZIRLIK</w:t>
      </w:r>
      <w:r w:rsidR="00A47C39">
        <w:rPr>
          <w:rFonts w:ascii="Calibri" w:hAnsi="Calibri"/>
          <w:color w:val="4F81BB"/>
          <w:spacing w:val="31"/>
          <w:w w:val="105"/>
        </w:rPr>
        <w:t xml:space="preserve"> </w:t>
      </w:r>
      <w:r w:rsidR="00A47C39">
        <w:rPr>
          <w:rFonts w:ascii="Calibri" w:hAnsi="Calibri"/>
          <w:color w:val="4F81BB"/>
          <w:w w:val="105"/>
          <w:sz w:val="28"/>
        </w:rPr>
        <w:t>P</w:t>
      </w:r>
      <w:r w:rsidR="00A47C39">
        <w:rPr>
          <w:rFonts w:ascii="Calibri" w:hAnsi="Calibri"/>
          <w:color w:val="4F81BB"/>
          <w:w w:val="105"/>
        </w:rPr>
        <w:t>ROGRAMI</w:t>
      </w:r>
      <w:r w:rsidR="00A47C39">
        <w:rPr>
          <w:rFonts w:ascii="Calibri" w:hAnsi="Calibri"/>
          <w:color w:val="4F81BB"/>
          <w:w w:val="105"/>
          <w:sz w:val="28"/>
        </w:rPr>
        <w:t>,</w:t>
      </w:r>
      <w:r w:rsidR="00A47C39">
        <w:rPr>
          <w:rFonts w:ascii="Calibri" w:hAnsi="Calibri"/>
          <w:color w:val="4F81BB"/>
          <w:spacing w:val="12"/>
          <w:w w:val="105"/>
          <w:sz w:val="28"/>
        </w:rPr>
        <w:t xml:space="preserve"> </w:t>
      </w:r>
      <w:r w:rsidR="00A47C39">
        <w:rPr>
          <w:rFonts w:ascii="Calibri" w:hAnsi="Calibri"/>
          <w:color w:val="4F81BB"/>
          <w:w w:val="105"/>
          <w:sz w:val="28"/>
        </w:rPr>
        <w:t>E</w:t>
      </w:r>
      <w:r w:rsidR="00A47C39">
        <w:rPr>
          <w:rFonts w:ascii="Calibri" w:hAnsi="Calibri"/>
          <w:color w:val="4F81BB"/>
          <w:w w:val="105"/>
        </w:rPr>
        <w:t>KİP</w:t>
      </w:r>
      <w:r w:rsidR="00A47C39">
        <w:rPr>
          <w:rFonts w:ascii="Calibri" w:hAnsi="Calibri"/>
          <w:color w:val="4F81BB"/>
          <w:spacing w:val="29"/>
          <w:w w:val="105"/>
        </w:rPr>
        <w:t xml:space="preserve"> </w:t>
      </w:r>
      <w:r w:rsidR="00A47C39">
        <w:rPr>
          <w:rFonts w:ascii="Calibri" w:hAnsi="Calibri"/>
          <w:color w:val="4F81BB"/>
          <w:w w:val="105"/>
        </w:rPr>
        <w:t>VE</w:t>
      </w:r>
      <w:r w:rsidR="00A47C39">
        <w:rPr>
          <w:rFonts w:ascii="Calibri" w:hAnsi="Calibri"/>
          <w:color w:val="4F81BB"/>
          <w:spacing w:val="30"/>
          <w:w w:val="105"/>
        </w:rPr>
        <w:t xml:space="preserve"> </w:t>
      </w:r>
      <w:r w:rsidR="00A47C39">
        <w:rPr>
          <w:rFonts w:ascii="Calibri" w:hAnsi="Calibri"/>
          <w:color w:val="4F81BB"/>
          <w:w w:val="105"/>
          <w:sz w:val="28"/>
        </w:rPr>
        <w:t>K</w:t>
      </w:r>
      <w:r w:rsidR="00A47C39">
        <w:rPr>
          <w:rFonts w:ascii="Calibri" w:hAnsi="Calibri"/>
          <w:color w:val="4F81BB"/>
          <w:w w:val="105"/>
        </w:rPr>
        <w:t>URULLAR</w:t>
      </w:r>
    </w:p>
    <w:p w:rsidR="00FB5142" w:rsidRDefault="00FB5142">
      <w:pPr>
        <w:pStyle w:val="GvdeMetni"/>
        <w:rPr>
          <w:rFonts w:ascii="Calibri"/>
          <w:sz w:val="28"/>
        </w:rPr>
      </w:pPr>
    </w:p>
    <w:p w:rsidR="00FB5142" w:rsidRDefault="00A47C39">
      <w:pPr>
        <w:pStyle w:val="GvdeMetni"/>
        <w:spacing w:before="189" w:line="259" w:lineRule="auto"/>
        <w:ind w:left="873" w:right="673" w:firstLine="70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878144" behindDoc="1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275121</wp:posOffset>
            </wp:positionV>
            <wp:extent cx="6096000" cy="6019800"/>
            <wp:effectExtent l="0" t="0" r="0" b="0"/>
            <wp:wrapNone/>
            <wp:docPr id="13" name="image1.jpeg" descr="L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Tokat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İmam</w:t>
      </w:r>
      <w:r>
        <w:rPr>
          <w:spacing w:val="1"/>
        </w:rPr>
        <w:t xml:space="preserve"> </w:t>
      </w:r>
      <w:r>
        <w:t>Hatip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çalışmalarında</w:t>
      </w:r>
      <w:r>
        <w:rPr>
          <w:spacing w:val="1"/>
        </w:rPr>
        <w:t xml:space="preserve"> </w:t>
      </w:r>
      <w:r>
        <w:t>MEB</w:t>
      </w:r>
      <w:r>
        <w:rPr>
          <w:spacing w:val="1"/>
        </w:rPr>
        <w:t xml:space="preserve"> </w:t>
      </w:r>
      <w:r>
        <w:t>2019-2023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Planı,</w:t>
      </w:r>
      <w:r>
        <w:rPr>
          <w:spacing w:val="1"/>
        </w:rPr>
        <w:t xml:space="preserve"> </w:t>
      </w:r>
      <w:r>
        <w:t>İl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2019-2023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MEB</w:t>
      </w:r>
      <w:r>
        <w:rPr>
          <w:spacing w:val="1"/>
        </w:rPr>
        <w:t xml:space="preserve"> </w:t>
      </w:r>
      <w:r>
        <w:t xml:space="preserve">19/09/2018 tarihli ve </w:t>
      </w:r>
      <w:r>
        <w:rPr>
          <w:sz w:val="23"/>
        </w:rPr>
        <w:t xml:space="preserve">2018/16 sayılı Genelge ile </w:t>
      </w:r>
      <w:r>
        <w:t>sayılı Stratejik Planlama Genelgesi ve Eki Hazırlık</w:t>
      </w:r>
      <w:r>
        <w:rPr>
          <w:spacing w:val="1"/>
        </w:rPr>
        <w:t xml:space="preserve"> </w:t>
      </w:r>
      <w:r>
        <w:t>Programı</w:t>
      </w:r>
      <w:r>
        <w:rPr>
          <w:spacing w:val="-1"/>
        </w:rPr>
        <w:t xml:space="preserve"> </w:t>
      </w:r>
      <w:r>
        <w:t>kapsamında 2019-2023</w:t>
      </w:r>
      <w:r>
        <w:rPr>
          <w:spacing w:val="-1"/>
        </w:rPr>
        <w:t xml:space="preserve"> </w:t>
      </w:r>
      <w:r>
        <w:t>Stratejik Plan</w:t>
      </w:r>
      <w:r>
        <w:rPr>
          <w:spacing w:val="-1"/>
        </w:rPr>
        <w:t xml:space="preserve"> </w:t>
      </w:r>
      <w:r>
        <w:t>hazırlama çalışmalarına</w:t>
      </w:r>
      <w:r>
        <w:rPr>
          <w:spacing w:val="-3"/>
        </w:rPr>
        <w:t xml:space="preserve"> </w:t>
      </w:r>
      <w:r>
        <w:t>başlamıştır.</w:t>
      </w:r>
    </w:p>
    <w:p w:rsidR="00FB5142" w:rsidRDefault="00A47C39">
      <w:pPr>
        <w:pStyle w:val="GvdeMetni"/>
        <w:spacing w:before="157" w:line="259" w:lineRule="auto"/>
        <w:ind w:left="873" w:right="675" w:firstLine="708"/>
        <w:jc w:val="both"/>
      </w:pPr>
      <w:r>
        <w:t>Stratejik</w:t>
      </w:r>
      <w:r>
        <w:rPr>
          <w:spacing w:val="1"/>
        </w:rPr>
        <w:t xml:space="preserve"> </w:t>
      </w:r>
      <w:r>
        <w:t>planımızı,</w:t>
      </w:r>
      <w:r>
        <w:rPr>
          <w:spacing w:val="1"/>
        </w:rPr>
        <w:t xml:space="preserve"> </w:t>
      </w:r>
      <w:r>
        <w:t>vizyonumuza</w:t>
      </w:r>
      <w:r>
        <w:rPr>
          <w:spacing w:val="1"/>
        </w:rPr>
        <w:t xml:space="preserve"> </w:t>
      </w:r>
      <w:r>
        <w:t>giden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haritası</w:t>
      </w:r>
      <w:r>
        <w:rPr>
          <w:spacing w:val="1"/>
        </w:rPr>
        <w:t xml:space="preserve"> </w:t>
      </w:r>
      <w:r>
        <w:t>niteliğinde</w:t>
      </w:r>
      <w:r>
        <w:rPr>
          <w:spacing w:val="1"/>
        </w:rPr>
        <w:t xml:space="preserve"> </w:t>
      </w:r>
      <w:r>
        <w:t>kurgulayarak,</w:t>
      </w:r>
      <w:r>
        <w:rPr>
          <w:spacing w:val="1"/>
        </w:rPr>
        <w:t xml:space="preserve"> </w:t>
      </w:r>
      <w:r>
        <w:t>bulunduğumuz nokta ile ulaşmayı arzu ettiğimiz durum arasındaki yolu tarif ettik. İnanıyoruz ki iyi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haritası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t>bireyler,</w:t>
      </w:r>
      <w:r>
        <w:rPr>
          <w:spacing w:val="1"/>
        </w:rPr>
        <w:t xml:space="preserve"> </w:t>
      </w:r>
      <w:r>
        <w:t>kurumlar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toplumlar,</w:t>
      </w:r>
      <w:r>
        <w:rPr>
          <w:spacing w:val="1"/>
        </w:rPr>
        <w:t xml:space="preserve"> </w:t>
      </w:r>
      <w:r>
        <w:t>geleceğin</w:t>
      </w:r>
      <w:r>
        <w:rPr>
          <w:spacing w:val="1"/>
        </w:rPr>
        <w:t xml:space="preserve"> </w:t>
      </w:r>
      <w:r>
        <w:t>dünyasında</w:t>
      </w:r>
      <w:r>
        <w:rPr>
          <w:spacing w:val="1"/>
        </w:rPr>
        <w:t xml:space="preserve"> </w:t>
      </w:r>
      <w:r>
        <w:t>yollarını</w:t>
      </w:r>
      <w:r>
        <w:rPr>
          <w:spacing w:val="-57"/>
        </w:rPr>
        <w:t xml:space="preserve"> </w:t>
      </w:r>
      <w:r>
        <w:t>bulamayacaklardır. Buradan hareketle Tokat Anadolu İmam Hatip Lisesi Stratejik Plan Ekibi iyi</w:t>
      </w:r>
      <w:r>
        <w:rPr>
          <w:spacing w:val="1"/>
        </w:rPr>
        <w:t xml:space="preserve"> </w:t>
      </w:r>
      <w:r>
        <w:t>koordine</w:t>
      </w:r>
      <w:r>
        <w:rPr>
          <w:spacing w:val="1"/>
        </w:rPr>
        <w:t xml:space="preserve"> </w:t>
      </w:r>
      <w:r>
        <w:t>olmak,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süreç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sağlamak,</w:t>
      </w:r>
      <w:r>
        <w:rPr>
          <w:spacing w:val="1"/>
        </w:rPr>
        <w:t xml:space="preserve"> </w:t>
      </w:r>
      <w:r>
        <w:t>çoklu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katılımlı yöntemlerle</w:t>
      </w:r>
      <w:r>
        <w:rPr>
          <w:spacing w:val="1"/>
        </w:rPr>
        <w:t xml:space="preserve"> </w:t>
      </w:r>
      <w:r>
        <w:t>uygulanması</w:t>
      </w:r>
      <w:r>
        <w:rPr>
          <w:spacing w:val="1"/>
        </w:rPr>
        <w:t xml:space="preserve"> </w:t>
      </w:r>
      <w:r>
        <w:t>tasarlanan stratejik planlama sürecine başlangıç teşkil edecek, Stratejik Planlama hazırlığını beş</w:t>
      </w:r>
      <w:r>
        <w:rPr>
          <w:spacing w:val="1"/>
        </w:rPr>
        <w:t xml:space="preserve"> </w:t>
      </w:r>
      <w:r>
        <w:t>aşamada</w:t>
      </w:r>
      <w:r>
        <w:rPr>
          <w:spacing w:val="-1"/>
        </w:rPr>
        <w:t xml:space="preserve"> </w:t>
      </w:r>
      <w:r>
        <w:t>ele almıştır.</w:t>
      </w:r>
    </w:p>
    <w:p w:rsidR="00FB5142" w:rsidRDefault="00A47C39">
      <w:pPr>
        <w:pStyle w:val="GvdeMetni"/>
        <w:spacing w:before="158"/>
        <w:ind w:left="1156"/>
        <w:jc w:val="both"/>
      </w:pPr>
      <w:r>
        <w:t>*Planlama</w:t>
      </w:r>
      <w:r>
        <w:rPr>
          <w:spacing w:val="-4"/>
        </w:rPr>
        <w:t xml:space="preserve"> </w:t>
      </w:r>
      <w:r>
        <w:t>çalışmalarının</w:t>
      </w:r>
      <w:r>
        <w:rPr>
          <w:spacing w:val="-2"/>
        </w:rPr>
        <w:t xml:space="preserve"> </w:t>
      </w:r>
      <w:r>
        <w:t>sahiplenilmesi</w:t>
      </w:r>
    </w:p>
    <w:p w:rsidR="00FB5142" w:rsidRDefault="00A47C39">
      <w:pPr>
        <w:pStyle w:val="GvdeMetni"/>
        <w:spacing w:before="180"/>
        <w:ind w:left="1156"/>
        <w:jc w:val="both"/>
      </w:pPr>
      <w:r>
        <w:t>*Organizasyonun</w:t>
      </w:r>
      <w:r>
        <w:rPr>
          <w:spacing w:val="-6"/>
        </w:rPr>
        <w:t xml:space="preserve"> </w:t>
      </w:r>
      <w:r>
        <w:t>oluşturulması</w:t>
      </w:r>
    </w:p>
    <w:p w:rsidR="00FB5142" w:rsidRDefault="00A47C39">
      <w:pPr>
        <w:pStyle w:val="GvdeMetni"/>
        <w:spacing w:before="185"/>
        <w:ind w:left="1156"/>
        <w:jc w:val="both"/>
      </w:pPr>
      <w:r>
        <w:t>*İhtiyaçların</w:t>
      </w:r>
      <w:r>
        <w:rPr>
          <w:spacing w:val="-5"/>
        </w:rPr>
        <w:t xml:space="preserve"> </w:t>
      </w:r>
      <w:r>
        <w:t>tespiti</w:t>
      </w:r>
    </w:p>
    <w:p w:rsidR="00FB5142" w:rsidRDefault="00A47C39">
      <w:pPr>
        <w:pStyle w:val="GvdeMetni"/>
        <w:spacing w:before="182"/>
        <w:ind w:left="1156"/>
        <w:jc w:val="both"/>
      </w:pPr>
      <w:r>
        <w:t>*İş</w:t>
      </w:r>
      <w:r>
        <w:rPr>
          <w:spacing w:val="-3"/>
        </w:rPr>
        <w:t xml:space="preserve"> </w:t>
      </w:r>
      <w:r>
        <w:t>planının</w:t>
      </w:r>
      <w:r>
        <w:rPr>
          <w:spacing w:val="-1"/>
        </w:rPr>
        <w:t xml:space="preserve"> </w:t>
      </w:r>
      <w:r>
        <w:t>oluşturulması</w:t>
      </w:r>
    </w:p>
    <w:p w:rsidR="00FB5142" w:rsidRDefault="00A47C39">
      <w:pPr>
        <w:pStyle w:val="GvdeMetni"/>
        <w:spacing w:before="180"/>
        <w:ind w:left="1156"/>
        <w:jc w:val="both"/>
      </w:pPr>
      <w:r>
        <w:t>*Hazırlık</w:t>
      </w:r>
      <w:r>
        <w:rPr>
          <w:spacing w:val="-3"/>
        </w:rPr>
        <w:t xml:space="preserve"> </w:t>
      </w:r>
      <w:r>
        <w:t>programının</w:t>
      </w:r>
      <w:r>
        <w:rPr>
          <w:spacing w:val="-2"/>
        </w:rPr>
        <w:t xml:space="preserve"> </w:t>
      </w:r>
      <w:r>
        <w:t>yapılması</w:t>
      </w:r>
    </w:p>
    <w:p w:rsidR="00FB5142" w:rsidRDefault="00A47C39">
      <w:pPr>
        <w:pStyle w:val="GvdeMetni"/>
        <w:spacing w:before="183" w:line="360" w:lineRule="auto"/>
        <w:ind w:left="873" w:right="676" w:firstLine="708"/>
        <w:jc w:val="both"/>
      </w:pPr>
      <w:r>
        <w:rPr>
          <w:b/>
          <w:color w:val="2C74B5"/>
        </w:rPr>
        <w:t>Stratejik</w:t>
      </w:r>
      <w:r>
        <w:rPr>
          <w:b/>
          <w:color w:val="2C74B5"/>
          <w:spacing w:val="1"/>
        </w:rPr>
        <w:t xml:space="preserve"> </w:t>
      </w:r>
      <w:r>
        <w:rPr>
          <w:b/>
          <w:color w:val="2C74B5"/>
        </w:rPr>
        <w:t>Planlama</w:t>
      </w:r>
      <w:r>
        <w:rPr>
          <w:b/>
          <w:color w:val="2C74B5"/>
          <w:spacing w:val="1"/>
        </w:rPr>
        <w:t xml:space="preserve"> </w:t>
      </w:r>
      <w:r>
        <w:rPr>
          <w:b/>
          <w:color w:val="2C74B5"/>
        </w:rPr>
        <w:t>Ekibi:</w:t>
      </w:r>
      <w:r>
        <w:rPr>
          <w:b/>
          <w:color w:val="2C74B5"/>
          <w:spacing w:val="1"/>
        </w:rPr>
        <w:t xml:space="preserve"> </w:t>
      </w:r>
      <w:r>
        <w:t>Tokat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İmam</w:t>
      </w:r>
      <w:r>
        <w:rPr>
          <w:spacing w:val="1"/>
        </w:rPr>
        <w:t xml:space="preserve"> </w:t>
      </w:r>
      <w:r>
        <w:t>Hatip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müdürü</w:t>
      </w:r>
      <w:r>
        <w:rPr>
          <w:spacing w:val="1"/>
        </w:rPr>
        <w:t xml:space="preserve"> </w:t>
      </w:r>
      <w:r>
        <w:t>başkanlığında</w:t>
      </w:r>
      <w:r>
        <w:rPr>
          <w:spacing w:val="1"/>
        </w:rPr>
        <w:t xml:space="preserve"> </w:t>
      </w:r>
      <w:r>
        <w:t>paydaşların tamamının temsil edildiği “Okul Stratejik Plan Ekibi” oluşturulmuştur. Tokat Anadolu</w:t>
      </w:r>
      <w:r>
        <w:rPr>
          <w:spacing w:val="1"/>
        </w:rPr>
        <w:t xml:space="preserve"> </w:t>
      </w:r>
      <w:r>
        <w:t>İmam</w:t>
      </w:r>
      <w:r>
        <w:rPr>
          <w:spacing w:val="-1"/>
        </w:rPr>
        <w:t xml:space="preserve"> </w:t>
      </w:r>
      <w:r>
        <w:t>Hatip Lisesi Stratejik Plan Ekibi Tablo</w:t>
      </w:r>
      <w:r>
        <w:rPr>
          <w:spacing w:val="-1"/>
        </w:rPr>
        <w:t xml:space="preserve"> </w:t>
      </w:r>
      <w:r>
        <w:t>1’de</w:t>
      </w:r>
      <w:r>
        <w:rPr>
          <w:spacing w:val="-2"/>
        </w:rPr>
        <w:t xml:space="preserve"> </w:t>
      </w:r>
      <w:r>
        <w:t>görüldüğü gibidir.</w:t>
      </w:r>
    </w:p>
    <w:p w:rsidR="00FB5142" w:rsidRDefault="00A47C39">
      <w:pPr>
        <w:pStyle w:val="Balk6"/>
        <w:spacing w:before="200"/>
        <w:ind w:left="873"/>
        <w:jc w:val="both"/>
      </w:pPr>
      <w:r>
        <w:t>Tablo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Tokat</w:t>
      </w:r>
      <w:r>
        <w:rPr>
          <w:spacing w:val="-2"/>
        </w:rPr>
        <w:t xml:space="preserve"> </w:t>
      </w:r>
      <w:r>
        <w:t>Anadolu</w:t>
      </w:r>
      <w:r>
        <w:rPr>
          <w:spacing w:val="-1"/>
        </w:rPr>
        <w:t xml:space="preserve"> </w:t>
      </w:r>
      <w:r>
        <w:t>İmam</w:t>
      </w:r>
      <w:r>
        <w:rPr>
          <w:spacing w:val="-1"/>
        </w:rPr>
        <w:t xml:space="preserve"> </w:t>
      </w:r>
      <w:r>
        <w:t>Hatip</w:t>
      </w:r>
      <w:r>
        <w:rPr>
          <w:spacing w:val="-3"/>
        </w:rPr>
        <w:t xml:space="preserve"> </w:t>
      </w:r>
      <w:r>
        <w:t>Lisesi</w:t>
      </w:r>
      <w:r>
        <w:rPr>
          <w:spacing w:val="-2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Planlama</w:t>
      </w:r>
      <w:r>
        <w:rPr>
          <w:spacing w:val="-2"/>
        </w:rPr>
        <w:t xml:space="preserve"> </w:t>
      </w:r>
      <w:r>
        <w:t>Ekibi</w:t>
      </w:r>
    </w:p>
    <w:p w:rsidR="00FB5142" w:rsidRDefault="00FB5142">
      <w:pPr>
        <w:pStyle w:val="GvdeMetni"/>
        <w:spacing w:before="4"/>
        <w:rPr>
          <w:b/>
          <w:sz w:val="29"/>
        </w:rPr>
      </w:pPr>
    </w:p>
    <w:tbl>
      <w:tblPr>
        <w:tblStyle w:val="TableNormal"/>
        <w:tblW w:w="0" w:type="auto"/>
        <w:tblInd w:w="919" w:type="dxa"/>
        <w:tblBorders>
          <w:top w:val="single" w:sz="8" w:space="0" w:color="4F81BB"/>
          <w:left w:val="single" w:sz="8" w:space="0" w:color="4F81BB"/>
          <w:bottom w:val="single" w:sz="8" w:space="0" w:color="4F81BB"/>
          <w:right w:val="single" w:sz="8" w:space="0" w:color="4F81BB"/>
          <w:insideH w:val="single" w:sz="8" w:space="0" w:color="4F81BB"/>
          <w:insideV w:val="single" w:sz="8" w:space="0" w:color="4F81BB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1884"/>
        <w:gridCol w:w="4493"/>
      </w:tblGrid>
      <w:tr w:rsidR="00FB5142">
        <w:trPr>
          <w:trHeight w:val="344"/>
        </w:trPr>
        <w:tc>
          <w:tcPr>
            <w:tcW w:w="3195" w:type="dxa"/>
            <w:shd w:val="clear" w:color="auto" w:fill="D2DFEC"/>
          </w:tcPr>
          <w:p w:rsidR="00FB5142" w:rsidRDefault="00A47C39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Adı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Soyadı</w:t>
            </w:r>
          </w:p>
        </w:tc>
        <w:tc>
          <w:tcPr>
            <w:tcW w:w="1884" w:type="dxa"/>
            <w:shd w:val="clear" w:color="auto" w:fill="D2DFEC"/>
          </w:tcPr>
          <w:p w:rsidR="00FB5142" w:rsidRDefault="00A47C39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Unvanı</w:t>
            </w:r>
          </w:p>
        </w:tc>
        <w:tc>
          <w:tcPr>
            <w:tcW w:w="4493" w:type="dxa"/>
            <w:shd w:val="clear" w:color="auto" w:fill="D2DFEC"/>
          </w:tcPr>
          <w:p w:rsidR="00FB5142" w:rsidRDefault="00A47C39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Görevi</w:t>
            </w:r>
          </w:p>
        </w:tc>
      </w:tr>
      <w:tr w:rsidR="00FB5142">
        <w:trPr>
          <w:trHeight w:val="342"/>
        </w:trPr>
        <w:tc>
          <w:tcPr>
            <w:tcW w:w="3195" w:type="dxa"/>
          </w:tcPr>
          <w:p w:rsidR="00FB5142" w:rsidRDefault="001156D2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Muzaffer DAMLIYURT</w:t>
            </w:r>
          </w:p>
        </w:tc>
        <w:tc>
          <w:tcPr>
            <w:tcW w:w="1884" w:type="dxa"/>
          </w:tcPr>
          <w:p w:rsidR="00FB5142" w:rsidRDefault="00A47C39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Müdür</w:t>
            </w:r>
          </w:p>
        </w:tc>
        <w:tc>
          <w:tcPr>
            <w:tcW w:w="4493" w:type="dxa"/>
          </w:tcPr>
          <w:p w:rsidR="00FB5142" w:rsidRDefault="00A47C39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</w:tr>
      <w:tr w:rsidR="00FB5142">
        <w:trPr>
          <w:trHeight w:val="347"/>
        </w:trPr>
        <w:tc>
          <w:tcPr>
            <w:tcW w:w="3195" w:type="dxa"/>
            <w:shd w:val="clear" w:color="auto" w:fill="D2DFEC"/>
          </w:tcPr>
          <w:p w:rsidR="00FB5142" w:rsidRDefault="001156D2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Osman DURAK</w:t>
            </w:r>
          </w:p>
        </w:tc>
        <w:tc>
          <w:tcPr>
            <w:tcW w:w="1884" w:type="dxa"/>
            <w:shd w:val="clear" w:color="auto" w:fill="D2DFEC"/>
          </w:tcPr>
          <w:p w:rsidR="00FB5142" w:rsidRDefault="00A47C39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3"/>
                <w:sz w:val="20"/>
              </w:rPr>
              <w:t xml:space="preserve"> </w:t>
            </w:r>
            <w:r w:rsidR="001156D2">
              <w:rPr>
                <w:sz w:val="20"/>
              </w:rPr>
              <w:t>Başy</w:t>
            </w:r>
            <w:r>
              <w:rPr>
                <w:sz w:val="20"/>
              </w:rPr>
              <w:t>ardımcısı</w:t>
            </w:r>
          </w:p>
        </w:tc>
        <w:tc>
          <w:tcPr>
            <w:tcW w:w="4493" w:type="dxa"/>
            <w:shd w:val="clear" w:color="auto" w:fill="D2DFEC"/>
          </w:tcPr>
          <w:p w:rsidR="00FB5142" w:rsidRDefault="001156D2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Sp Sorumlusu</w:t>
            </w:r>
          </w:p>
        </w:tc>
      </w:tr>
      <w:tr w:rsidR="00FB5142">
        <w:trPr>
          <w:trHeight w:val="345"/>
        </w:trPr>
        <w:tc>
          <w:tcPr>
            <w:tcW w:w="3195" w:type="dxa"/>
          </w:tcPr>
          <w:p w:rsidR="00FB5142" w:rsidRDefault="001156D2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Ahmet TÜRKOĞLU</w:t>
            </w:r>
          </w:p>
        </w:tc>
        <w:tc>
          <w:tcPr>
            <w:tcW w:w="1884" w:type="dxa"/>
          </w:tcPr>
          <w:p w:rsidR="00FB5142" w:rsidRDefault="00A47C39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4493" w:type="dxa"/>
          </w:tcPr>
          <w:p w:rsidR="00FB5142" w:rsidRDefault="00A47C39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Öğretimden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sorumlu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Müdür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</w:tr>
      <w:tr w:rsidR="00FB5142">
        <w:trPr>
          <w:trHeight w:val="342"/>
        </w:trPr>
        <w:tc>
          <w:tcPr>
            <w:tcW w:w="3195" w:type="dxa"/>
            <w:shd w:val="clear" w:color="auto" w:fill="D2DFEC"/>
          </w:tcPr>
          <w:p w:rsidR="00FB5142" w:rsidRDefault="001156D2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Samet KILIÇ</w:t>
            </w:r>
          </w:p>
        </w:tc>
        <w:tc>
          <w:tcPr>
            <w:tcW w:w="1884" w:type="dxa"/>
            <w:shd w:val="clear" w:color="auto" w:fill="D2DFEC"/>
          </w:tcPr>
          <w:p w:rsidR="00FB5142" w:rsidRDefault="00A47C39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4493" w:type="dxa"/>
            <w:shd w:val="clear" w:color="auto" w:fill="D2DFEC"/>
          </w:tcPr>
          <w:p w:rsidR="00FB5142" w:rsidRDefault="00A47C39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BT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Formatörü</w:t>
            </w:r>
          </w:p>
        </w:tc>
      </w:tr>
      <w:tr w:rsidR="00FB5142">
        <w:trPr>
          <w:trHeight w:val="344"/>
        </w:trPr>
        <w:tc>
          <w:tcPr>
            <w:tcW w:w="3195" w:type="dxa"/>
          </w:tcPr>
          <w:p w:rsidR="00FB5142" w:rsidRDefault="001156D2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Süleyman DOL</w:t>
            </w:r>
          </w:p>
        </w:tc>
        <w:tc>
          <w:tcPr>
            <w:tcW w:w="1884" w:type="dxa"/>
          </w:tcPr>
          <w:p w:rsidR="00FB5142" w:rsidRDefault="00A47C39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Memur</w:t>
            </w:r>
          </w:p>
        </w:tc>
        <w:tc>
          <w:tcPr>
            <w:tcW w:w="4493" w:type="dxa"/>
          </w:tcPr>
          <w:p w:rsidR="00FB5142" w:rsidRDefault="00A47C39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Yazışmalardan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Sorumlu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Memur</w:t>
            </w:r>
          </w:p>
        </w:tc>
      </w:tr>
      <w:tr w:rsidR="00FB5142">
        <w:trPr>
          <w:trHeight w:val="344"/>
        </w:trPr>
        <w:tc>
          <w:tcPr>
            <w:tcW w:w="3195" w:type="dxa"/>
            <w:shd w:val="clear" w:color="auto" w:fill="D2DFEC"/>
          </w:tcPr>
          <w:p w:rsidR="00FB5142" w:rsidRDefault="001156D2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Remzi DEMİRCİ</w:t>
            </w:r>
          </w:p>
        </w:tc>
        <w:tc>
          <w:tcPr>
            <w:tcW w:w="1884" w:type="dxa"/>
            <w:shd w:val="clear" w:color="auto" w:fill="D2DFEC"/>
          </w:tcPr>
          <w:p w:rsidR="00FB5142" w:rsidRDefault="00A47C39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Veli</w:t>
            </w:r>
          </w:p>
        </w:tc>
        <w:tc>
          <w:tcPr>
            <w:tcW w:w="4493" w:type="dxa"/>
            <w:shd w:val="clear" w:color="auto" w:fill="D2DFEC"/>
          </w:tcPr>
          <w:p w:rsidR="00FB5142" w:rsidRDefault="00A47C39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Temsilcisi</w:t>
            </w:r>
          </w:p>
        </w:tc>
      </w:tr>
      <w:tr w:rsidR="00FB5142">
        <w:trPr>
          <w:trHeight w:val="344"/>
        </w:trPr>
        <w:tc>
          <w:tcPr>
            <w:tcW w:w="3195" w:type="dxa"/>
          </w:tcPr>
          <w:p w:rsidR="00FB5142" w:rsidRDefault="001156D2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Fatih ŞAMVER</w:t>
            </w:r>
          </w:p>
        </w:tc>
        <w:tc>
          <w:tcPr>
            <w:tcW w:w="1884" w:type="dxa"/>
          </w:tcPr>
          <w:p w:rsidR="00FB5142" w:rsidRDefault="00A47C39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Öğrenci</w:t>
            </w:r>
          </w:p>
        </w:tc>
        <w:tc>
          <w:tcPr>
            <w:tcW w:w="4493" w:type="dxa"/>
          </w:tcPr>
          <w:p w:rsidR="00FB5142" w:rsidRDefault="00A47C39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Temsilcisi</w:t>
            </w:r>
          </w:p>
        </w:tc>
      </w:tr>
    </w:tbl>
    <w:p w:rsidR="00FB5142" w:rsidRDefault="00FB5142">
      <w:pPr>
        <w:pStyle w:val="GvdeMetni"/>
        <w:spacing w:before="10"/>
        <w:rPr>
          <w:b/>
          <w:sz w:val="20"/>
        </w:rPr>
      </w:pPr>
    </w:p>
    <w:p w:rsidR="00FB5142" w:rsidRDefault="00A47C39">
      <w:pPr>
        <w:pStyle w:val="GvdeMetni"/>
        <w:spacing w:line="259" w:lineRule="auto"/>
        <w:ind w:left="873" w:right="679" w:firstLine="708"/>
        <w:jc w:val="both"/>
      </w:pPr>
      <w:r>
        <w:t>Tokat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İmam</w:t>
      </w:r>
      <w:r>
        <w:rPr>
          <w:spacing w:val="1"/>
        </w:rPr>
        <w:t xml:space="preserve"> </w:t>
      </w:r>
      <w:r>
        <w:t>Hatip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</w:t>
      </w:r>
      <w:r>
        <w:rPr>
          <w:spacing w:val="1"/>
        </w:rPr>
        <w:t xml:space="preserve"> </w:t>
      </w:r>
      <w:r>
        <w:t>hazırlanırken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sürecinin</w:t>
      </w:r>
      <w:r>
        <w:rPr>
          <w:spacing w:val="1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paydaşların</w:t>
      </w:r>
      <w:r>
        <w:rPr>
          <w:spacing w:val="1"/>
        </w:rPr>
        <w:t xml:space="preserve"> </w:t>
      </w:r>
      <w:r>
        <w:t>katılımı</w:t>
      </w:r>
      <w:r>
        <w:rPr>
          <w:spacing w:val="1"/>
        </w:rPr>
        <w:t xml:space="preserve"> </w:t>
      </w:r>
      <w:r>
        <w:t>sağlanmaya</w:t>
      </w:r>
      <w:r>
        <w:rPr>
          <w:spacing w:val="1"/>
        </w:rPr>
        <w:t xml:space="preserve"> </w:t>
      </w:r>
      <w:r>
        <w:t>çalışılmış,</w:t>
      </w:r>
      <w:r>
        <w:rPr>
          <w:spacing w:val="1"/>
        </w:rPr>
        <w:t xml:space="preserve"> </w:t>
      </w:r>
      <w:r>
        <w:t>onların</w:t>
      </w:r>
      <w:r>
        <w:rPr>
          <w:spacing w:val="1"/>
        </w:rPr>
        <w:t xml:space="preserve"> </w:t>
      </w:r>
      <w:r>
        <w:t>görüş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önerilerine</w:t>
      </w:r>
      <w:r>
        <w:rPr>
          <w:spacing w:val="1"/>
        </w:rPr>
        <w:t xml:space="preserve"> </w:t>
      </w:r>
      <w:r>
        <w:t>başvurulmuştur.</w:t>
      </w:r>
    </w:p>
    <w:p w:rsidR="00FB5142" w:rsidRDefault="00A47C39">
      <w:pPr>
        <w:pStyle w:val="GvdeMetni"/>
        <w:spacing w:before="160" w:line="259" w:lineRule="auto"/>
        <w:ind w:left="873" w:right="679" w:firstLine="708"/>
        <w:jc w:val="both"/>
      </w:pPr>
      <w:r>
        <w:t>Müdürlüğümüz planlamada, farklı görevlere ve donanımlara sahip birçok kişiyi bir araya</w:t>
      </w:r>
      <w:r>
        <w:rPr>
          <w:spacing w:val="1"/>
        </w:rPr>
        <w:t xml:space="preserve"> </w:t>
      </w:r>
      <w:r>
        <w:t>getirerek, kurum genelinde sahiplenmenin yaygınlaşması ve “BİZ” kavramının somut yansıması</w:t>
      </w:r>
      <w:r>
        <w:rPr>
          <w:spacing w:val="1"/>
        </w:rPr>
        <w:t xml:space="preserve"> </w:t>
      </w:r>
      <w:r>
        <w:t>adına</w:t>
      </w:r>
      <w:r>
        <w:rPr>
          <w:spacing w:val="-1"/>
        </w:rPr>
        <w:t xml:space="preserve"> </w:t>
      </w:r>
      <w:r>
        <w:t>geniş kapsamlı</w:t>
      </w:r>
      <w:r>
        <w:rPr>
          <w:spacing w:val="-1"/>
        </w:rPr>
        <w:t xml:space="preserve"> </w:t>
      </w:r>
      <w:r>
        <w:t>paydaş</w:t>
      </w:r>
      <w:r>
        <w:rPr>
          <w:spacing w:val="-1"/>
        </w:rPr>
        <w:t xml:space="preserve"> </w:t>
      </w:r>
      <w:r>
        <w:t>katılımı,</w:t>
      </w:r>
      <w:r>
        <w:rPr>
          <w:spacing w:val="-1"/>
        </w:rPr>
        <w:t xml:space="preserve"> </w:t>
      </w:r>
      <w:r>
        <w:t>uygulanabilirlik ve</w:t>
      </w:r>
      <w:r>
        <w:rPr>
          <w:spacing w:val="-2"/>
        </w:rPr>
        <w:t xml:space="preserve"> </w:t>
      </w:r>
      <w:r>
        <w:t>bilimsellik ön</w:t>
      </w:r>
      <w:r>
        <w:rPr>
          <w:spacing w:val="-1"/>
        </w:rPr>
        <w:t xml:space="preserve"> </w:t>
      </w:r>
      <w:r>
        <w:t>planda</w:t>
      </w:r>
      <w:r>
        <w:rPr>
          <w:spacing w:val="-1"/>
        </w:rPr>
        <w:t xml:space="preserve"> </w:t>
      </w:r>
      <w:r>
        <w:t>tutulmuştur.</w:t>
      </w:r>
    </w:p>
    <w:p w:rsidR="00FB5142" w:rsidRDefault="00FB5142">
      <w:pPr>
        <w:spacing w:line="259" w:lineRule="auto"/>
        <w:jc w:val="both"/>
        <w:sectPr w:rsidR="00FB5142">
          <w:pgSz w:w="11920" w:h="16850"/>
          <w:pgMar w:top="1560" w:right="460" w:bottom="820" w:left="260" w:header="0" w:footer="638" w:gutter="0"/>
          <w:cols w:space="708"/>
        </w:sectPr>
      </w:pPr>
    </w:p>
    <w:p w:rsidR="00FB5142" w:rsidRDefault="009144C3">
      <w:pPr>
        <w:pStyle w:val="GvdeMetni"/>
        <w:spacing w:before="76" w:line="259" w:lineRule="auto"/>
        <w:ind w:left="873" w:right="531" w:firstLine="708"/>
        <w:jc w:val="both"/>
      </w:pPr>
      <w:r>
        <w:lastRenderedPageBreak/>
        <w:pict>
          <v:line id="_x0000_s1228" style="position:absolute;left:0;text-align:left;z-index:-23437824;mso-position-horizontal-relative:page;mso-position-vertical-relative:page" from="80.65pt,810.65pt" to="515.15pt,810.65pt" strokecolor="gray" strokeweight="1pt">
            <w10:wrap anchorx="page" anchory="page"/>
          </v:line>
        </w:pict>
      </w:r>
      <w:r w:rsidR="00A47C39">
        <w:t>Hazırlık sürecinin en önemli aşamalarından biri de stratejik planlamayı yönetecek ekibin</w:t>
      </w:r>
      <w:r w:rsidR="00A47C39">
        <w:rPr>
          <w:spacing w:val="1"/>
        </w:rPr>
        <w:t xml:space="preserve"> </w:t>
      </w:r>
      <w:r w:rsidR="00A47C39">
        <w:t>oluşturulmasıdır. Stratejik planlama; katılımcı bir planlama yaklaşımıdır. Planın tüm paydaşların</w:t>
      </w:r>
      <w:r w:rsidR="00A47C39">
        <w:rPr>
          <w:spacing w:val="1"/>
        </w:rPr>
        <w:t xml:space="preserve"> </w:t>
      </w:r>
      <w:r w:rsidR="00A47C39">
        <w:t>görüşlerini yansıtması için kurum içinde okul müdüründen başlayarak her kademede çalışanların</w:t>
      </w:r>
      <w:r w:rsidR="00A47C39">
        <w:rPr>
          <w:spacing w:val="1"/>
        </w:rPr>
        <w:t xml:space="preserve"> </w:t>
      </w:r>
      <w:r w:rsidR="00A47C39">
        <w:t>katılımını</w:t>
      </w:r>
      <w:r w:rsidR="00A47C39">
        <w:rPr>
          <w:spacing w:val="1"/>
        </w:rPr>
        <w:t xml:space="preserve"> </w:t>
      </w:r>
      <w:r w:rsidR="00A47C39">
        <w:t>gerektirir.</w:t>
      </w:r>
      <w:r w:rsidR="00A47C39">
        <w:rPr>
          <w:spacing w:val="1"/>
        </w:rPr>
        <w:t xml:space="preserve"> </w:t>
      </w:r>
      <w:r w:rsidR="00A47C39">
        <w:t>Ekip</w:t>
      </w:r>
      <w:r w:rsidR="00A47C39">
        <w:rPr>
          <w:spacing w:val="1"/>
        </w:rPr>
        <w:t xml:space="preserve"> </w:t>
      </w:r>
      <w:r w:rsidR="00A47C39">
        <w:t>üyelerinin</w:t>
      </w:r>
      <w:r w:rsidR="00A47C39">
        <w:rPr>
          <w:spacing w:val="1"/>
        </w:rPr>
        <w:t xml:space="preserve"> </w:t>
      </w:r>
      <w:r w:rsidR="00A47C39">
        <w:t>seçiminde,</w:t>
      </w:r>
      <w:r w:rsidR="00A47C39">
        <w:rPr>
          <w:spacing w:val="1"/>
        </w:rPr>
        <w:t xml:space="preserve"> </w:t>
      </w:r>
      <w:r w:rsidR="00A47C39">
        <w:t>katılımcıların</w:t>
      </w:r>
      <w:r w:rsidR="00A47C39">
        <w:rPr>
          <w:spacing w:val="1"/>
        </w:rPr>
        <w:t xml:space="preserve"> </w:t>
      </w:r>
      <w:r w:rsidR="00A47C39">
        <w:t>etki</w:t>
      </w:r>
      <w:r w:rsidR="00A47C39">
        <w:rPr>
          <w:spacing w:val="1"/>
        </w:rPr>
        <w:t xml:space="preserve"> </w:t>
      </w:r>
      <w:r w:rsidR="00A47C39">
        <w:t>güçleri,</w:t>
      </w:r>
      <w:r w:rsidR="00A47C39">
        <w:rPr>
          <w:spacing w:val="60"/>
        </w:rPr>
        <w:t xml:space="preserve"> </w:t>
      </w:r>
      <w:r w:rsidR="00A47C39">
        <w:t>etkilenme</w:t>
      </w:r>
      <w:r w:rsidR="00A47C39">
        <w:rPr>
          <w:spacing w:val="60"/>
        </w:rPr>
        <w:t xml:space="preserve"> </w:t>
      </w:r>
      <w:r w:rsidR="00A47C39">
        <w:t>dereceleri,</w:t>
      </w:r>
      <w:r w:rsidR="00A47C39">
        <w:rPr>
          <w:spacing w:val="-57"/>
        </w:rPr>
        <w:t xml:space="preserve"> </w:t>
      </w:r>
      <w:r w:rsidR="00A47C39">
        <w:t>sahip</w:t>
      </w:r>
      <w:r w:rsidR="00A47C39">
        <w:rPr>
          <w:spacing w:val="1"/>
        </w:rPr>
        <w:t xml:space="preserve"> </w:t>
      </w:r>
      <w:r w:rsidR="00A47C39">
        <w:t>oldukları</w:t>
      </w:r>
      <w:r w:rsidR="00A47C39">
        <w:rPr>
          <w:spacing w:val="1"/>
        </w:rPr>
        <w:t xml:space="preserve"> </w:t>
      </w:r>
      <w:r w:rsidR="00A47C39">
        <w:t>bilgiler</w:t>
      </w:r>
      <w:r w:rsidR="00A47C39">
        <w:rPr>
          <w:spacing w:val="1"/>
        </w:rPr>
        <w:t xml:space="preserve"> </w:t>
      </w:r>
      <w:r w:rsidR="00A47C39">
        <w:t>ve</w:t>
      </w:r>
      <w:r w:rsidR="00A47C39">
        <w:rPr>
          <w:spacing w:val="1"/>
        </w:rPr>
        <w:t xml:space="preserve"> </w:t>
      </w:r>
      <w:r w:rsidR="00A47C39">
        <w:t>çalışmalara</w:t>
      </w:r>
      <w:r w:rsidR="00A47C39">
        <w:rPr>
          <w:spacing w:val="1"/>
        </w:rPr>
        <w:t xml:space="preserve"> </w:t>
      </w:r>
      <w:r w:rsidR="00A47C39">
        <w:t>ilgileri</w:t>
      </w:r>
      <w:r w:rsidR="00A47C39">
        <w:rPr>
          <w:spacing w:val="1"/>
        </w:rPr>
        <w:t xml:space="preserve"> </w:t>
      </w:r>
      <w:r w:rsidR="00A47C39">
        <w:t>değerlendirilmesi</w:t>
      </w:r>
      <w:r w:rsidR="00A47C39">
        <w:rPr>
          <w:spacing w:val="1"/>
        </w:rPr>
        <w:t xml:space="preserve"> </w:t>
      </w:r>
      <w:r w:rsidR="00A47C39">
        <w:t>gereken</w:t>
      </w:r>
      <w:r w:rsidR="00A47C39">
        <w:rPr>
          <w:spacing w:val="1"/>
        </w:rPr>
        <w:t xml:space="preserve"> </w:t>
      </w:r>
      <w:r w:rsidR="00A47C39">
        <w:t>hususlardır</w:t>
      </w:r>
      <w:r w:rsidR="00A47C39">
        <w:rPr>
          <w:spacing w:val="1"/>
        </w:rPr>
        <w:t xml:space="preserve"> </w:t>
      </w:r>
      <w:r w:rsidR="00A47C39">
        <w:t>(Justice</w:t>
      </w:r>
      <w:r w:rsidR="00A47C39">
        <w:rPr>
          <w:spacing w:val="1"/>
        </w:rPr>
        <w:t xml:space="preserve"> </w:t>
      </w:r>
      <w:r w:rsidR="00A47C39">
        <w:t>ve</w:t>
      </w:r>
      <w:r w:rsidR="00A47C39">
        <w:rPr>
          <w:spacing w:val="1"/>
        </w:rPr>
        <w:t xml:space="preserve"> </w:t>
      </w:r>
      <w:r w:rsidR="00A47C39">
        <w:t>Jamieson, 1999:44). Tokat Anadolu İmam Hatip Lisesi Stratejik Plan Hazırlama Ekibi’nin seçiminde</w:t>
      </w:r>
      <w:r w:rsidR="00A47C39">
        <w:rPr>
          <w:spacing w:val="1"/>
        </w:rPr>
        <w:t xml:space="preserve"> </w:t>
      </w:r>
      <w:r w:rsidR="00A47C39">
        <w:t>kişilerin bu özelliklerinin yanı sıra, ekip üyelerinin kuruluşu temsil yeteneği, üst yönetimin katılımı,</w:t>
      </w:r>
      <w:r w:rsidR="00A47C39">
        <w:rPr>
          <w:spacing w:val="1"/>
        </w:rPr>
        <w:t xml:space="preserve"> </w:t>
      </w:r>
      <w:r w:rsidR="00A47C39">
        <w:t>ekip içindeki iş bölümünde çeşitli işleri üstlenebilecek kişilerin dâhil edilmesi gibi kriterler dikkate</w:t>
      </w:r>
      <w:r w:rsidR="00A47C39">
        <w:rPr>
          <w:spacing w:val="1"/>
        </w:rPr>
        <w:t xml:space="preserve"> </w:t>
      </w:r>
      <w:r w:rsidR="00A47C39">
        <w:t>alınmıştır. Ekibin, takım ruhu ile çalışması için stratejik plan çalışmalarında koordinasyon, süreç</w:t>
      </w:r>
      <w:r w:rsidR="00A47C39">
        <w:rPr>
          <w:spacing w:val="1"/>
        </w:rPr>
        <w:t xml:space="preserve"> </w:t>
      </w:r>
      <w:r w:rsidR="00A47C39">
        <w:t>yönetimi</w:t>
      </w:r>
      <w:r w:rsidR="00A47C39">
        <w:rPr>
          <w:spacing w:val="-1"/>
        </w:rPr>
        <w:t xml:space="preserve"> </w:t>
      </w:r>
      <w:r w:rsidR="00A47C39">
        <w:t>ve</w:t>
      </w:r>
      <w:r w:rsidR="00A47C39">
        <w:rPr>
          <w:spacing w:val="-2"/>
        </w:rPr>
        <w:t xml:space="preserve"> </w:t>
      </w:r>
      <w:r w:rsidR="00A47C39">
        <w:t>karar</w:t>
      </w:r>
      <w:r w:rsidR="00A47C39">
        <w:rPr>
          <w:spacing w:val="-1"/>
        </w:rPr>
        <w:t xml:space="preserve"> </w:t>
      </w:r>
      <w:r w:rsidR="00A47C39">
        <w:t>verme</w:t>
      </w:r>
      <w:r w:rsidR="00A47C39">
        <w:rPr>
          <w:spacing w:val="-1"/>
        </w:rPr>
        <w:t xml:space="preserve"> </w:t>
      </w:r>
      <w:r w:rsidR="00A47C39">
        <w:t>organı</w:t>
      </w:r>
      <w:r w:rsidR="00A47C39">
        <w:rPr>
          <w:spacing w:val="-1"/>
        </w:rPr>
        <w:t xml:space="preserve"> </w:t>
      </w:r>
      <w:r w:rsidR="00A47C39">
        <w:t>olarak</w:t>
      </w:r>
      <w:r w:rsidR="00A47C39">
        <w:rPr>
          <w:spacing w:val="1"/>
        </w:rPr>
        <w:t xml:space="preserve"> </w:t>
      </w:r>
      <w:r w:rsidR="00A47C39">
        <w:t>çalışacak</w:t>
      </w:r>
      <w:r w:rsidR="00A47C39">
        <w:rPr>
          <w:spacing w:val="-1"/>
        </w:rPr>
        <w:t xml:space="preserve"> </w:t>
      </w:r>
      <w:r w:rsidR="00A47C39">
        <w:t>üyeler</w:t>
      </w:r>
      <w:r w:rsidR="00A47C39">
        <w:rPr>
          <w:spacing w:val="-3"/>
        </w:rPr>
        <w:t xml:space="preserve"> </w:t>
      </w:r>
      <w:r w:rsidR="00A47C39">
        <w:t>ve</w:t>
      </w:r>
      <w:r w:rsidR="00A47C39">
        <w:rPr>
          <w:spacing w:val="-2"/>
        </w:rPr>
        <w:t xml:space="preserve"> </w:t>
      </w:r>
      <w:r w:rsidR="00A47C39">
        <w:t>üstlenecekleri</w:t>
      </w:r>
      <w:r w:rsidR="00A47C39">
        <w:rPr>
          <w:spacing w:val="-1"/>
        </w:rPr>
        <w:t xml:space="preserve"> </w:t>
      </w:r>
      <w:r w:rsidR="00A47C39">
        <w:t>görevler belirlenmiştir.</w:t>
      </w:r>
    </w:p>
    <w:p w:rsidR="00FB5142" w:rsidRDefault="00A47C39">
      <w:pPr>
        <w:pStyle w:val="GvdeMetni"/>
        <w:spacing w:before="159" w:line="259" w:lineRule="auto"/>
        <w:ind w:left="873" w:right="534" w:firstLine="708"/>
        <w:jc w:val="both"/>
      </w:pPr>
      <w:r>
        <w:t>Hazırlanan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takvimi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çalışanlarına</w:t>
      </w:r>
      <w:r>
        <w:rPr>
          <w:spacing w:val="60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vesile ile bilgilendirme yapılmış, karar alma süreçlerine katılımlarına özen gösterilmiştir. Öğrenci</w:t>
      </w:r>
      <w:r>
        <w:rPr>
          <w:spacing w:val="1"/>
        </w:rPr>
        <w:t xml:space="preserve"> </w:t>
      </w:r>
      <w:r>
        <w:t>görüşlerine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başvurulmuş, velilerimiz</w:t>
      </w:r>
      <w:r>
        <w:rPr>
          <w:spacing w:val="-1"/>
        </w:rPr>
        <w:t xml:space="preserve"> </w:t>
      </w:r>
      <w:r>
        <w:t>toplantılarda</w:t>
      </w:r>
      <w:r>
        <w:rPr>
          <w:spacing w:val="-2"/>
        </w:rPr>
        <w:t xml:space="preserve"> </w:t>
      </w:r>
      <w:r>
        <w:t>süreçten</w:t>
      </w:r>
      <w:r>
        <w:rPr>
          <w:spacing w:val="-1"/>
        </w:rPr>
        <w:t xml:space="preserve"> </w:t>
      </w:r>
      <w:r>
        <w:t>haberdar</w:t>
      </w:r>
      <w:r>
        <w:rPr>
          <w:spacing w:val="1"/>
        </w:rPr>
        <w:t xml:space="preserve"> </w:t>
      </w:r>
      <w:r>
        <w:t>edilmiştir.</w:t>
      </w: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spacing w:before="9"/>
        <w:rPr>
          <w:sz w:val="21"/>
        </w:rPr>
      </w:pPr>
    </w:p>
    <w:p w:rsidR="00FB5142" w:rsidRDefault="00A47C39">
      <w:pPr>
        <w:ind w:left="1533"/>
        <w:rPr>
          <w:b/>
          <w:sz w:val="24"/>
        </w:rPr>
      </w:pPr>
      <w:r>
        <w:rPr>
          <w:b/>
          <w:sz w:val="24"/>
        </w:rPr>
        <w:t>Tablo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2019-2023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Stratejik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 Hazırlama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Takvimi</w:t>
      </w:r>
    </w:p>
    <w:p w:rsidR="00FB5142" w:rsidRDefault="00FB5142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Ind w:w="1596" w:type="dxa"/>
        <w:tblBorders>
          <w:top w:val="single" w:sz="8" w:space="0" w:color="4F81BB"/>
          <w:left w:val="single" w:sz="8" w:space="0" w:color="4F81BB"/>
          <w:bottom w:val="single" w:sz="8" w:space="0" w:color="4F81BB"/>
          <w:right w:val="single" w:sz="8" w:space="0" w:color="4F81BB"/>
          <w:insideH w:val="single" w:sz="8" w:space="0" w:color="4F81BB"/>
          <w:insideV w:val="single" w:sz="8" w:space="0" w:color="4F81B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393"/>
        <w:gridCol w:w="2979"/>
      </w:tblGrid>
      <w:tr w:rsidR="00FB5142">
        <w:trPr>
          <w:trHeight w:val="433"/>
        </w:trPr>
        <w:tc>
          <w:tcPr>
            <w:tcW w:w="850" w:type="dxa"/>
            <w:tcBorders>
              <w:bottom w:val="single" w:sz="18" w:space="0" w:color="4F81BB"/>
            </w:tcBorders>
          </w:tcPr>
          <w:p w:rsidR="00FB5142" w:rsidRDefault="00A47C39">
            <w:pPr>
              <w:pStyle w:val="TableParagraph"/>
              <w:spacing w:line="249" w:lineRule="exact"/>
              <w:ind w:left="117"/>
              <w:rPr>
                <w:b/>
              </w:rPr>
            </w:pPr>
            <w:r>
              <w:rPr>
                <w:b/>
              </w:rPr>
              <w:t>S.No</w:t>
            </w:r>
          </w:p>
        </w:tc>
        <w:tc>
          <w:tcPr>
            <w:tcW w:w="4393" w:type="dxa"/>
            <w:tcBorders>
              <w:bottom w:val="single" w:sz="18" w:space="0" w:color="4F81BB"/>
            </w:tcBorders>
          </w:tcPr>
          <w:p w:rsidR="00FB5142" w:rsidRDefault="00A47C39">
            <w:pPr>
              <w:pStyle w:val="TableParagraph"/>
              <w:spacing w:line="249" w:lineRule="exact"/>
              <w:ind w:left="116"/>
              <w:rPr>
                <w:b/>
              </w:rPr>
            </w:pPr>
            <w:r>
              <w:rPr>
                <w:b/>
              </w:rPr>
              <w:t>Yürütülen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Çalışma</w:t>
            </w:r>
          </w:p>
        </w:tc>
        <w:tc>
          <w:tcPr>
            <w:tcW w:w="2979" w:type="dxa"/>
            <w:tcBorders>
              <w:bottom w:val="single" w:sz="18" w:space="0" w:color="4F81BB"/>
            </w:tcBorders>
          </w:tcPr>
          <w:p w:rsidR="00FB5142" w:rsidRDefault="00A47C39">
            <w:pPr>
              <w:pStyle w:val="TableParagraph"/>
              <w:spacing w:line="249" w:lineRule="exact"/>
              <w:ind w:left="940" w:right="821"/>
              <w:jc w:val="center"/>
              <w:rPr>
                <w:b/>
              </w:rPr>
            </w:pPr>
            <w:r>
              <w:rPr>
                <w:b/>
              </w:rPr>
              <w:t>Tarih</w:t>
            </w:r>
          </w:p>
        </w:tc>
      </w:tr>
      <w:tr w:rsidR="00FB5142">
        <w:trPr>
          <w:trHeight w:val="430"/>
        </w:trPr>
        <w:tc>
          <w:tcPr>
            <w:tcW w:w="850" w:type="dxa"/>
            <w:tcBorders>
              <w:top w:val="single" w:sz="18" w:space="0" w:color="4F81BB"/>
            </w:tcBorders>
            <w:shd w:val="clear" w:color="auto" w:fill="D2DFEC"/>
          </w:tcPr>
          <w:p w:rsidR="00FB5142" w:rsidRDefault="00A47C39">
            <w:pPr>
              <w:pStyle w:val="TableParagraph"/>
              <w:spacing w:line="248" w:lineRule="exact"/>
              <w:ind w:left="35"/>
              <w:jc w:val="center"/>
              <w:rPr>
                <w:b/>
              </w:rPr>
            </w:pPr>
            <w:r>
              <w:rPr>
                <w:b/>
                <w:w w:val="97"/>
              </w:rPr>
              <w:t>1</w:t>
            </w:r>
          </w:p>
        </w:tc>
        <w:tc>
          <w:tcPr>
            <w:tcW w:w="4393" w:type="dxa"/>
            <w:tcBorders>
              <w:top w:val="single" w:sz="18" w:space="0" w:color="4F81BB"/>
            </w:tcBorders>
            <w:shd w:val="clear" w:color="auto" w:fill="D2DFEC"/>
          </w:tcPr>
          <w:p w:rsidR="00FB5142" w:rsidRDefault="00A47C39">
            <w:pPr>
              <w:pStyle w:val="TableParagraph"/>
              <w:spacing w:line="248" w:lineRule="exact"/>
              <w:ind w:left="116"/>
            </w:pPr>
            <w:r>
              <w:t>Bilgilendirmelerin</w:t>
            </w:r>
            <w:r>
              <w:rPr>
                <w:spacing w:val="-7"/>
              </w:rPr>
              <w:t xml:space="preserve"> </w:t>
            </w:r>
            <w:r>
              <w:t>Yapılması</w:t>
            </w:r>
          </w:p>
        </w:tc>
        <w:tc>
          <w:tcPr>
            <w:tcW w:w="2979" w:type="dxa"/>
            <w:tcBorders>
              <w:top w:val="single" w:sz="18" w:space="0" w:color="4F81BB"/>
            </w:tcBorders>
            <w:shd w:val="clear" w:color="auto" w:fill="D2DFEC"/>
          </w:tcPr>
          <w:p w:rsidR="00FB5142" w:rsidRDefault="00A47C39">
            <w:pPr>
              <w:pStyle w:val="TableParagraph"/>
              <w:spacing w:line="248" w:lineRule="exact"/>
              <w:ind w:left="940" w:right="908"/>
              <w:jc w:val="center"/>
            </w:pPr>
            <w:r>
              <w:t>Kasım 2019</w:t>
            </w:r>
          </w:p>
        </w:tc>
      </w:tr>
      <w:tr w:rsidR="00FB5142">
        <w:trPr>
          <w:trHeight w:val="433"/>
        </w:trPr>
        <w:tc>
          <w:tcPr>
            <w:tcW w:w="850" w:type="dxa"/>
          </w:tcPr>
          <w:p w:rsidR="00FB5142" w:rsidRDefault="00A47C39">
            <w:pPr>
              <w:pStyle w:val="TableParagraph"/>
              <w:spacing w:line="251" w:lineRule="exact"/>
              <w:ind w:left="35"/>
              <w:jc w:val="center"/>
              <w:rPr>
                <w:b/>
              </w:rPr>
            </w:pPr>
            <w:r>
              <w:rPr>
                <w:b/>
                <w:w w:val="97"/>
              </w:rPr>
              <w:t>2</w:t>
            </w:r>
          </w:p>
        </w:tc>
        <w:tc>
          <w:tcPr>
            <w:tcW w:w="4393" w:type="dxa"/>
          </w:tcPr>
          <w:p w:rsidR="00FB5142" w:rsidRDefault="00A47C39">
            <w:pPr>
              <w:pStyle w:val="TableParagraph"/>
              <w:spacing w:line="249" w:lineRule="exact"/>
              <w:ind w:left="116"/>
            </w:pPr>
            <w:r>
              <w:t>Stratejik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Ekibinin kurulması</w:t>
            </w:r>
          </w:p>
        </w:tc>
        <w:tc>
          <w:tcPr>
            <w:tcW w:w="2979" w:type="dxa"/>
          </w:tcPr>
          <w:p w:rsidR="00FB5142" w:rsidRDefault="00A47C39">
            <w:pPr>
              <w:pStyle w:val="TableParagraph"/>
              <w:spacing w:line="249" w:lineRule="exact"/>
              <w:ind w:left="940" w:right="908"/>
              <w:jc w:val="center"/>
            </w:pPr>
            <w:r>
              <w:t>Kasım 2019</w:t>
            </w:r>
          </w:p>
        </w:tc>
      </w:tr>
      <w:tr w:rsidR="00FB5142">
        <w:trPr>
          <w:trHeight w:val="431"/>
        </w:trPr>
        <w:tc>
          <w:tcPr>
            <w:tcW w:w="850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35"/>
              <w:jc w:val="center"/>
              <w:rPr>
                <w:b/>
              </w:rPr>
            </w:pPr>
            <w:r>
              <w:rPr>
                <w:b/>
                <w:w w:val="97"/>
              </w:rPr>
              <w:t>3</w:t>
            </w:r>
          </w:p>
        </w:tc>
        <w:tc>
          <w:tcPr>
            <w:tcW w:w="4393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116"/>
            </w:pPr>
            <w:r>
              <w:t>Durum</w:t>
            </w:r>
            <w:r>
              <w:rPr>
                <w:spacing w:val="-2"/>
              </w:rPr>
              <w:t xml:space="preserve"> </w:t>
            </w:r>
            <w:r>
              <w:t>Analizi</w:t>
            </w:r>
          </w:p>
        </w:tc>
        <w:tc>
          <w:tcPr>
            <w:tcW w:w="2979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940" w:right="908"/>
              <w:jc w:val="center"/>
            </w:pPr>
            <w:r>
              <w:t>Kasım 2019</w:t>
            </w:r>
          </w:p>
        </w:tc>
      </w:tr>
      <w:tr w:rsidR="00FB5142">
        <w:trPr>
          <w:trHeight w:val="433"/>
        </w:trPr>
        <w:tc>
          <w:tcPr>
            <w:tcW w:w="850" w:type="dxa"/>
          </w:tcPr>
          <w:p w:rsidR="00FB5142" w:rsidRDefault="00A47C39">
            <w:pPr>
              <w:pStyle w:val="TableParagraph"/>
              <w:spacing w:line="252" w:lineRule="exact"/>
              <w:ind w:left="35"/>
              <w:jc w:val="center"/>
              <w:rPr>
                <w:b/>
              </w:rPr>
            </w:pPr>
            <w:r>
              <w:rPr>
                <w:b/>
                <w:w w:val="97"/>
              </w:rPr>
              <w:t>4</w:t>
            </w:r>
          </w:p>
        </w:tc>
        <w:tc>
          <w:tcPr>
            <w:tcW w:w="4393" w:type="dxa"/>
          </w:tcPr>
          <w:p w:rsidR="00FB5142" w:rsidRDefault="00A47C39">
            <w:pPr>
              <w:pStyle w:val="TableParagraph"/>
              <w:spacing w:line="249" w:lineRule="exact"/>
              <w:ind w:left="116"/>
            </w:pPr>
            <w:r>
              <w:t>Geleceğe</w:t>
            </w:r>
            <w:r>
              <w:rPr>
                <w:spacing w:val="-2"/>
              </w:rPr>
              <w:t xml:space="preserve"> </w:t>
            </w:r>
            <w:r>
              <w:t>Yönelim</w:t>
            </w:r>
          </w:p>
        </w:tc>
        <w:tc>
          <w:tcPr>
            <w:tcW w:w="2979" w:type="dxa"/>
          </w:tcPr>
          <w:p w:rsidR="00FB5142" w:rsidRDefault="00A47C39">
            <w:pPr>
              <w:pStyle w:val="TableParagraph"/>
              <w:spacing w:line="249" w:lineRule="exact"/>
              <w:ind w:left="940" w:right="908"/>
              <w:jc w:val="center"/>
            </w:pPr>
            <w:r>
              <w:t>Kasım 2019</w:t>
            </w:r>
          </w:p>
        </w:tc>
      </w:tr>
      <w:tr w:rsidR="00FB5142">
        <w:trPr>
          <w:trHeight w:val="431"/>
        </w:trPr>
        <w:tc>
          <w:tcPr>
            <w:tcW w:w="850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35"/>
              <w:jc w:val="center"/>
              <w:rPr>
                <w:b/>
              </w:rPr>
            </w:pPr>
            <w:r>
              <w:rPr>
                <w:b/>
                <w:w w:val="97"/>
              </w:rPr>
              <w:t>5</w:t>
            </w:r>
          </w:p>
        </w:tc>
        <w:tc>
          <w:tcPr>
            <w:tcW w:w="4393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116"/>
            </w:pPr>
            <w:r>
              <w:t>Taslağın</w:t>
            </w:r>
            <w:r>
              <w:rPr>
                <w:spacing w:val="-1"/>
              </w:rPr>
              <w:t xml:space="preserve"> </w:t>
            </w:r>
            <w:r>
              <w:t>İl</w:t>
            </w:r>
            <w:r>
              <w:rPr>
                <w:spacing w:val="-4"/>
              </w:rPr>
              <w:t xml:space="preserve"> </w:t>
            </w:r>
            <w:r>
              <w:t>MEM’e</w:t>
            </w:r>
            <w:r>
              <w:rPr>
                <w:spacing w:val="53"/>
              </w:rPr>
              <w:t xml:space="preserve"> </w:t>
            </w:r>
            <w:r>
              <w:t>Gönderilmesi</w:t>
            </w:r>
          </w:p>
        </w:tc>
        <w:tc>
          <w:tcPr>
            <w:tcW w:w="2979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940" w:right="908"/>
              <w:jc w:val="center"/>
            </w:pPr>
            <w:r>
              <w:t>Aralık</w:t>
            </w:r>
            <w:r>
              <w:rPr>
                <w:spacing w:val="-2"/>
              </w:rPr>
              <w:t xml:space="preserve"> </w:t>
            </w:r>
            <w:r>
              <w:t>2019</w:t>
            </w:r>
          </w:p>
        </w:tc>
      </w:tr>
      <w:tr w:rsidR="00FB5142">
        <w:trPr>
          <w:trHeight w:val="433"/>
        </w:trPr>
        <w:tc>
          <w:tcPr>
            <w:tcW w:w="850" w:type="dxa"/>
          </w:tcPr>
          <w:p w:rsidR="00FB5142" w:rsidRDefault="00A47C39">
            <w:pPr>
              <w:pStyle w:val="TableParagraph"/>
              <w:spacing w:line="251" w:lineRule="exact"/>
              <w:ind w:left="35"/>
              <w:jc w:val="center"/>
              <w:rPr>
                <w:b/>
              </w:rPr>
            </w:pPr>
            <w:r>
              <w:rPr>
                <w:b/>
                <w:w w:val="97"/>
              </w:rPr>
              <w:t>6</w:t>
            </w:r>
          </w:p>
        </w:tc>
        <w:tc>
          <w:tcPr>
            <w:tcW w:w="4393" w:type="dxa"/>
          </w:tcPr>
          <w:p w:rsidR="00FB5142" w:rsidRDefault="00A47C39">
            <w:pPr>
              <w:pStyle w:val="TableParagraph"/>
              <w:spacing w:line="249" w:lineRule="exact"/>
              <w:ind w:left="116"/>
            </w:pPr>
            <w:r>
              <w:t>Taslakta</w:t>
            </w:r>
            <w:r>
              <w:rPr>
                <w:spacing w:val="-6"/>
              </w:rPr>
              <w:t xml:space="preserve"> </w:t>
            </w:r>
            <w:r>
              <w:t>Düzeltmelerin</w:t>
            </w:r>
            <w:r>
              <w:rPr>
                <w:spacing w:val="-3"/>
              </w:rPr>
              <w:t xml:space="preserve"> </w:t>
            </w:r>
            <w:r>
              <w:t>Yapılması</w:t>
            </w:r>
          </w:p>
        </w:tc>
        <w:tc>
          <w:tcPr>
            <w:tcW w:w="2979" w:type="dxa"/>
          </w:tcPr>
          <w:p w:rsidR="00FB5142" w:rsidRDefault="00A47C39">
            <w:pPr>
              <w:pStyle w:val="TableParagraph"/>
              <w:spacing w:line="249" w:lineRule="exact"/>
              <w:ind w:left="940" w:right="898"/>
              <w:jc w:val="center"/>
            </w:pPr>
            <w:r>
              <w:t>Aralık</w:t>
            </w:r>
            <w:r>
              <w:rPr>
                <w:spacing w:val="-2"/>
              </w:rPr>
              <w:t xml:space="preserve"> </w:t>
            </w:r>
            <w:r>
              <w:t>2019</w:t>
            </w:r>
          </w:p>
        </w:tc>
      </w:tr>
      <w:tr w:rsidR="00FB5142">
        <w:trPr>
          <w:trHeight w:val="433"/>
        </w:trPr>
        <w:tc>
          <w:tcPr>
            <w:tcW w:w="850" w:type="dxa"/>
            <w:shd w:val="clear" w:color="auto" w:fill="D2DFEC"/>
          </w:tcPr>
          <w:p w:rsidR="00FB5142" w:rsidRDefault="00A47C39">
            <w:pPr>
              <w:pStyle w:val="TableParagraph"/>
              <w:spacing w:line="251" w:lineRule="exact"/>
              <w:ind w:left="35"/>
              <w:jc w:val="center"/>
              <w:rPr>
                <w:b/>
              </w:rPr>
            </w:pPr>
            <w:r>
              <w:rPr>
                <w:b/>
                <w:w w:val="97"/>
              </w:rPr>
              <w:t>7</w:t>
            </w:r>
          </w:p>
        </w:tc>
        <w:tc>
          <w:tcPr>
            <w:tcW w:w="4393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116"/>
            </w:pPr>
            <w:r>
              <w:t>Onay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Yayım</w:t>
            </w:r>
          </w:p>
        </w:tc>
        <w:tc>
          <w:tcPr>
            <w:tcW w:w="2979" w:type="dxa"/>
            <w:shd w:val="clear" w:color="auto" w:fill="D2DFEC"/>
          </w:tcPr>
          <w:p w:rsidR="00FB5142" w:rsidRDefault="00A47C39">
            <w:pPr>
              <w:pStyle w:val="TableParagraph"/>
              <w:spacing w:line="249" w:lineRule="exact"/>
              <w:ind w:left="940" w:right="908"/>
              <w:jc w:val="center"/>
            </w:pPr>
            <w:r>
              <w:t>Ocak 2020</w:t>
            </w:r>
          </w:p>
        </w:tc>
      </w:tr>
    </w:tbl>
    <w:p w:rsidR="00FB5142" w:rsidRDefault="00FB5142">
      <w:pPr>
        <w:spacing w:line="249" w:lineRule="exact"/>
        <w:jc w:val="center"/>
        <w:sectPr w:rsidR="00FB5142">
          <w:pgSz w:w="11920" w:h="16850"/>
          <w:pgMar w:top="1040" w:right="460" w:bottom="820" w:left="260" w:header="0" w:footer="638" w:gutter="0"/>
          <w:cols w:space="708"/>
        </w:sectPr>
      </w:pPr>
    </w:p>
    <w:p w:rsidR="00FB5142" w:rsidRDefault="009144C3">
      <w:pPr>
        <w:pStyle w:val="Balk5"/>
        <w:spacing w:before="62"/>
        <w:ind w:left="448"/>
      </w:pPr>
      <w:r>
        <w:lastRenderedPageBreak/>
        <w:pict>
          <v:line id="_x0000_s1227" style="position:absolute;left:0;text-align:left;z-index:-23436800;mso-position-horizontal-relative:page;mso-position-vertical-relative:page" from="80.65pt,810.65pt" to="515.15pt,810.65pt" strokecolor="gray" strokeweight="1pt">
            <w10:wrap anchorx="page" anchory="page"/>
          </v:line>
        </w:pict>
      </w:r>
      <w:bookmarkStart w:id="3" w:name="_TOC_250011"/>
      <w:r w:rsidR="00A47C39">
        <w:t>DURUM</w:t>
      </w:r>
      <w:r w:rsidR="00A47C39">
        <w:rPr>
          <w:spacing w:val="-3"/>
        </w:rPr>
        <w:t xml:space="preserve"> </w:t>
      </w:r>
      <w:bookmarkEnd w:id="3"/>
      <w:r w:rsidR="00A47C39">
        <w:t>ANALİZİ</w:t>
      </w:r>
    </w:p>
    <w:p w:rsidR="00FB5142" w:rsidRDefault="00FB5142">
      <w:pPr>
        <w:pStyle w:val="GvdeMetni"/>
        <w:spacing w:before="2"/>
        <w:rPr>
          <w:b/>
          <w:sz w:val="16"/>
        </w:rPr>
      </w:pPr>
    </w:p>
    <w:p w:rsidR="00FB5142" w:rsidRDefault="009144C3">
      <w:pPr>
        <w:spacing w:before="90"/>
        <w:ind w:left="5215"/>
        <w:jc w:val="both"/>
        <w:rPr>
          <w:b/>
          <w:i/>
          <w:sz w:val="24"/>
        </w:rPr>
      </w:pPr>
      <w:r>
        <w:pict>
          <v:group id="docshapegroup140" o:spid="_x0000_s1217" style="position:absolute;left:0;text-align:left;margin-left:14.95pt;margin-top:4.65pt;width:518.2pt;height:527.7pt;z-index:-23436288;mso-position-horizontal-relative:page" coordorigin="299,93" coordsize="10364,10554">
            <v:shape id="docshape141" o:spid="_x0000_s1226" type="#_x0000_t75" alt="LLLG" style="position:absolute;left:1063;top:350;width:9600;height:9480">
              <v:imagedata r:id="rId7" o:title=""/>
            </v:shape>
            <v:shape id="docshape142" o:spid="_x0000_s1225" type="#_x0000_t75" style="position:absolute;left:439;top:3733;width:4017;height:3079">
              <v:imagedata r:id="rId27" o:title=""/>
            </v:shape>
            <v:shape id="docshape143" o:spid="_x0000_s1224" style="position:absolute;left:319;top:3613;width:4257;height:3320" coordorigin="319,3613" coordsize="4257,3320" o:spt="100" adj="0,,0" path="m4476,3733r-20,l4456,6812r20,l4476,3733xm4476,3713r-4057,l419,3733r,3080l419,6833r4057,l4476,6813r-4037,l439,3733r4037,l4476,3713xm4536,3693r-40,l4496,6852r40,l4536,3693xm4536,3653r-4177,l359,3693r,3160l359,6893r4177,l4536,6853r-4137,l399,3693r4137,l4536,3653xm4576,3633r-20,l4556,6912r20,l4576,3633xm4576,3613r-4257,l319,3633r,3280l319,6933r4257,l4576,6913r-4237,l339,3633r4237,l4576,3613xe" fillcolor="maroon" stroked="f">
              <v:stroke joinstyle="round"/>
              <v:formulas/>
              <v:path arrowok="t" o:connecttype="segments"/>
            </v:shape>
            <v:shape id="docshape144" o:spid="_x0000_s1223" type="#_x0000_t75" alt="100_9385" style="position:absolute;left:509;top:7189;width:3958;height:3338">
              <v:imagedata r:id="rId28" o:title=""/>
            </v:shape>
            <v:shape id="docshape145" o:spid="_x0000_s1222" style="position:absolute;left:389;top:7069;width:4198;height:3578" coordorigin="389,7069" coordsize="4198,3578" o:spt="100" adj="0,,0" path="m4487,7169r-3998,l489,7189r,3338l489,10547r3998,l4487,10527r,l4487,7189r-20,l4467,10527r-3958,l509,7189r3978,l4487,7169xm4547,7109r-4118,l429,7149r,3418l429,10607r4118,l4547,10567r,l4547,7149r-40,l4507,10567r-4038,l469,7149r4078,l4547,7109xm4587,7069r-4198,l389,7089r,3538l389,10647r4198,l4587,10627r,l4587,7089r-20,l4567,10627r-4158,l409,7089r4178,l4587,7069xe" fillcolor="maroon" stroked="f">
              <v:stroke joinstyle="round"/>
              <v:formulas/>
              <v:path arrowok="t" o:connecttype="segments"/>
            </v:shape>
            <v:shape id="docshape146" o:spid="_x0000_s1221" style="position:absolute;left:484;top:6452;width:3972;height:3992" coordorigin="484,6452" coordsize="3972,3992" o:spt="100" adj="0,,0" path="m484,6812r3960,l4444,6452r-3960,l484,6812xm496,10444r3960,l4456,10084r-3960,l496,10444xe" filled="f">
              <v:stroke joinstyle="round"/>
              <v:formulas/>
              <v:path arrowok="t" o:connecttype="segments"/>
            </v:shape>
            <v:shape id="docshape147" o:spid="_x0000_s1220" type="#_x0000_t75" style="position:absolute;left:419;top:213;width:4025;height:3057">
              <v:imagedata r:id="rId29" o:title=""/>
            </v:shape>
            <v:shape id="docshape148" o:spid="_x0000_s1219" style="position:absolute;left:299;top:93;width:4265;height:3298" coordorigin="299,93" coordsize="4265,3298" o:spt="100" adj="0,,0" path="m4464,213r-20,l4444,3270r20,l4464,213xm4464,193r-4065,l399,213r,3058l399,3291r4065,l4464,3271r-4045,l419,213r4045,l4464,193xm4524,173r-40,l4484,3310r40,l4524,173xm4524,133r-4185,l339,173r,3138l339,3351r4185,l4524,3311r-4145,l379,173r4145,l4524,133xm4564,113r-20,l4544,3370r20,l4564,113xm4564,93l299,93r,20l299,3371r,20l4564,3391r,-20l319,3371r,-3258l4564,113r,-20xe" fillcolor="maroon" stroked="f">
              <v:stroke joinstyle="round"/>
              <v:formulas/>
              <v:path arrowok="t" o:connecttype="segments"/>
            </v:shape>
            <v:rect id="docshape149" o:spid="_x0000_s1218" style="position:absolute;left:417;top:2910;width:4027;height:360" filled="f"/>
            <w10:wrap anchorx="page"/>
          </v:group>
        </w:pict>
      </w:r>
      <w:r w:rsidR="00A47C39">
        <w:rPr>
          <w:b/>
          <w:i/>
          <w:sz w:val="24"/>
        </w:rPr>
        <w:t>Kurumsal</w:t>
      </w:r>
      <w:r w:rsidR="00A47C39">
        <w:rPr>
          <w:b/>
          <w:i/>
          <w:spacing w:val="-2"/>
          <w:sz w:val="24"/>
        </w:rPr>
        <w:t xml:space="preserve"> </w:t>
      </w:r>
      <w:r w:rsidR="00A47C39">
        <w:rPr>
          <w:b/>
          <w:i/>
          <w:sz w:val="24"/>
        </w:rPr>
        <w:t>Tarihçe</w:t>
      </w:r>
    </w:p>
    <w:p w:rsidR="00FB5142" w:rsidRDefault="00FB5142">
      <w:pPr>
        <w:pStyle w:val="GvdeMetni"/>
        <w:rPr>
          <w:b/>
          <w:i/>
        </w:rPr>
      </w:pPr>
    </w:p>
    <w:p w:rsidR="00FB5142" w:rsidRDefault="00A47C39">
      <w:pPr>
        <w:pStyle w:val="GvdeMetni"/>
        <w:spacing w:before="1"/>
        <w:ind w:left="4507" w:right="110" w:firstLine="708"/>
        <w:jc w:val="both"/>
      </w:pPr>
      <w:r>
        <w:t>Okulumuz, 1953 yılında ülkemizde açılmış 4. imam hatip</w:t>
      </w:r>
      <w:r>
        <w:rPr>
          <w:spacing w:val="1"/>
        </w:rPr>
        <w:t xml:space="preserve"> </w:t>
      </w:r>
      <w:r>
        <w:t>lisesidir. Tokat’ın Sulusokak Mahallesi’nde eski bir binada eğitim</w:t>
      </w:r>
      <w:r>
        <w:rPr>
          <w:spacing w:val="1"/>
        </w:rPr>
        <w:t xml:space="preserve"> </w:t>
      </w:r>
      <w:r>
        <w:t>öğretime başlamıştır. Daha sonra 1964 yılında G.O.P Bulvarı’nda</w:t>
      </w:r>
      <w:r>
        <w:rPr>
          <w:spacing w:val="1"/>
        </w:rPr>
        <w:t xml:space="preserve"> </w:t>
      </w:r>
      <w:r>
        <w:t>bulunan</w:t>
      </w:r>
      <w:r>
        <w:rPr>
          <w:spacing w:val="-1"/>
        </w:rPr>
        <w:t xml:space="preserve"> </w:t>
      </w:r>
      <w:r>
        <w:t>şimdiki binasına</w:t>
      </w:r>
      <w:r>
        <w:rPr>
          <w:spacing w:val="-1"/>
        </w:rPr>
        <w:t xml:space="preserve"> </w:t>
      </w:r>
      <w:r>
        <w:t>taşınmıştır.</w:t>
      </w:r>
    </w:p>
    <w:p w:rsidR="00FB5142" w:rsidRDefault="00A47C39">
      <w:pPr>
        <w:pStyle w:val="GvdeMetni"/>
        <w:ind w:left="4507" w:right="109" w:firstLine="708"/>
        <w:jc w:val="both"/>
      </w:pPr>
      <w:r>
        <w:t>Yeni binayla birlikte aynı bahçe içinde 1974 yılında okul</w:t>
      </w:r>
      <w:r>
        <w:rPr>
          <w:spacing w:val="1"/>
        </w:rPr>
        <w:t xml:space="preserve"> </w:t>
      </w:r>
      <w:r>
        <w:t>pansiyonu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açılmıştır.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bina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pansiyon</w:t>
      </w:r>
      <w:r>
        <w:rPr>
          <w:spacing w:val="1"/>
        </w:rPr>
        <w:t xml:space="preserve"> </w:t>
      </w:r>
      <w:r>
        <w:t>açıldıktan</w:t>
      </w:r>
      <w:r>
        <w:rPr>
          <w:spacing w:val="1"/>
        </w:rPr>
        <w:t xml:space="preserve"> </w:t>
      </w:r>
      <w:r>
        <w:t>sonra</w:t>
      </w:r>
      <w:r>
        <w:rPr>
          <w:spacing w:val="-57"/>
        </w:rPr>
        <w:t xml:space="preserve"> </w:t>
      </w:r>
      <w:r>
        <w:t>öğrenci sayısında her yıl artma olmuş;</w:t>
      </w:r>
      <w:r>
        <w:rPr>
          <w:spacing w:val="1"/>
        </w:rPr>
        <w:t xml:space="preserve"> </w:t>
      </w:r>
      <w:r>
        <w:t>ana binaya ek olarak 1980</w:t>
      </w:r>
      <w:r>
        <w:rPr>
          <w:spacing w:val="1"/>
        </w:rPr>
        <w:t xml:space="preserve"> </w:t>
      </w:r>
      <w:r>
        <w:t>yılında</w:t>
      </w:r>
      <w:r>
        <w:rPr>
          <w:spacing w:val="-1"/>
        </w:rPr>
        <w:t xml:space="preserve"> </w:t>
      </w:r>
      <w:r>
        <w:t>ikinci bir okul binası</w:t>
      </w:r>
      <w:r>
        <w:rPr>
          <w:spacing w:val="-1"/>
        </w:rPr>
        <w:t xml:space="preserve"> </w:t>
      </w:r>
      <w:r>
        <w:t>yapılmıştır.</w:t>
      </w:r>
    </w:p>
    <w:p w:rsidR="00FB5142" w:rsidRDefault="009144C3">
      <w:pPr>
        <w:pStyle w:val="GvdeMetni"/>
        <w:ind w:left="4507" w:right="109" w:firstLine="708"/>
        <w:jc w:val="both"/>
      </w:pPr>
      <w:r>
        <w:pict>
          <v:shape id="docshape150" o:spid="_x0000_s1216" type="#_x0000_t202" style="position:absolute;left:0;text-align:left;margin-left:18.95pt;margin-top:3.35pt;width:205.25pt;height:19.5pt;z-index:15742976;mso-position-horizontal-relative:page" stroked="f">
            <v:textbox inset="0,0,0,0">
              <w:txbxContent>
                <w:p w:rsidR="002533F5" w:rsidRDefault="002533F5">
                  <w:pPr>
                    <w:spacing w:before="74"/>
                    <w:ind w:left="819"/>
                    <w:rPr>
                      <w:rFonts w:ascii="Calibri" w:hAnsi="Calibri"/>
                      <w:color w:val="000000"/>
                      <w:sz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</w:rPr>
                    <w:t>RESİM–1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(1953’TEKİ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İLK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BİNAMIZ)</w:t>
                  </w:r>
                </w:p>
              </w:txbxContent>
            </v:textbox>
            <w10:wrap anchorx="page"/>
          </v:shape>
        </w:pict>
      </w:r>
      <w:r w:rsidR="00A47C39">
        <w:t>1985</w:t>
      </w:r>
      <w:r w:rsidR="00A47C39">
        <w:rPr>
          <w:spacing w:val="1"/>
        </w:rPr>
        <w:t xml:space="preserve"> </w:t>
      </w:r>
      <w:r w:rsidR="00A47C39">
        <w:t>yılından</w:t>
      </w:r>
      <w:r w:rsidR="00A47C39">
        <w:rPr>
          <w:spacing w:val="1"/>
        </w:rPr>
        <w:t xml:space="preserve"> </w:t>
      </w:r>
      <w:r w:rsidR="00A47C39">
        <w:t>itibaren</w:t>
      </w:r>
      <w:r w:rsidR="00A47C39">
        <w:rPr>
          <w:spacing w:val="1"/>
        </w:rPr>
        <w:t xml:space="preserve"> </w:t>
      </w:r>
      <w:r w:rsidR="00A47C39">
        <w:t>okulumuz</w:t>
      </w:r>
      <w:r w:rsidR="00A47C39">
        <w:rPr>
          <w:spacing w:val="1"/>
        </w:rPr>
        <w:t xml:space="preserve"> </w:t>
      </w:r>
      <w:r w:rsidR="00A47C39">
        <w:t>kız</w:t>
      </w:r>
      <w:r w:rsidR="00A47C39">
        <w:rPr>
          <w:spacing w:val="1"/>
        </w:rPr>
        <w:t xml:space="preserve"> </w:t>
      </w:r>
      <w:r w:rsidR="00A47C39">
        <w:t>öğrenci</w:t>
      </w:r>
      <w:r w:rsidR="00A47C39">
        <w:rPr>
          <w:spacing w:val="1"/>
        </w:rPr>
        <w:t xml:space="preserve"> </w:t>
      </w:r>
      <w:r w:rsidR="00A47C39">
        <w:t>almaya</w:t>
      </w:r>
      <w:r w:rsidR="00A47C39">
        <w:rPr>
          <w:spacing w:val="1"/>
        </w:rPr>
        <w:t xml:space="preserve"> </w:t>
      </w:r>
      <w:r w:rsidR="00A47C39">
        <w:t>başlamış, yoğun talep üzerine binalarımız yetersiz hale gelmiştir.</w:t>
      </w:r>
      <w:r w:rsidR="00A47C39">
        <w:rPr>
          <w:spacing w:val="1"/>
        </w:rPr>
        <w:t xml:space="preserve"> </w:t>
      </w:r>
      <w:r w:rsidR="00A47C39">
        <w:t>Bunun üzerine 600 Evler Mahallesi’nde yeni bir binada kız bölümü</w:t>
      </w:r>
      <w:r w:rsidR="00A47C39">
        <w:rPr>
          <w:spacing w:val="1"/>
        </w:rPr>
        <w:t xml:space="preserve"> </w:t>
      </w:r>
      <w:r w:rsidR="00A47C39">
        <w:t>faaliyete</w:t>
      </w:r>
      <w:r w:rsidR="00A47C39">
        <w:rPr>
          <w:spacing w:val="1"/>
        </w:rPr>
        <w:t xml:space="preserve"> </w:t>
      </w:r>
      <w:r w:rsidR="00A47C39">
        <w:t>geçmiştir.</w:t>
      </w:r>
      <w:r w:rsidR="00A47C39">
        <w:rPr>
          <w:spacing w:val="1"/>
        </w:rPr>
        <w:t xml:space="preserve"> </w:t>
      </w:r>
      <w:r w:rsidR="00A47C39">
        <w:t>Bu</w:t>
      </w:r>
      <w:r w:rsidR="00A47C39">
        <w:rPr>
          <w:spacing w:val="1"/>
        </w:rPr>
        <w:t xml:space="preserve"> </w:t>
      </w:r>
      <w:r w:rsidR="00A47C39">
        <w:t>tarihten</w:t>
      </w:r>
      <w:r w:rsidR="00A47C39">
        <w:rPr>
          <w:spacing w:val="1"/>
        </w:rPr>
        <w:t xml:space="preserve"> </w:t>
      </w:r>
      <w:r w:rsidR="00A47C39">
        <w:t>sonra</w:t>
      </w:r>
      <w:r w:rsidR="00A47C39">
        <w:rPr>
          <w:spacing w:val="61"/>
        </w:rPr>
        <w:t xml:space="preserve"> </w:t>
      </w:r>
      <w:r w:rsidR="00A47C39">
        <w:t>okulumuz,</w:t>
      </w:r>
      <w:r w:rsidR="00A47C39">
        <w:rPr>
          <w:spacing w:val="61"/>
        </w:rPr>
        <w:t xml:space="preserve"> </w:t>
      </w:r>
      <w:r w:rsidR="00A47C39">
        <w:t>özellikle</w:t>
      </w:r>
      <w:r w:rsidR="00A47C39">
        <w:rPr>
          <w:spacing w:val="1"/>
        </w:rPr>
        <w:t xml:space="preserve"> </w:t>
      </w:r>
      <w:r w:rsidR="00A47C39">
        <w:t>üniversite</w:t>
      </w:r>
      <w:r w:rsidR="00A47C39">
        <w:rPr>
          <w:spacing w:val="1"/>
        </w:rPr>
        <w:t xml:space="preserve"> </w:t>
      </w:r>
      <w:r w:rsidR="00A47C39">
        <w:t>öğrenci</w:t>
      </w:r>
      <w:r w:rsidR="00A47C39">
        <w:rPr>
          <w:spacing w:val="1"/>
        </w:rPr>
        <w:t xml:space="preserve"> </w:t>
      </w:r>
      <w:r w:rsidR="00A47C39">
        <w:t>seçme</w:t>
      </w:r>
      <w:r w:rsidR="00A47C39">
        <w:rPr>
          <w:spacing w:val="1"/>
        </w:rPr>
        <w:t xml:space="preserve"> </w:t>
      </w:r>
      <w:r w:rsidR="00A47C39">
        <w:t>ve</w:t>
      </w:r>
      <w:r w:rsidR="00A47C39">
        <w:rPr>
          <w:spacing w:val="1"/>
        </w:rPr>
        <w:t xml:space="preserve"> </w:t>
      </w:r>
      <w:r w:rsidR="00A47C39">
        <w:t>yerleştirme</w:t>
      </w:r>
      <w:r w:rsidR="00A47C39">
        <w:rPr>
          <w:spacing w:val="1"/>
        </w:rPr>
        <w:t xml:space="preserve"> </w:t>
      </w:r>
      <w:r w:rsidR="00A47C39">
        <w:t>sonuçlarında</w:t>
      </w:r>
      <w:r w:rsidR="00A47C39">
        <w:rPr>
          <w:spacing w:val="1"/>
        </w:rPr>
        <w:t xml:space="preserve"> </w:t>
      </w:r>
      <w:r w:rsidR="00A47C39">
        <w:t>gösterdiği</w:t>
      </w:r>
      <w:r w:rsidR="00A47C39">
        <w:rPr>
          <w:spacing w:val="1"/>
        </w:rPr>
        <w:t xml:space="preserve"> </w:t>
      </w:r>
      <w:r w:rsidR="00A47C39">
        <w:t>başarıyla</w:t>
      </w:r>
      <w:r w:rsidR="00A47C39">
        <w:rPr>
          <w:spacing w:val="1"/>
        </w:rPr>
        <w:t xml:space="preserve"> </w:t>
      </w:r>
      <w:r w:rsidR="00A47C39">
        <w:t>dikkatleri</w:t>
      </w:r>
      <w:r w:rsidR="00A47C39">
        <w:rPr>
          <w:spacing w:val="1"/>
        </w:rPr>
        <w:t xml:space="preserve"> </w:t>
      </w:r>
      <w:r w:rsidR="00A47C39">
        <w:t>üzerine</w:t>
      </w:r>
      <w:r w:rsidR="00A47C39">
        <w:rPr>
          <w:spacing w:val="1"/>
        </w:rPr>
        <w:t xml:space="preserve"> </w:t>
      </w:r>
      <w:r w:rsidR="00A47C39">
        <w:t>çekmiş</w:t>
      </w:r>
      <w:r w:rsidR="00A47C39">
        <w:rPr>
          <w:spacing w:val="1"/>
        </w:rPr>
        <w:t xml:space="preserve"> </w:t>
      </w:r>
      <w:r w:rsidR="00A47C39">
        <w:t>ve</w:t>
      </w:r>
      <w:r w:rsidR="00A47C39">
        <w:rPr>
          <w:spacing w:val="1"/>
        </w:rPr>
        <w:t xml:space="preserve"> </w:t>
      </w:r>
      <w:r w:rsidR="00A47C39">
        <w:t>öğrenci</w:t>
      </w:r>
      <w:r w:rsidR="00A47C39">
        <w:rPr>
          <w:spacing w:val="1"/>
        </w:rPr>
        <w:t xml:space="preserve"> </w:t>
      </w:r>
      <w:r w:rsidR="00A47C39">
        <w:t>sayısı</w:t>
      </w:r>
      <w:r w:rsidR="00A47C39">
        <w:rPr>
          <w:spacing w:val="1"/>
        </w:rPr>
        <w:t xml:space="preserve"> </w:t>
      </w:r>
      <w:r w:rsidR="00A47C39">
        <w:t>4000’lere</w:t>
      </w:r>
      <w:r w:rsidR="00A47C39">
        <w:rPr>
          <w:spacing w:val="1"/>
        </w:rPr>
        <w:t xml:space="preserve"> </w:t>
      </w:r>
      <w:r w:rsidR="00A47C39">
        <w:t>ulaşarak,</w:t>
      </w:r>
      <w:r w:rsidR="00A47C39">
        <w:rPr>
          <w:spacing w:val="-1"/>
        </w:rPr>
        <w:t xml:space="preserve"> </w:t>
      </w:r>
      <w:r w:rsidR="00A47C39">
        <w:t>Tokat’ın en büyük okulu durumuna</w:t>
      </w:r>
      <w:r w:rsidR="00A47C39">
        <w:rPr>
          <w:spacing w:val="-1"/>
        </w:rPr>
        <w:t xml:space="preserve"> </w:t>
      </w:r>
      <w:r w:rsidR="00A47C39">
        <w:t>gelmiştir.</w:t>
      </w:r>
    </w:p>
    <w:p w:rsidR="00FB5142" w:rsidRDefault="00A47C39">
      <w:pPr>
        <w:pStyle w:val="GvdeMetni"/>
        <w:ind w:left="4507" w:right="106" w:firstLine="708"/>
        <w:jc w:val="both"/>
      </w:pPr>
      <w:r>
        <w:t>1996-1998’den sonra öğrenci kayıtlarındaki düşüş sebebiyle</w:t>
      </w:r>
      <w:r>
        <w:rPr>
          <w:spacing w:val="1"/>
        </w:rPr>
        <w:t xml:space="preserve"> </w:t>
      </w:r>
      <w:r>
        <w:t>kız bölümü binası, Güzel Sanatlar Lisesi’ne dönüştürülmüş, eğitim-</w:t>
      </w:r>
      <w:r>
        <w:rPr>
          <w:spacing w:val="1"/>
        </w:rPr>
        <w:t xml:space="preserve"> </w:t>
      </w:r>
      <w:r>
        <w:t>öğretime</w:t>
      </w:r>
      <w:r>
        <w:rPr>
          <w:spacing w:val="-1"/>
        </w:rPr>
        <w:t xml:space="preserve"> </w:t>
      </w:r>
      <w:r>
        <w:t>ana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ek binada</w:t>
      </w:r>
      <w:r>
        <w:rPr>
          <w:spacing w:val="-1"/>
        </w:rPr>
        <w:t xml:space="preserve"> </w:t>
      </w:r>
      <w:r>
        <w:t>devam edilmiştir.</w:t>
      </w:r>
    </w:p>
    <w:p w:rsidR="00FB5142" w:rsidRDefault="00A47C39">
      <w:pPr>
        <w:pStyle w:val="GvdeMetni"/>
        <w:ind w:left="4507" w:right="108"/>
        <w:jc w:val="both"/>
      </w:pPr>
      <w:r>
        <w:t>2005 yılına kadar yapılan bakım ve onarımlar tamamen yetersiz</w:t>
      </w:r>
      <w:r>
        <w:rPr>
          <w:spacing w:val="1"/>
        </w:rPr>
        <w:t xml:space="preserve"> </w:t>
      </w:r>
      <w:r>
        <w:t>kalmış,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fiziki</w:t>
      </w:r>
      <w:r>
        <w:rPr>
          <w:spacing w:val="1"/>
        </w:rPr>
        <w:t xml:space="preserve"> </w:t>
      </w:r>
      <w:r>
        <w:t>eksikleri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sorunları</w:t>
      </w:r>
      <w:r>
        <w:rPr>
          <w:spacing w:val="1"/>
        </w:rPr>
        <w:t xml:space="preserve"> </w:t>
      </w:r>
      <w:r>
        <w:t>eğitim-öğretimi</w:t>
      </w:r>
      <w:r>
        <w:rPr>
          <w:spacing w:val="-57"/>
        </w:rPr>
        <w:t xml:space="preserve"> </w:t>
      </w:r>
      <w:r>
        <w:t>olumsuz</w:t>
      </w:r>
      <w:r>
        <w:rPr>
          <w:spacing w:val="-2"/>
        </w:rPr>
        <w:t xml:space="preserve"> </w:t>
      </w:r>
      <w:r>
        <w:t>yönde</w:t>
      </w:r>
      <w:r>
        <w:rPr>
          <w:spacing w:val="-1"/>
        </w:rPr>
        <w:t xml:space="preserve"> </w:t>
      </w:r>
      <w:r>
        <w:t>etkilemeye</w:t>
      </w:r>
      <w:r>
        <w:rPr>
          <w:spacing w:val="-1"/>
        </w:rPr>
        <w:t xml:space="preserve"> </w:t>
      </w:r>
      <w:r>
        <w:t>başlamıştır.</w:t>
      </w:r>
    </w:p>
    <w:p w:rsidR="00FB5142" w:rsidRDefault="009144C3">
      <w:pPr>
        <w:pStyle w:val="GvdeMetni"/>
        <w:ind w:left="4507" w:right="107" w:firstLine="708"/>
        <w:jc w:val="both"/>
      </w:pPr>
      <w:r>
        <w:pict>
          <v:shape id="docshape151" o:spid="_x0000_s1215" type="#_x0000_t202" style="position:absolute;left:0;text-align:left;margin-left:19.95pt;margin-top:1.15pt;width:204.85pt;height:19.5pt;z-index:15742464;mso-position-horizontal-relative:page" stroked="f">
            <v:textbox inset="0,0,0,0">
              <w:txbxContent>
                <w:p w:rsidR="002533F5" w:rsidRDefault="002533F5">
                  <w:pPr>
                    <w:spacing w:before="75"/>
                    <w:ind w:left="640"/>
                    <w:rPr>
                      <w:rFonts w:ascii="Calibri" w:hAnsi="Calibri"/>
                      <w:color w:val="000000"/>
                      <w:sz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</w:rPr>
                    <w:t>RESİM–2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(1964’TEKİ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ŞU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ANKİ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BİNAMIZ)</w:t>
                  </w:r>
                </w:p>
              </w:txbxContent>
            </v:textbox>
            <w10:wrap anchorx="page"/>
          </v:shape>
        </w:pict>
      </w:r>
      <w:r w:rsidR="00A47C39">
        <w:t>Toplam 25 derslik bulunan okulumuzda, 2019/2020 öğretim</w:t>
      </w:r>
      <w:r w:rsidR="00A47C39">
        <w:rPr>
          <w:spacing w:val="1"/>
        </w:rPr>
        <w:t xml:space="preserve"> </w:t>
      </w:r>
      <w:r w:rsidR="00A47C39">
        <w:t>yılı</w:t>
      </w:r>
      <w:r w:rsidR="00A47C39">
        <w:rPr>
          <w:spacing w:val="-1"/>
        </w:rPr>
        <w:t xml:space="preserve"> </w:t>
      </w:r>
      <w:r w:rsidR="00A47C39">
        <w:t>itibariyle</w:t>
      </w:r>
      <w:r w:rsidR="00A47C39">
        <w:rPr>
          <w:spacing w:val="-1"/>
        </w:rPr>
        <w:t xml:space="preserve"> </w:t>
      </w:r>
      <w:r w:rsidR="00A47C39">
        <w:t>468 öğrenci örgün</w:t>
      </w:r>
      <w:r w:rsidR="00A47C39">
        <w:rPr>
          <w:spacing w:val="-1"/>
        </w:rPr>
        <w:t xml:space="preserve"> </w:t>
      </w:r>
      <w:r w:rsidR="00A47C39">
        <w:t>öğrenim görmektedir.</w:t>
      </w:r>
    </w:p>
    <w:p w:rsidR="00FB5142" w:rsidRDefault="00A47C39">
      <w:pPr>
        <w:pStyle w:val="GvdeMetni"/>
        <w:ind w:left="4507" w:right="109" w:firstLine="708"/>
        <w:jc w:val="both"/>
      </w:pPr>
      <w:r>
        <w:t>Pansiyonumuzda 120 öğrenci barınmaktadır. Pansiyonumuz</w:t>
      </w:r>
      <w:r>
        <w:rPr>
          <w:spacing w:val="1"/>
        </w:rPr>
        <w:t xml:space="preserve"> </w:t>
      </w:r>
      <w:r>
        <w:t>2019/2020 eğitim öğretim yılında tadilata alınmış ve modern bir</w:t>
      </w:r>
      <w:r>
        <w:rPr>
          <w:spacing w:val="1"/>
        </w:rPr>
        <w:t xml:space="preserve"> </w:t>
      </w:r>
      <w:r>
        <w:t>yapıya</w:t>
      </w:r>
      <w:r>
        <w:rPr>
          <w:spacing w:val="1"/>
        </w:rPr>
        <w:t xml:space="preserve"> </w:t>
      </w:r>
      <w:r>
        <w:t>kavuşmuştur.</w:t>
      </w:r>
      <w:r>
        <w:rPr>
          <w:spacing w:val="1"/>
        </w:rPr>
        <w:t xml:space="preserve"> </w:t>
      </w:r>
      <w:r>
        <w:t>Ranza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değiştirilerek</w:t>
      </w:r>
      <w:r>
        <w:rPr>
          <w:spacing w:val="1"/>
        </w:rPr>
        <w:t xml:space="preserve"> </w:t>
      </w:r>
      <w:r>
        <w:t>baza</w:t>
      </w:r>
      <w:r>
        <w:rPr>
          <w:spacing w:val="1"/>
        </w:rPr>
        <w:t xml:space="preserve"> </w:t>
      </w:r>
      <w:r>
        <w:t>sistemine</w:t>
      </w:r>
      <w:r>
        <w:rPr>
          <w:spacing w:val="-57"/>
        </w:rPr>
        <w:t xml:space="preserve"> </w:t>
      </w:r>
      <w:r>
        <w:t>geçilmiş,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kişilik</w:t>
      </w:r>
      <w:r>
        <w:rPr>
          <w:spacing w:val="1"/>
        </w:rPr>
        <w:t xml:space="preserve"> </w:t>
      </w:r>
      <w:r>
        <w:t>odalar</w:t>
      </w:r>
      <w:r>
        <w:rPr>
          <w:spacing w:val="1"/>
        </w:rPr>
        <w:t xml:space="preserve"> </w:t>
      </w:r>
      <w:r>
        <w:t>oluşturularak</w:t>
      </w:r>
      <w:r>
        <w:rPr>
          <w:spacing w:val="1"/>
        </w:rPr>
        <w:t xml:space="preserve"> </w:t>
      </w:r>
      <w:r>
        <w:t>öğrencilerimize</w:t>
      </w:r>
      <w:r>
        <w:rPr>
          <w:spacing w:val="1"/>
        </w:rPr>
        <w:t xml:space="preserve"> </w:t>
      </w:r>
      <w:r>
        <w:t>nitelikli</w:t>
      </w:r>
      <w:r>
        <w:rPr>
          <w:spacing w:val="1"/>
        </w:rPr>
        <w:t xml:space="preserve"> </w:t>
      </w:r>
      <w:r>
        <w:t>barınma</w:t>
      </w:r>
      <w:r>
        <w:rPr>
          <w:spacing w:val="-2"/>
        </w:rPr>
        <w:t xml:space="preserve"> </w:t>
      </w:r>
      <w:r>
        <w:t>hizmeti sağlanmıştır.</w:t>
      </w:r>
    </w:p>
    <w:p w:rsidR="00FB5142" w:rsidRDefault="00A47C39">
      <w:pPr>
        <w:pStyle w:val="GvdeMetni"/>
        <w:ind w:left="5215"/>
        <w:jc w:val="both"/>
      </w:pPr>
      <w:r>
        <w:t xml:space="preserve">Eğitim-öğretim  </w:t>
      </w:r>
      <w:r>
        <w:rPr>
          <w:spacing w:val="33"/>
        </w:rPr>
        <w:t xml:space="preserve"> </w:t>
      </w:r>
      <w:r>
        <w:t xml:space="preserve">faaliyetlerimizi   </w:t>
      </w:r>
      <w:r>
        <w:rPr>
          <w:spacing w:val="32"/>
        </w:rPr>
        <w:t xml:space="preserve"> </w:t>
      </w:r>
      <w:r>
        <w:t xml:space="preserve">1   </w:t>
      </w:r>
      <w:r>
        <w:rPr>
          <w:spacing w:val="32"/>
        </w:rPr>
        <w:t xml:space="preserve"> </w:t>
      </w:r>
      <w:r>
        <w:t xml:space="preserve">müdür,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32"/>
        </w:rPr>
        <w:t xml:space="preserve"> </w:t>
      </w:r>
      <w:r>
        <w:t>müdür</w:t>
      </w:r>
    </w:p>
    <w:p w:rsidR="00FB5142" w:rsidRDefault="00A47C39">
      <w:pPr>
        <w:pStyle w:val="GvdeMetni"/>
        <w:ind w:left="4507" w:right="106"/>
        <w:jc w:val="both"/>
      </w:pPr>
      <w:r>
        <w:t>başyardımcısı,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yardımcısı,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öğretmen,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memur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Bakanlığımız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Öğretimi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amaçları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sürdürülmektedir.</w:t>
      </w:r>
    </w:p>
    <w:p w:rsidR="00FB5142" w:rsidRDefault="009144C3">
      <w:pPr>
        <w:pStyle w:val="GvdeMetni"/>
        <w:spacing w:before="8"/>
        <w:rPr>
          <w:sz w:val="27"/>
        </w:rPr>
      </w:pPr>
      <w:r>
        <w:pict>
          <v:shape id="docshape152" o:spid="_x0000_s1214" type="#_x0000_t202" style="position:absolute;margin-left:23.45pt;margin-top:17.15pt;width:201.9pt;height:17.25pt;z-index:-15716352;mso-wrap-distance-left:0;mso-wrap-distance-right:0;mso-position-horizontal-relative:page" stroked="f">
            <v:textbox inset="0,0,0,0">
              <w:txbxContent>
                <w:p w:rsidR="002533F5" w:rsidRDefault="002533F5">
                  <w:pPr>
                    <w:spacing w:before="74"/>
                    <w:ind w:left="637"/>
                    <w:rPr>
                      <w:rFonts w:ascii="Calibri" w:hAnsi="Calibri"/>
                      <w:color w:val="000000"/>
                      <w:sz w:val="18"/>
                    </w:rPr>
                  </w:pPr>
                  <w:r>
                    <w:rPr>
                      <w:rFonts w:ascii="Calibri" w:hAnsi="Calibri"/>
                      <w:color w:val="000000"/>
                      <w:sz w:val="18"/>
                    </w:rPr>
                    <w:t>(RESİM–3)2005</w:t>
                  </w:r>
                  <w:r>
                    <w:rPr>
                      <w:rFonts w:ascii="Calibri" w:hAnsi="Calibri"/>
                      <w:color w:val="000000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YILINDAN</w:t>
                  </w:r>
                  <w:r>
                    <w:rPr>
                      <w:rFonts w:ascii="Calibri" w:hAnsi="Calibri"/>
                      <w:color w:val="000000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18"/>
                    </w:rPr>
                    <w:t>GÖRÜNÜM</w:t>
                  </w:r>
                </w:p>
              </w:txbxContent>
            </v:textbox>
            <w10:wrap type="topAndBottom" anchorx="page"/>
          </v:shape>
        </w:pict>
      </w:r>
    </w:p>
    <w:p w:rsidR="00FB5142" w:rsidRDefault="00FB5142">
      <w:pPr>
        <w:rPr>
          <w:sz w:val="27"/>
        </w:rPr>
        <w:sectPr w:rsidR="00FB5142">
          <w:pgSz w:w="11920" w:h="16850"/>
          <w:pgMar w:top="1520" w:right="460" w:bottom="820" w:left="260" w:header="0" w:footer="638" w:gutter="0"/>
          <w:cols w:space="708"/>
        </w:sectPr>
      </w:pPr>
    </w:p>
    <w:p w:rsidR="00FB5142" w:rsidRDefault="009144C3">
      <w:pPr>
        <w:spacing w:before="19"/>
        <w:ind w:left="1924"/>
        <w:rPr>
          <w:rFonts w:ascii="Calibri" w:hAnsi="Calibri"/>
        </w:rPr>
      </w:pPr>
      <w:r>
        <w:lastRenderedPageBreak/>
        <w:pict>
          <v:line id="_x0000_s1213" style="position:absolute;left:0;text-align:left;z-index:-23434752;mso-position-horizontal-relative:page;mso-position-vertical-relative:page" from="80.65pt,810.65pt" to="515.15pt,810.65pt" strokecolor="gray" strokeweight="1pt">
            <w10:wrap anchorx="page" anchory="page"/>
          </v:line>
        </w:pict>
      </w:r>
      <w:r w:rsidR="00A47C39">
        <w:rPr>
          <w:rFonts w:ascii="Calibri" w:hAnsi="Calibri"/>
          <w:color w:val="4F81BB"/>
          <w:w w:val="105"/>
          <w:sz w:val="28"/>
        </w:rPr>
        <w:t>M</w:t>
      </w:r>
      <w:r w:rsidR="00A47C39">
        <w:rPr>
          <w:rFonts w:ascii="Calibri" w:hAnsi="Calibri"/>
          <w:color w:val="4F81BB"/>
          <w:w w:val="105"/>
        </w:rPr>
        <w:t>EVZUAT</w:t>
      </w:r>
      <w:r w:rsidR="00A47C39">
        <w:rPr>
          <w:rFonts w:ascii="Calibri" w:hAnsi="Calibri"/>
          <w:color w:val="4F81BB"/>
          <w:spacing w:val="31"/>
          <w:w w:val="105"/>
        </w:rPr>
        <w:t xml:space="preserve"> </w:t>
      </w:r>
      <w:r w:rsidR="00A47C39">
        <w:rPr>
          <w:rFonts w:ascii="Calibri" w:hAnsi="Calibri"/>
          <w:color w:val="4F81BB"/>
          <w:w w:val="105"/>
          <w:sz w:val="28"/>
        </w:rPr>
        <w:t>A</w:t>
      </w:r>
      <w:r w:rsidR="00A47C39">
        <w:rPr>
          <w:rFonts w:ascii="Calibri" w:hAnsi="Calibri"/>
          <w:color w:val="4F81BB"/>
          <w:w w:val="105"/>
        </w:rPr>
        <w:t>NALİZİ</w:t>
      </w:r>
    </w:p>
    <w:p w:rsidR="00FB5142" w:rsidRDefault="00A47C39">
      <w:pPr>
        <w:pStyle w:val="GvdeMetni"/>
        <w:spacing w:before="134" w:line="360" w:lineRule="auto"/>
        <w:ind w:left="1158" w:right="668" w:firstLine="566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882240" behindDoc="1" locked="0" layoutInCell="1" allowOverlap="1">
            <wp:simplePos x="0" y="0"/>
            <wp:positionH relativeFrom="page">
              <wp:posOffset>617855</wp:posOffset>
            </wp:positionH>
            <wp:positionV relativeFrom="paragraph">
              <wp:posOffset>288583</wp:posOffset>
            </wp:positionV>
            <wp:extent cx="6096000" cy="6019800"/>
            <wp:effectExtent l="0" t="0" r="0" b="0"/>
            <wp:wrapNone/>
            <wp:docPr id="15" name="image1.jpeg" descr="L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Tokat Anadolu İmam Hatip Lisesine görev ve sorumluluk yükleyen amir hükümlerin tespit</w:t>
      </w:r>
      <w:r>
        <w:rPr>
          <w:spacing w:val="-57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ayrıntılı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taranmış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belgelerde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-57"/>
        </w:rPr>
        <w:t xml:space="preserve"> </w:t>
      </w:r>
      <w:r>
        <w:t>politikalar incelenmiştir. Bu çerçevede Tokat Anadolu İmam Hatip Lisesi 2019-2023 Stratejik</w:t>
      </w:r>
      <w:r>
        <w:rPr>
          <w:spacing w:val="1"/>
        </w:rPr>
        <w:t xml:space="preserve"> </w:t>
      </w:r>
      <w:r>
        <w:t>Plânının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amaç,</w:t>
      </w:r>
      <w:r>
        <w:rPr>
          <w:spacing w:val="1"/>
        </w:rPr>
        <w:t xml:space="preserve"> </w:t>
      </w:r>
      <w:r>
        <w:t>hedef,</w:t>
      </w:r>
      <w:r>
        <w:rPr>
          <w:spacing w:val="1"/>
        </w:rPr>
        <w:t xml:space="preserve"> </w:t>
      </w:r>
      <w:r>
        <w:t>performans</w:t>
      </w:r>
      <w:r>
        <w:rPr>
          <w:spacing w:val="1"/>
        </w:rPr>
        <w:t xml:space="preserve"> </w:t>
      </w:r>
      <w:r>
        <w:t>göstergeleri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stratejileri</w:t>
      </w:r>
      <w:r>
        <w:rPr>
          <w:spacing w:val="1"/>
        </w:rPr>
        <w:t xml:space="preserve"> </w:t>
      </w:r>
      <w:r>
        <w:t>hazırlanırken</w:t>
      </w:r>
      <w:r>
        <w:rPr>
          <w:spacing w:val="6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belgelerden</w:t>
      </w:r>
      <w:r>
        <w:rPr>
          <w:spacing w:val="1"/>
        </w:rPr>
        <w:t xml:space="preserve"> </w:t>
      </w:r>
      <w:r>
        <w:t>yararlanılmıştır.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belgelerinde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almayan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Millî</w:t>
      </w:r>
      <w:r>
        <w:rPr>
          <w:spacing w:val="1"/>
        </w:rPr>
        <w:t xml:space="preserve"> </w:t>
      </w:r>
      <w:r>
        <w:t>Eğitim</w:t>
      </w:r>
      <w:r>
        <w:rPr>
          <w:spacing w:val="-57"/>
        </w:rPr>
        <w:t xml:space="preserve"> </w:t>
      </w:r>
      <w:r>
        <w:t>Bakanlığının özellikle 2023 Eğitim Vizyon Belgesinde, 2019-2023 Stratejik Plânında ve İl 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2019-2023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Plânında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alanlara</w:t>
      </w:r>
      <w:r>
        <w:rPr>
          <w:spacing w:val="60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yönelim</w:t>
      </w:r>
      <w:r>
        <w:rPr>
          <w:spacing w:val="-1"/>
        </w:rPr>
        <w:t xml:space="preserve"> </w:t>
      </w:r>
      <w:r>
        <w:t>bölümünde yer verilmiştir.</w:t>
      </w:r>
    </w:p>
    <w:p w:rsidR="00FB5142" w:rsidRDefault="00A47C39">
      <w:pPr>
        <w:pStyle w:val="GvdeMetni"/>
        <w:spacing w:before="121" w:line="360" w:lineRule="auto"/>
        <w:ind w:left="1158" w:right="673" w:firstLine="566"/>
        <w:jc w:val="both"/>
      </w:pPr>
      <w:r>
        <w:t>Tokat Anadolu</w:t>
      </w:r>
      <w:r>
        <w:rPr>
          <w:spacing w:val="1"/>
        </w:rPr>
        <w:t xml:space="preserve"> </w:t>
      </w:r>
      <w:r>
        <w:t>İmam</w:t>
      </w:r>
      <w:r>
        <w:rPr>
          <w:spacing w:val="1"/>
        </w:rPr>
        <w:t xml:space="preserve"> </w:t>
      </w:r>
      <w:r>
        <w:t>Hatip Lisesinin</w:t>
      </w:r>
      <w:r>
        <w:rPr>
          <w:spacing w:val="1"/>
        </w:rPr>
        <w:t xml:space="preserve"> </w:t>
      </w:r>
      <w:r>
        <w:t>yasal yetki, görev ve sorumlulukları başta T.C.</w:t>
      </w:r>
      <w:r>
        <w:rPr>
          <w:spacing w:val="1"/>
        </w:rPr>
        <w:t xml:space="preserve"> </w:t>
      </w:r>
      <w:r>
        <w:t>Anayasası olmak üzere 657 sayılı Devlet Memurları Kanunu, 1739 sayılı Millî Eğitim Temel</w:t>
      </w:r>
      <w:r>
        <w:rPr>
          <w:spacing w:val="1"/>
        </w:rPr>
        <w:t xml:space="preserve"> </w:t>
      </w:r>
      <w:r>
        <w:t>Kanunu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Ortaöğretim</w:t>
      </w:r>
      <w:r>
        <w:rPr>
          <w:spacing w:val="2"/>
        </w:rPr>
        <w:t xml:space="preserve"> </w:t>
      </w:r>
      <w:r>
        <w:t>Kurumları</w:t>
      </w:r>
      <w:r>
        <w:rPr>
          <w:spacing w:val="-1"/>
        </w:rPr>
        <w:t xml:space="preserve"> </w:t>
      </w:r>
      <w:r>
        <w:t>yönetmeliği</w:t>
      </w:r>
      <w:r>
        <w:rPr>
          <w:spacing w:val="2"/>
        </w:rPr>
        <w:t xml:space="preserve"> </w:t>
      </w:r>
      <w:r>
        <w:t>esaslarına</w:t>
      </w:r>
      <w:r>
        <w:rPr>
          <w:spacing w:val="-1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belirlenmektedir.</w:t>
      </w:r>
    </w:p>
    <w:p w:rsidR="00FB5142" w:rsidRDefault="00A47C39">
      <w:pPr>
        <w:pStyle w:val="GvdeMetni"/>
        <w:spacing w:before="118" w:line="360" w:lineRule="auto"/>
        <w:ind w:left="1158" w:right="669" w:firstLine="566"/>
        <w:jc w:val="both"/>
      </w:pPr>
      <w:r>
        <w:t>Ortaöğretim Kurumları Yönetmeliği hükmünce, Tokat Anadolu İmam Hatip Lisesi hizmet</w:t>
      </w:r>
      <w:r>
        <w:rPr>
          <w:spacing w:val="1"/>
        </w:rPr>
        <w:t xml:space="preserve"> </w:t>
      </w:r>
      <w:r>
        <w:t>alanlarına</w:t>
      </w:r>
      <w:r>
        <w:rPr>
          <w:spacing w:val="-3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görevleri</w:t>
      </w:r>
      <w:r>
        <w:rPr>
          <w:spacing w:val="2"/>
        </w:rPr>
        <w:t xml:space="preserve"> </w:t>
      </w:r>
      <w:r>
        <w:t>şunlardır: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6"/>
        <w:rPr>
          <w:sz w:val="17"/>
        </w:rPr>
      </w:pPr>
    </w:p>
    <w:tbl>
      <w:tblPr>
        <w:tblStyle w:val="TableNormal"/>
        <w:tblW w:w="0" w:type="auto"/>
        <w:tblInd w:w="1077" w:type="dxa"/>
        <w:tblBorders>
          <w:top w:val="single" w:sz="4" w:space="0" w:color="00AEEE"/>
          <w:left w:val="single" w:sz="4" w:space="0" w:color="00AEEE"/>
          <w:bottom w:val="single" w:sz="4" w:space="0" w:color="00AEEE"/>
          <w:right w:val="single" w:sz="4" w:space="0" w:color="00AEEE"/>
          <w:insideH w:val="single" w:sz="4" w:space="0" w:color="00AEEE"/>
          <w:insideV w:val="single" w:sz="4" w:space="0" w:color="00AEEE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6455"/>
      </w:tblGrid>
      <w:tr w:rsidR="00FB5142">
        <w:trPr>
          <w:trHeight w:val="820"/>
        </w:trPr>
        <w:tc>
          <w:tcPr>
            <w:tcW w:w="2705" w:type="dxa"/>
            <w:shd w:val="clear" w:color="auto" w:fill="DAECF3"/>
          </w:tcPr>
          <w:p w:rsidR="00FB5142" w:rsidRDefault="00FB5142">
            <w:pPr>
              <w:pStyle w:val="TableParagraph"/>
              <w:spacing w:before="1"/>
              <w:rPr>
                <w:sz w:val="25"/>
              </w:rPr>
            </w:pPr>
          </w:p>
          <w:p w:rsidR="00FB5142" w:rsidRDefault="00A47C39">
            <w:pPr>
              <w:pStyle w:val="TableParagraph"/>
              <w:ind w:left="88"/>
              <w:rPr>
                <w:b/>
                <w:sz w:val="21"/>
              </w:rPr>
            </w:pPr>
            <w:r>
              <w:rPr>
                <w:b/>
                <w:color w:val="1F5668"/>
                <w:sz w:val="21"/>
              </w:rPr>
              <w:t>Yasal</w:t>
            </w:r>
            <w:r>
              <w:rPr>
                <w:b/>
                <w:color w:val="1F5668"/>
                <w:spacing w:val="-4"/>
                <w:sz w:val="21"/>
              </w:rPr>
              <w:t xml:space="preserve"> </w:t>
            </w:r>
            <w:r>
              <w:rPr>
                <w:b/>
                <w:color w:val="1F5668"/>
                <w:sz w:val="21"/>
              </w:rPr>
              <w:t>Dayanak</w:t>
            </w:r>
          </w:p>
        </w:tc>
        <w:tc>
          <w:tcPr>
            <w:tcW w:w="6455" w:type="dxa"/>
            <w:shd w:val="clear" w:color="auto" w:fill="DAECF3"/>
          </w:tcPr>
          <w:p w:rsidR="00FB5142" w:rsidRDefault="00FB5142">
            <w:pPr>
              <w:pStyle w:val="TableParagraph"/>
              <w:spacing w:before="1"/>
              <w:rPr>
                <w:sz w:val="25"/>
              </w:rPr>
            </w:pPr>
          </w:p>
          <w:p w:rsidR="00FB5142" w:rsidRDefault="00A47C39">
            <w:pPr>
              <w:pStyle w:val="TableParagraph"/>
              <w:ind w:left="88"/>
              <w:rPr>
                <w:b/>
                <w:sz w:val="21"/>
              </w:rPr>
            </w:pPr>
            <w:r>
              <w:rPr>
                <w:b/>
                <w:color w:val="1F5668"/>
                <w:sz w:val="21"/>
              </w:rPr>
              <w:t>Yasal</w:t>
            </w:r>
            <w:r>
              <w:rPr>
                <w:b/>
                <w:color w:val="1F5668"/>
                <w:spacing w:val="-6"/>
                <w:sz w:val="21"/>
              </w:rPr>
              <w:t xml:space="preserve"> </w:t>
            </w:r>
            <w:r>
              <w:rPr>
                <w:b/>
                <w:color w:val="1F5668"/>
                <w:sz w:val="21"/>
              </w:rPr>
              <w:t>Yükümlülük/Hizmet</w:t>
            </w:r>
            <w:r>
              <w:rPr>
                <w:b/>
                <w:color w:val="1F5668"/>
                <w:spacing w:val="-5"/>
                <w:sz w:val="21"/>
              </w:rPr>
              <w:t xml:space="preserve"> </w:t>
            </w:r>
            <w:r>
              <w:rPr>
                <w:b/>
                <w:color w:val="1F5668"/>
                <w:sz w:val="21"/>
              </w:rPr>
              <w:t>Alanı</w:t>
            </w:r>
          </w:p>
        </w:tc>
      </w:tr>
      <w:tr w:rsidR="00FB5142">
        <w:trPr>
          <w:trHeight w:val="3919"/>
        </w:trPr>
        <w:tc>
          <w:tcPr>
            <w:tcW w:w="2705" w:type="dxa"/>
          </w:tcPr>
          <w:p w:rsidR="00FB5142" w:rsidRDefault="00A47C39">
            <w:pPr>
              <w:pStyle w:val="TableParagraph"/>
              <w:spacing w:before="27"/>
              <w:ind w:left="146" w:right="750"/>
              <w:rPr>
                <w:sz w:val="21"/>
              </w:rPr>
            </w:pPr>
            <w:r>
              <w:rPr>
                <w:sz w:val="21"/>
              </w:rPr>
              <w:t>Türkiye Cumhuriyeti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Anayasası,</w:t>
            </w:r>
          </w:p>
          <w:p w:rsidR="00FB5142" w:rsidRDefault="00FB5142">
            <w:pPr>
              <w:pStyle w:val="TableParagraph"/>
              <w:spacing w:before="9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46" w:right="478"/>
              <w:rPr>
                <w:sz w:val="21"/>
              </w:rPr>
            </w:pPr>
            <w:r>
              <w:rPr>
                <w:sz w:val="21"/>
              </w:rPr>
              <w:t>1739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Sayılı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Millî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Temel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  <w:p w:rsidR="00FB5142" w:rsidRDefault="00FB5142">
            <w:pPr>
              <w:pStyle w:val="TableParagraph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146" w:right="225"/>
              <w:rPr>
                <w:sz w:val="21"/>
              </w:rPr>
            </w:pPr>
            <w:r>
              <w:rPr>
                <w:sz w:val="21"/>
              </w:rPr>
              <w:t>430 Sayılı Tevhidi Tedrisat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  <w:p w:rsidR="00FB5142" w:rsidRDefault="00FB5142">
            <w:pPr>
              <w:pStyle w:val="TableParagraph"/>
              <w:spacing w:before="1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146" w:right="243"/>
              <w:rPr>
                <w:sz w:val="21"/>
              </w:rPr>
            </w:pPr>
            <w:r>
              <w:rPr>
                <w:sz w:val="21"/>
              </w:rPr>
              <w:t>652 Sayılı "Millî Eğitim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Bakanlığının Teşkilat 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Görevleri Hakkında Kanun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Hükmünde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Kararname"</w:t>
            </w:r>
          </w:p>
          <w:p w:rsidR="00FB5142" w:rsidRDefault="00FB5142">
            <w:pPr>
              <w:pStyle w:val="TableParagraph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146" w:right="481"/>
              <w:rPr>
                <w:sz w:val="21"/>
              </w:rPr>
            </w:pPr>
            <w:r>
              <w:rPr>
                <w:sz w:val="21"/>
              </w:rPr>
              <w:t>222 Sayılı İlköğretim 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</w:tc>
        <w:tc>
          <w:tcPr>
            <w:tcW w:w="6455" w:type="dxa"/>
          </w:tcPr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4"/>
              <w:ind w:left="88" w:right="53"/>
              <w:jc w:val="both"/>
              <w:rPr>
                <w:sz w:val="21"/>
              </w:rPr>
            </w:pPr>
            <w:r>
              <w:rPr>
                <w:sz w:val="21"/>
              </w:rPr>
              <w:t>Atatürk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ilke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inkılapları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anayasada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ifadesini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bulan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Atatürk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Millîyetçiliğine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bağlı,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Türk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Milletinin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millî,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ahlâkî,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manevî,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tarihî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kültürel değerlerini benimseyen, koruyan ve geliştiren, ailesini, vatanını,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milletini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seven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daima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yüceltmeye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çalışan,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insan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haklarına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anayasanın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başlan- gıcındaki temel ilkelere dayanan demokratik, lâik ve sosyal bir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hukuk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devleti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olan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Türkiye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Cumhuriyeti’ne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karşı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görev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sorumluluklarını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bilen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bunları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davranış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hâline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getirmiş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vatandaşlar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olarak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yetiştirmek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üzere,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Bakanlığa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bağlı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kademedeki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öğretim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kurumlarının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öğretmen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öğrencilerine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bütün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hizmetleri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konusunda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bakanlık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tarafından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verilen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türlü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Plânlama,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programlama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takip 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denetim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görevlerini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yerine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getirmek.</w:t>
            </w:r>
          </w:p>
        </w:tc>
      </w:tr>
    </w:tbl>
    <w:p w:rsidR="00FB5142" w:rsidRDefault="00FB5142">
      <w:pPr>
        <w:jc w:val="both"/>
        <w:rPr>
          <w:sz w:val="21"/>
        </w:rPr>
        <w:sectPr w:rsidR="00FB5142">
          <w:pgSz w:w="11920" w:h="16850"/>
          <w:pgMar w:top="1100" w:right="460" w:bottom="820" w:left="260" w:header="0" w:footer="638" w:gutter="0"/>
          <w:cols w:space="708"/>
        </w:sectPr>
      </w:pPr>
    </w:p>
    <w:p w:rsidR="00FB5142" w:rsidRDefault="009144C3">
      <w:pPr>
        <w:spacing w:before="41"/>
        <w:ind w:left="1866"/>
        <w:rPr>
          <w:rFonts w:ascii="Calibri" w:hAnsi="Calibri"/>
          <w:b/>
          <w:sz w:val="21"/>
        </w:rPr>
      </w:pPr>
      <w:r>
        <w:lastRenderedPageBreak/>
        <w:pict>
          <v:group id="docshapegroup157" o:spid="_x0000_s1210" alt="LLLG" style="position:absolute;left:0;text-align:left;margin-left:68.9pt;margin-top:12.5pt;width:480pt;height:474pt;z-index:-23433728;mso-position-horizontal-relative:page" coordorigin="1378,250" coordsize="9600,9480">
            <v:shape id="docshape158" o:spid="_x0000_s1212" type="#_x0000_t75" alt="LLLG" style="position:absolute;left:1378;top:249;width:9600;height:9480">
              <v:imagedata r:id="rId7" o:title=""/>
            </v:shape>
            <v:shape id="docshape159" o:spid="_x0000_s1211" type="#_x0000_t202" style="position:absolute;left:2126;top:5152;width:1728;height:212" filled="f" stroked="f">
              <v:textbox inset="0,0,0,0">
                <w:txbxContent>
                  <w:p w:rsidR="002533F5" w:rsidRDefault="002533F5">
                    <w:pPr>
                      <w:spacing w:line="211" w:lineRule="exac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22405F"/>
                        <w:sz w:val="21"/>
                      </w:rPr>
                      <w:t>Personel</w:t>
                    </w:r>
                    <w:r>
                      <w:rPr>
                        <w:rFonts w:ascii="Calibri"/>
                        <w:b/>
                        <w:color w:val="22405F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2405F"/>
                        <w:sz w:val="21"/>
                      </w:rPr>
                      <w:t>Hizmetleri</w:t>
                    </w:r>
                  </w:p>
                </w:txbxContent>
              </v:textbox>
            </v:shape>
            <w10:wrap anchorx="page"/>
          </v:group>
        </w:pict>
      </w:r>
      <w:r w:rsidR="00A47C39">
        <w:rPr>
          <w:rFonts w:ascii="Calibri" w:hAnsi="Calibri"/>
          <w:b/>
          <w:color w:val="22405F"/>
          <w:sz w:val="21"/>
        </w:rPr>
        <w:t>Yönetim</w:t>
      </w:r>
      <w:r w:rsidR="00A47C39">
        <w:rPr>
          <w:rFonts w:ascii="Calibri" w:hAnsi="Calibri"/>
          <w:b/>
          <w:color w:val="22405F"/>
          <w:spacing w:val="-5"/>
          <w:sz w:val="21"/>
        </w:rPr>
        <w:t xml:space="preserve"> </w:t>
      </w:r>
      <w:r w:rsidR="00A47C39">
        <w:rPr>
          <w:rFonts w:ascii="Calibri" w:hAnsi="Calibri"/>
          <w:b/>
          <w:color w:val="22405F"/>
          <w:sz w:val="21"/>
        </w:rPr>
        <w:t>Hizmetleri</w:t>
      </w:r>
    </w:p>
    <w:p w:rsidR="00FB5142" w:rsidRDefault="00FB5142">
      <w:pPr>
        <w:pStyle w:val="GvdeMetni"/>
        <w:spacing w:before="10" w:after="1"/>
        <w:rPr>
          <w:rFonts w:ascii="Calibri"/>
          <w:b/>
          <w:sz w:val="28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2F849B"/>
          <w:left w:val="single" w:sz="4" w:space="0" w:color="2F849B"/>
          <w:bottom w:val="single" w:sz="4" w:space="0" w:color="2F849B"/>
          <w:right w:val="single" w:sz="4" w:space="0" w:color="2F849B"/>
          <w:insideH w:val="single" w:sz="4" w:space="0" w:color="2F849B"/>
          <w:insideV w:val="single" w:sz="4" w:space="0" w:color="2F849B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6378"/>
      </w:tblGrid>
      <w:tr w:rsidR="00FB5142">
        <w:trPr>
          <w:trHeight w:val="820"/>
        </w:trPr>
        <w:tc>
          <w:tcPr>
            <w:tcW w:w="2614" w:type="dxa"/>
            <w:tcBorders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Dayanak</w:t>
            </w:r>
          </w:p>
        </w:tc>
        <w:tc>
          <w:tcPr>
            <w:tcW w:w="6378" w:type="dxa"/>
            <w:tcBorders>
              <w:left w:val="single" w:sz="4" w:space="0" w:color="FDFDFD"/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Yükümlülük/Hizmet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Alanı</w:t>
            </w:r>
          </w:p>
        </w:tc>
      </w:tr>
      <w:tr w:rsidR="00FB5142">
        <w:trPr>
          <w:trHeight w:val="583"/>
        </w:trPr>
        <w:tc>
          <w:tcPr>
            <w:tcW w:w="2614" w:type="dxa"/>
            <w:tcBorders>
              <w:bottom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6378" w:type="dxa"/>
            <w:tcBorders>
              <w:bottom w:val="nil"/>
            </w:tcBorders>
          </w:tcPr>
          <w:p w:rsidR="00FB5142" w:rsidRDefault="00A47C39">
            <w:pPr>
              <w:pStyle w:val="TableParagraph"/>
              <w:spacing w:before="30" w:line="260" w:lineRule="atLeast"/>
              <w:ind w:left="88" w:right="67"/>
              <w:rPr>
                <w:sz w:val="21"/>
              </w:rPr>
            </w:pPr>
            <w:r>
              <w:rPr>
                <w:sz w:val="21"/>
              </w:rPr>
              <w:t>1.Kanun,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tüzük,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yönetmelik,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yönerge,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genelge,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Plân,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emirlerle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kendilerine verilen görevleri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yapmak,</w:t>
            </w:r>
          </w:p>
        </w:tc>
      </w:tr>
      <w:tr w:rsidR="00FB5142">
        <w:trPr>
          <w:trHeight w:val="308"/>
        </w:trPr>
        <w:tc>
          <w:tcPr>
            <w:tcW w:w="2614" w:type="dxa"/>
            <w:vMerge w:val="restart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21" w:line="261" w:lineRule="auto"/>
              <w:ind w:left="146" w:right="387"/>
              <w:rPr>
                <w:sz w:val="21"/>
              </w:rPr>
            </w:pPr>
            <w:r>
              <w:rPr>
                <w:sz w:val="21"/>
              </w:rPr>
              <w:t>1739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Sayılı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Millî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Temel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</w:tc>
        <w:tc>
          <w:tcPr>
            <w:tcW w:w="6378" w:type="dxa"/>
            <w:tcBorders>
              <w:top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289"/>
        </w:trPr>
        <w:tc>
          <w:tcPr>
            <w:tcW w:w="2614" w:type="dxa"/>
            <w:vMerge/>
            <w:tcBorders>
              <w:top w:val="nil"/>
              <w:bottom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  <w:tcBorders>
              <w:bottom w:val="nil"/>
            </w:tcBorders>
            <w:shd w:val="clear" w:color="auto" w:fill="DAECF3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1135"/>
        </w:trPr>
        <w:tc>
          <w:tcPr>
            <w:tcW w:w="2614" w:type="dxa"/>
            <w:tcBorders>
              <w:top w:val="nil"/>
              <w:bottom w:val="nil"/>
            </w:tcBorders>
          </w:tcPr>
          <w:p w:rsidR="00FB5142" w:rsidRDefault="00FB514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:rsidR="00FB5142" w:rsidRDefault="00A47C39">
            <w:pPr>
              <w:pStyle w:val="TableParagraph"/>
              <w:spacing w:line="261" w:lineRule="auto"/>
              <w:ind w:left="146" w:right="1002"/>
              <w:rPr>
                <w:sz w:val="21"/>
              </w:rPr>
            </w:pPr>
            <w:r>
              <w:rPr>
                <w:sz w:val="21"/>
              </w:rPr>
              <w:t>4982 Sayılı Bilgi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Edinme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</w:tc>
        <w:tc>
          <w:tcPr>
            <w:tcW w:w="6378" w:type="dxa"/>
            <w:tcBorders>
              <w:top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73"/>
              <w:ind w:left="88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Okulun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öğretim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hizmetlerini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yürütmek.</w:t>
            </w:r>
          </w:p>
        </w:tc>
      </w:tr>
      <w:tr w:rsidR="00FB5142">
        <w:trPr>
          <w:trHeight w:val="1159"/>
        </w:trPr>
        <w:tc>
          <w:tcPr>
            <w:tcW w:w="2614" w:type="dxa"/>
            <w:tcBorders>
              <w:top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6378" w:type="dxa"/>
          </w:tcPr>
          <w:p w:rsidR="00FB5142" w:rsidRDefault="00A47C39">
            <w:pPr>
              <w:pStyle w:val="TableParagraph"/>
              <w:spacing w:before="49" w:line="261" w:lineRule="auto"/>
              <w:ind w:left="88"/>
              <w:rPr>
                <w:sz w:val="21"/>
              </w:rPr>
            </w:pPr>
            <w:r>
              <w:rPr>
                <w:sz w:val="21"/>
              </w:rPr>
              <w:t>3.Görev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alanındaki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hizmetlerin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daha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iyi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yürütülmesi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geliştirilmesini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gerektiğinde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makamlara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teklifte bulunmak,</w:t>
            </w:r>
          </w:p>
        </w:tc>
      </w:tr>
    </w:tbl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3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1106" w:type="dxa"/>
        <w:tblBorders>
          <w:top w:val="single" w:sz="4" w:space="0" w:color="2F849B"/>
          <w:left w:val="single" w:sz="4" w:space="0" w:color="2F849B"/>
          <w:bottom w:val="single" w:sz="4" w:space="0" w:color="2F849B"/>
          <w:right w:val="single" w:sz="4" w:space="0" w:color="2F849B"/>
          <w:insideH w:val="single" w:sz="4" w:space="0" w:color="2F849B"/>
          <w:insideV w:val="single" w:sz="4" w:space="0" w:color="2F849B"/>
        </w:tblBorders>
        <w:tblLayout w:type="fixed"/>
        <w:tblLook w:val="01E0" w:firstRow="1" w:lastRow="1" w:firstColumn="1" w:lastColumn="1" w:noHBand="0" w:noVBand="0"/>
      </w:tblPr>
      <w:tblGrid>
        <w:gridCol w:w="3089"/>
        <w:gridCol w:w="6325"/>
      </w:tblGrid>
      <w:tr w:rsidR="00FB5142">
        <w:trPr>
          <w:trHeight w:val="820"/>
        </w:trPr>
        <w:tc>
          <w:tcPr>
            <w:tcW w:w="3089" w:type="dxa"/>
            <w:tcBorders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Dayanak</w:t>
            </w:r>
          </w:p>
        </w:tc>
        <w:tc>
          <w:tcPr>
            <w:tcW w:w="6325" w:type="dxa"/>
            <w:tcBorders>
              <w:left w:val="single" w:sz="4" w:space="0" w:color="FDFDFD"/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Yükümlülük/Hizmet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Alanı</w:t>
            </w:r>
          </w:p>
        </w:tc>
      </w:tr>
      <w:tr w:rsidR="00FB5142">
        <w:trPr>
          <w:trHeight w:val="1545"/>
        </w:trPr>
        <w:tc>
          <w:tcPr>
            <w:tcW w:w="3089" w:type="dxa"/>
            <w:vMerge w:val="restart"/>
          </w:tcPr>
          <w:p w:rsidR="00FB5142" w:rsidRDefault="00A47C39">
            <w:pPr>
              <w:pStyle w:val="TableParagraph"/>
              <w:spacing w:before="163"/>
              <w:ind w:left="88" w:right="685"/>
              <w:rPr>
                <w:sz w:val="21"/>
              </w:rPr>
            </w:pPr>
            <w:r>
              <w:rPr>
                <w:sz w:val="21"/>
              </w:rPr>
              <w:t>652 Sayılı "Millî Eğitim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Bakanlığının Teşkilat 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Görevleri Hakkında Kanun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Hükmünde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Kararname"</w:t>
            </w: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  <w:sz w:val="21"/>
              </w:rPr>
            </w:pPr>
          </w:p>
          <w:p w:rsidR="00FB5142" w:rsidRDefault="00A47C39">
            <w:pPr>
              <w:pStyle w:val="TableParagraph"/>
              <w:ind w:left="88" w:right="550"/>
              <w:rPr>
                <w:sz w:val="21"/>
              </w:rPr>
            </w:pPr>
            <w:r>
              <w:rPr>
                <w:sz w:val="21"/>
              </w:rPr>
              <w:t>657 Sayılı Devlet Memurları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1"/>
              </w:rPr>
            </w:pPr>
          </w:p>
          <w:p w:rsidR="00FB5142" w:rsidRDefault="00A47C39">
            <w:pPr>
              <w:pStyle w:val="TableParagraph"/>
              <w:ind w:left="88" w:right="923"/>
              <w:rPr>
                <w:sz w:val="21"/>
              </w:rPr>
            </w:pPr>
            <w:r>
              <w:rPr>
                <w:sz w:val="21"/>
              </w:rPr>
              <w:t>222 Sayılı İlköğretim 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1"/>
              </w:rPr>
            </w:pPr>
          </w:p>
          <w:p w:rsidR="00FB5142" w:rsidRDefault="00A47C39">
            <w:pPr>
              <w:pStyle w:val="TableParagraph"/>
              <w:ind w:left="88" w:right="253"/>
              <w:rPr>
                <w:sz w:val="21"/>
              </w:rPr>
            </w:pPr>
            <w:r>
              <w:rPr>
                <w:sz w:val="21"/>
              </w:rPr>
              <w:t>5510 Sosyal Sigortalar ve Genel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Sağlık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Sigortası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1"/>
              </w:rPr>
            </w:pPr>
          </w:p>
          <w:p w:rsidR="00FB5142" w:rsidRDefault="00A47C39">
            <w:pPr>
              <w:pStyle w:val="TableParagraph"/>
              <w:ind w:left="88" w:right="515"/>
              <w:rPr>
                <w:sz w:val="21"/>
              </w:rPr>
            </w:pPr>
            <w:r>
              <w:rPr>
                <w:sz w:val="21"/>
              </w:rPr>
              <w:t>527 Sayılı Kanun Hükmünde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Kararname</w:t>
            </w:r>
          </w:p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1"/>
              </w:rPr>
            </w:pPr>
          </w:p>
          <w:p w:rsidR="00FB5142" w:rsidRDefault="00A47C39">
            <w:pPr>
              <w:pStyle w:val="TableParagraph"/>
              <w:ind w:left="88" w:right="1203"/>
              <w:rPr>
                <w:sz w:val="21"/>
              </w:rPr>
            </w:pPr>
            <w:r>
              <w:rPr>
                <w:sz w:val="21"/>
              </w:rPr>
              <w:t>5442 Sayılı İl İdaresi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  <w:p w:rsidR="00FB5142" w:rsidRDefault="00FB5142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:rsidR="00FB5142" w:rsidRDefault="00A47C39">
            <w:pPr>
              <w:pStyle w:val="TableParagraph"/>
              <w:ind w:left="88" w:right="259"/>
              <w:rPr>
                <w:sz w:val="21"/>
              </w:rPr>
            </w:pPr>
            <w:r>
              <w:rPr>
                <w:sz w:val="21"/>
              </w:rPr>
              <w:t>Millî Eğitim Bakanlığı İl ve İlçe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Millî Eğitim Müdürlükleri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Yönetmeliği</w:t>
            </w:r>
          </w:p>
          <w:p w:rsidR="00FB5142" w:rsidRDefault="00FB5142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 w:right="727"/>
              <w:rPr>
                <w:sz w:val="21"/>
              </w:rPr>
            </w:pPr>
            <w:r>
              <w:rPr>
                <w:sz w:val="21"/>
              </w:rPr>
              <w:t>Millî Eğitim Bakanlığı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Öğretmenlerinin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Atama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</w:p>
        </w:tc>
        <w:tc>
          <w:tcPr>
            <w:tcW w:w="6325" w:type="dxa"/>
          </w:tcPr>
          <w:p w:rsidR="00FB5142" w:rsidRDefault="00A47C39">
            <w:pPr>
              <w:pStyle w:val="TableParagraph"/>
              <w:spacing w:before="46"/>
              <w:ind w:left="88" w:right="59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1.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Okulda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görevli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personel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için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personel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bilgi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defteri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formlarını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tutmak,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bu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konuda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İl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Milli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Eğitim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Müdürlüğü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ile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koordinasyonu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mevcut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öğretmen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sayılarını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gelecek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öğretim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yılının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öğretmen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diğer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personel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ihtiyacını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makamlara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z w:val="21"/>
              </w:rPr>
              <w:t>bildirmek</w:t>
            </w:r>
          </w:p>
        </w:tc>
      </w:tr>
      <w:tr w:rsidR="00FB5142">
        <w:trPr>
          <w:trHeight w:val="820"/>
        </w:trPr>
        <w:tc>
          <w:tcPr>
            <w:tcW w:w="3089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  <w:shd w:val="clear" w:color="auto" w:fill="DAECF3"/>
          </w:tcPr>
          <w:p w:rsidR="00FB5142" w:rsidRDefault="00A47C39">
            <w:pPr>
              <w:pStyle w:val="TableParagraph"/>
              <w:spacing w:before="46"/>
              <w:ind w:left="88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Okuldaki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personelden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görevlerinde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üstün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başarıları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tespit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edilenlerin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terfi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edilmelerini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sağlamak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üzere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makamlara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teklifte bulunmak</w:t>
            </w:r>
          </w:p>
        </w:tc>
      </w:tr>
      <w:tr w:rsidR="00FB5142">
        <w:trPr>
          <w:trHeight w:val="820"/>
        </w:trPr>
        <w:tc>
          <w:tcPr>
            <w:tcW w:w="3089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:rsidR="00FB5142" w:rsidRDefault="00A47C39">
            <w:pPr>
              <w:pStyle w:val="TableParagraph"/>
              <w:spacing w:before="46"/>
              <w:ind w:left="88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Okuldaki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görevli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öğretmen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diğer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personele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gerektiğinde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yetkisi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dâhilinde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bulunan cezaları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vermek</w:t>
            </w:r>
          </w:p>
        </w:tc>
      </w:tr>
      <w:tr w:rsidR="00FB5142">
        <w:trPr>
          <w:trHeight w:val="1061"/>
        </w:trPr>
        <w:tc>
          <w:tcPr>
            <w:tcW w:w="3089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  <w:shd w:val="clear" w:color="auto" w:fill="DAECF3"/>
          </w:tcPr>
          <w:p w:rsidR="00FB5142" w:rsidRDefault="00A47C39">
            <w:pPr>
              <w:pStyle w:val="TableParagraph"/>
              <w:spacing w:before="46"/>
              <w:ind w:left="88"/>
              <w:rPr>
                <w:sz w:val="21"/>
              </w:rPr>
            </w:pPr>
            <w:r>
              <w:rPr>
                <w:sz w:val="21"/>
              </w:rPr>
              <w:t>4.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Görev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alanındaki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personelin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verimini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artırmak,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moral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gücünü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yükseltmek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için;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faaliyetler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planlamak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uygulamak.</w:t>
            </w:r>
          </w:p>
        </w:tc>
      </w:tr>
      <w:tr w:rsidR="00FB5142">
        <w:trPr>
          <w:trHeight w:val="820"/>
        </w:trPr>
        <w:tc>
          <w:tcPr>
            <w:tcW w:w="3089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:rsidR="00FB5142" w:rsidRDefault="00A47C39">
            <w:pPr>
              <w:pStyle w:val="TableParagraph"/>
              <w:spacing w:before="46"/>
              <w:ind w:left="88"/>
              <w:rPr>
                <w:sz w:val="21"/>
              </w:rPr>
            </w:pPr>
            <w:r>
              <w:rPr>
                <w:sz w:val="21"/>
              </w:rPr>
              <w:t>5.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"Sicil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Amirleri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Yönetmeliği"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gereğince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alt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birimlerde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görevli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personelin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sicil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işlemlerini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zamanında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yürütmek</w:t>
            </w:r>
          </w:p>
        </w:tc>
      </w:tr>
      <w:tr w:rsidR="00FB5142">
        <w:trPr>
          <w:trHeight w:val="817"/>
        </w:trPr>
        <w:tc>
          <w:tcPr>
            <w:tcW w:w="3089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  <w:shd w:val="clear" w:color="auto" w:fill="DAECF3"/>
          </w:tcPr>
          <w:p w:rsidR="00FB5142" w:rsidRDefault="00A47C39">
            <w:pPr>
              <w:pStyle w:val="TableParagraph"/>
              <w:spacing w:before="46"/>
              <w:ind w:left="88"/>
              <w:rPr>
                <w:sz w:val="21"/>
              </w:rPr>
            </w:pPr>
            <w:r>
              <w:rPr>
                <w:sz w:val="21"/>
              </w:rPr>
              <w:t>6.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Atama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nakillere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ait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işleri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yürüterek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yetkili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makamlara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sunmak,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konuyla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olarak alt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üst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makamlarla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koordinasyonu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sağlamak</w:t>
            </w:r>
          </w:p>
        </w:tc>
      </w:tr>
      <w:tr w:rsidR="00FB5142">
        <w:trPr>
          <w:trHeight w:val="1062"/>
        </w:trPr>
        <w:tc>
          <w:tcPr>
            <w:tcW w:w="3089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:rsidR="00FB5142" w:rsidRDefault="00A47C39">
            <w:pPr>
              <w:pStyle w:val="TableParagraph"/>
              <w:spacing w:before="46"/>
              <w:ind w:left="88" w:right="64"/>
              <w:jc w:val="both"/>
              <w:rPr>
                <w:sz w:val="21"/>
              </w:rPr>
            </w:pPr>
            <w:r>
              <w:rPr>
                <w:sz w:val="21"/>
              </w:rPr>
              <w:t>7. Öğretmen ve diğer personelin terfi, izin, adaylık, emeklilik gibi özlük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haklarına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ilişkin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işlemlerden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yetkisi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dâhilinde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olanların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sonuçlandırılmasını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sağlamak</w:t>
            </w:r>
          </w:p>
        </w:tc>
      </w:tr>
    </w:tbl>
    <w:p w:rsidR="00FB5142" w:rsidRDefault="00FB5142">
      <w:pPr>
        <w:jc w:val="both"/>
        <w:rPr>
          <w:sz w:val="21"/>
        </w:rPr>
        <w:sectPr w:rsidR="00FB5142">
          <w:footerReference w:type="default" r:id="rId30"/>
          <w:pgSz w:w="11920" w:h="16850"/>
          <w:pgMar w:top="1080" w:right="460" w:bottom="640" w:left="260" w:header="0" w:footer="450" w:gutter="0"/>
          <w:cols w:space="708"/>
        </w:sectPr>
      </w:pPr>
    </w:p>
    <w:p w:rsidR="00FB5142" w:rsidRDefault="009144C3">
      <w:pPr>
        <w:pStyle w:val="GvdeMetni"/>
        <w:rPr>
          <w:rFonts w:ascii="Calibri"/>
          <w:b/>
          <w:sz w:val="20"/>
        </w:rPr>
      </w:pPr>
      <w:r>
        <w:lastRenderedPageBreak/>
        <w:pict>
          <v:group id="docshapegroup160" o:spid="_x0000_s1204" style="position:absolute;margin-left:15.05pt;margin-top:133.75pt;width:534.6pt;height:635.15pt;z-index:-23432704;mso-position-horizontal-relative:page;mso-position-vertical-relative:page" coordorigin="301,2675" coordsize="10692,12703">
            <v:shape id="docshape161" o:spid="_x0000_s1209" type="#_x0000_t75" style="position:absolute;left:301;top:5177;width:9630;height:9480">
              <v:imagedata r:id="rId31" o:title=""/>
            </v:shape>
            <v:shape id="docshape162" o:spid="_x0000_s1208" type="#_x0000_t75" style="position:absolute;left:541;top:5417;width:9630;height:9480">
              <v:imagedata r:id="rId31" o:title=""/>
            </v:shape>
            <v:shape id="docshape163" o:spid="_x0000_s1207" type="#_x0000_t75" style="position:absolute;left:781;top:5657;width:9630;height:9480">
              <v:imagedata r:id="rId31" o:title=""/>
            </v:shape>
            <v:shape id="docshape164" o:spid="_x0000_s1206" type="#_x0000_t75" style="position:absolute;left:1021;top:5897;width:9630;height:9480">
              <v:imagedata r:id="rId31" o:title=""/>
            </v:shape>
            <v:shape id="docshape165" o:spid="_x0000_s1205" type="#_x0000_t75" alt="LLLG" style="position:absolute;left:1363;top:2674;width:9630;height:9480">
              <v:imagedata r:id="rId20" o:title=""/>
            </v:shape>
            <w10:wrap anchorx="page" anchory="page"/>
          </v:group>
        </w:pic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2"/>
        <w:rPr>
          <w:rFonts w:ascii="Calibri"/>
          <w:b/>
          <w:sz w:val="21"/>
        </w:rPr>
      </w:pPr>
    </w:p>
    <w:p w:rsidR="00FB5142" w:rsidRDefault="00A47C39">
      <w:pPr>
        <w:spacing w:before="59"/>
        <w:ind w:left="1866"/>
        <w:rPr>
          <w:rFonts w:ascii="Calibri" w:hAnsi="Calibri"/>
          <w:b/>
          <w:sz w:val="21"/>
        </w:rPr>
      </w:pPr>
      <w:r>
        <w:rPr>
          <w:noProof/>
          <w:lang w:val="tr-TR" w:eastAsia="tr-TR"/>
        </w:rPr>
        <w:drawing>
          <wp:anchor distT="0" distB="0" distL="0" distR="0" simplePos="0" relativeHeight="479883264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1211041</wp:posOffset>
            </wp:positionV>
            <wp:extent cx="6096000" cy="6019800"/>
            <wp:effectExtent l="0" t="0" r="0" b="0"/>
            <wp:wrapNone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2405F"/>
          <w:sz w:val="21"/>
        </w:rPr>
        <w:t>Eğitim-Öğretim</w:t>
      </w:r>
      <w:r>
        <w:rPr>
          <w:rFonts w:ascii="Calibri" w:hAnsi="Calibri"/>
          <w:b/>
          <w:color w:val="22405F"/>
          <w:spacing w:val="-8"/>
          <w:sz w:val="21"/>
        </w:rPr>
        <w:t xml:space="preserve"> </w:t>
      </w:r>
      <w:r>
        <w:rPr>
          <w:rFonts w:ascii="Calibri" w:hAnsi="Calibri"/>
          <w:b/>
          <w:color w:val="22405F"/>
          <w:sz w:val="21"/>
        </w:rPr>
        <w:t>Hizmetleri</w: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8"/>
        <w:rPr>
          <w:rFonts w:ascii="Calibri"/>
          <w:b/>
          <w:sz w:val="18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2F849B"/>
          <w:left w:val="single" w:sz="4" w:space="0" w:color="2F849B"/>
          <w:bottom w:val="single" w:sz="4" w:space="0" w:color="2F849B"/>
          <w:right w:val="single" w:sz="4" w:space="0" w:color="2F849B"/>
          <w:insideH w:val="single" w:sz="4" w:space="0" w:color="2F849B"/>
          <w:insideV w:val="single" w:sz="4" w:space="0" w:color="2F849B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6152"/>
      </w:tblGrid>
      <w:tr w:rsidR="00FB5142">
        <w:trPr>
          <w:trHeight w:val="817"/>
        </w:trPr>
        <w:tc>
          <w:tcPr>
            <w:tcW w:w="2698" w:type="dxa"/>
            <w:tcBorders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Dayanak</w:t>
            </w:r>
          </w:p>
        </w:tc>
        <w:tc>
          <w:tcPr>
            <w:tcW w:w="6152" w:type="dxa"/>
            <w:tcBorders>
              <w:left w:val="single" w:sz="4" w:space="0" w:color="FDFDFD"/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Yükümlülük/Hizmet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Alanı</w:t>
            </w:r>
          </w:p>
        </w:tc>
      </w:tr>
      <w:tr w:rsidR="00FB5142">
        <w:trPr>
          <w:trHeight w:val="520"/>
        </w:trPr>
        <w:tc>
          <w:tcPr>
            <w:tcW w:w="2698" w:type="dxa"/>
            <w:tcBorders>
              <w:bottom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6152" w:type="dxa"/>
            <w:tcBorders>
              <w:bottom w:val="nil"/>
            </w:tcBorders>
          </w:tcPr>
          <w:p w:rsidR="00FB5142" w:rsidRDefault="00A47C39">
            <w:pPr>
              <w:pStyle w:val="TableParagraph"/>
              <w:spacing w:before="20" w:line="240" w:lineRule="exact"/>
              <w:ind w:left="88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Kanun,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tüzük,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yönetmelik,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yönerge,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program,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genelge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emirlerle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tespit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edilen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eğitimamaçlarının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okulumuzda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gerçekleştirmek</w:t>
            </w:r>
          </w:p>
        </w:tc>
      </w:tr>
      <w:tr w:rsidR="00FB5142">
        <w:trPr>
          <w:trHeight w:val="264"/>
        </w:trPr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3"/>
              <w:ind w:left="146" w:right="471"/>
              <w:rPr>
                <w:sz w:val="21"/>
              </w:rPr>
            </w:pPr>
            <w:r>
              <w:rPr>
                <w:sz w:val="21"/>
              </w:rPr>
              <w:t>1739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Sayılı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Millî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Temel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spacing w:before="6"/>
              <w:rPr>
                <w:rFonts w:ascii="Calibri"/>
                <w:b/>
                <w:sz w:val="17"/>
              </w:rPr>
            </w:pPr>
          </w:p>
          <w:p w:rsidR="00FB5142" w:rsidRDefault="00A47C39">
            <w:pPr>
              <w:pStyle w:val="TableParagraph"/>
              <w:spacing w:before="1"/>
              <w:ind w:left="146" w:right="457"/>
              <w:rPr>
                <w:sz w:val="21"/>
              </w:rPr>
            </w:pPr>
            <w:r>
              <w:rPr>
                <w:sz w:val="21"/>
              </w:rPr>
              <w:t>652 Sayılı Millî Eğitim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Bakanlığının Teşkilat 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Görevleri Hakkında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Kanun Hükmünde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Kararname</w:t>
            </w:r>
          </w:p>
        </w:tc>
        <w:tc>
          <w:tcPr>
            <w:tcW w:w="6152" w:type="dxa"/>
            <w:tcBorders>
              <w:top w:val="nil"/>
            </w:tcBorders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</w:tr>
      <w:tr w:rsidR="00FB5142">
        <w:trPr>
          <w:trHeight w:val="1524"/>
        </w:trPr>
        <w:tc>
          <w:tcPr>
            <w:tcW w:w="2698" w:type="dxa"/>
            <w:vMerge/>
            <w:tcBorders>
              <w:top w:val="nil"/>
              <w:bottom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shd w:val="clear" w:color="auto" w:fill="DAECF3"/>
          </w:tcPr>
          <w:p w:rsidR="00FB5142" w:rsidRDefault="00A47C39">
            <w:pPr>
              <w:pStyle w:val="TableParagraph"/>
              <w:spacing w:before="42"/>
              <w:ind w:left="88" w:right="66"/>
              <w:jc w:val="both"/>
              <w:rPr>
                <w:sz w:val="21"/>
              </w:rPr>
            </w:pPr>
            <w:r>
              <w:rPr>
                <w:sz w:val="21"/>
              </w:rPr>
              <w:t>2.okulumuzda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yürütülen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faaliyetlerinin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Atatürk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İlke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İnkılâpları doğrultusunda yürütülmesini takip etmek, öğrencilerin her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türlü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bölücü,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yıkıcı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zararlı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etkilerden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korunmasını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sağlayıcı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tedbirler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814"/>
        </w:trPr>
        <w:tc>
          <w:tcPr>
            <w:tcW w:w="2698" w:type="dxa"/>
            <w:vMerge/>
            <w:tcBorders>
              <w:top w:val="nil"/>
              <w:bottom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tcBorders>
              <w:bottom w:val="nil"/>
            </w:tcBorders>
          </w:tcPr>
          <w:p w:rsidR="00FB5142" w:rsidRDefault="00A47C39">
            <w:pPr>
              <w:pStyle w:val="TableParagraph"/>
              <w:spacing w:before="41"/>
              <w:ind w:left="88" w:right="54"/>
              <w:jc w:val="both"/>
              <w:rPr>
                <w:sz w:val="21"/>
              </w:rPr>
            </w:pPr>
            <w:r>
              <w:rPr>
                <w:sz w:val="21"/>
              </w:rPr>
              <w:t>3.Türk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dili,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Türk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tarihi,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Türk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kültürü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güzel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sanatlar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alanındaki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çalışmalar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yakından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ilgilenerek,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çalışmaların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faydalı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bir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şekilde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yürütülmesini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</w:p>
        </w:tc>
      </w:tr>
      <w:tr w:rsidR="00FB5142">
        <w:trPr>
          <w:trHeight w:val="227"/>
        </w:trPr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38"/>
              <w:ind w:left="146" w:right="525"/>
              <w:rPr>
                <w:sz w:val="21"/>
              </w:rPr>
            </w:pPr>
            <w:r>
              <w:rPr>
                <w:sz w:val="21"/>
              </w:rPr>
              <w:t>222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sayılı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İlköğretim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</w:tc>
        <w:tc>
          <w:tcPr>
            <w:tcW w:w="6152" w:type="dxa"/>
            <w:tcBorders>
              <w:top w:val="nil"/>
            </w:tcBorders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</w:tr>
      <w:tr w:rsidR="00FB5142">
        <w:trPr>
          <w:trHeight w:val="717"/>
        </w:trPr>
        <w:tc>
          <w:tcPr>
            <w:tcW w:w="2698" w:type="dxa"/>
            <w:vMerge/>
            <w:tcBorders>
              <w:top w:val="nil"/>
              <w:bottom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tcBorders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73"/>
              <w:ind w:left="88"/>
              <w:rPr>
                <w:sz w:val="21"/>
              </w:rPr>
            </w:pPr>
            <w:r>
              <w:rPr>
                <w:sz w:val="21"/>
              </w:rPr>
              <w:t>4.Öğrencilerin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bilgi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seviyesini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yükseltmek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verimi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artırmak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için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gerekli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tedbirleri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343"/>
        </w:trPr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35" w:line="240" w:lineRule="exact"/>
              <w:ind w:left="146" w:right="894"/>
              <w:rPr>
                <w:sz w:val="21"/>
              </w:rPr>
            </w:pPr>
            <w:r>
              <w:rPr>
                <w:spacing w:val="-1"/>
                <w:sz w:val="21"/>
              </w:rPr>
              <w:t>3308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sayılı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Mesleki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</w:tc>
        <w:tc>
          <w:tcPr>
            <w:tcW w:w="6152" w:type="dxa"/>
            <w:tcBorders>
              <w:top w:val="nil"/>
            </w:tcBorders>
            <w:shd w:val="clear" w:color="auto" w:fill="DAECF3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181"/>
        </w:trPr>
        <w:tc>
          <w:tcPr>
            <w:tcW w:w="2698" w:type="dxa"/>
            <w:vMerge/>
            <w:tcBorders>
              <w:top w:val="nil"/>
              <w:bottom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tcBorders>
              <w:bottom w:val="nil"/>
            </w:tcBorders>
          </w:tcPr>
          <w:p w:rsidR="00FB5142" w:rsidRDefault="00FB5142">
            <w:pPr>
              <w:pStyle w:val="TableParagraph"/>
              <w:rPr>
                <w:sz w:val="12"/>
              </w:rPr>
            </w:pPr>
          </w:p>
        </w:tc>
      </w:tr>
      <w:tr w:rsidR="00FB5142">
        <w:trPr>
          <w:trHeight w:val="1123"/>
        </w:trPr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FB5142" w:rsidRDefault="00A47C39">
            <w:pPr>
              <w:pStyle w:val="TableParagraph"/>
              <w:ind w:left="146" w:right="428"/>
              <w:rPr>
                <w:sz w:val="21"/>
              </w:rPr>
            </w:pPr>
            <w:r>
              <w:rPr>
                <w:sz w:val="21"/>
              </w:rPr>
              <w:t>5378 Sayılı Engelliler 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Bazı Kanun ve Kanun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Hükmünde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Kararnamelerde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Değişiklik Yapılması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Hakkında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Kanun</w:t>
            </w:r>
          </w:p>
        </w:tc>
        <w:tc>
          <w:tcPr>
            <w:tcW w:w="6152" w:type="dxa"/>
            <w:tcBorders>
              <w:top w:val="nil"/>
            </w:tcBorders>
          </w:tcPr>
          <w:p w:rsidR="00FB5142" w:rsidRDefault="00A47C39">
            <w:pPr>
              <w:pStyle w:val="TableParagraph"/>
              <w:ind w:left="88" w:right="64"/>
              <w:jc w:val="both"/>
              <w:rPr>
                <w:sz w:val="21"/>
              </w:rPr>
            </w:pPr>
            <w:r>
              <w:rPr>
                <w:sz w:val="21"/>
              </w:rPr>
              <w:t>5.Öğrencileri ve gençleri kumar, içki, sigara, uyuşturucu maddeler 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yasaklanmış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yayınlardan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korumak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için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gerekli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tedbirleri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almak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dikkate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değer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görülen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durumları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makamlara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bildirmek,</w:t>
            </w:r>
          </w:p>
        </w:tc>
      </w:tr>
      <w:tr w:rsidR="00FB5142">
        <w:trPr>
          <w:trHeight w:val="1092"/>
        </w:trPr>
        <w:tc>
          <w:tcPr>
            <w:tcW w:w="2698" w:type="dxa"/>
            <w:vMerge/>
            <w:tcBorders>
              <w:top w:val="nil"/>
              <w:bottom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152" w:type="dxa"/>
            <w:tcBorders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73"/>
              <w:ind w:left="88" w:right="67"/>
              <w:jc w:val="both"/>
              <w:rPr>
                <w:sz w:val="21"/>
              </w:rPr>
            </w:pPr>
            <w:r>
              <w:rPr>
                <w:sz w:val="21"/>
              </w:rPr>
              <w:t>6.Öğretim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yılı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başında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sonunda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öğretmenlerle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toplantılar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düzenlemek, bu toplantılarda okulun huzurlu ve verimli çalışması için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gerekli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programları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hazırlamak,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çalışmaları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değerlendirmek,</w:t>
            </w:r>
          </w:p>
        </w:tc>
      </w:tr>
      <w:tr w:rsidR="00FB5142">
        <w:trPr>
          <w:trHeight w:val="679"/>
        </w:trPr>
        <w:tc>
          <w:tcPr>
            <w:tcW w:w="2698" w:type="dxa"/>
            <w:tcBorders>
              <w:top w:val="nil"/>
              <w:bottom w:val="single" w:sz="18" w:space="0" w:color="DAECF3"/>
            </w:tcBorders>
          </w:tcPr>
          <w:p w:rsidR="00FB5142" w:rsidRDefault="00A47C39">
            <w:pPr>
              <w:pStyle w:val="TableParagraph"/>
              <w:spacing w:before="180" w:line="240" w:lineRule="exact"/>
              <w:ind w:left="146" w:right="900"/>
              <w:rPr>
                <w:sz w:val="21"/>
              </w:rPr>
            </w:pPr>
            <w:r>
              <w:rPr>
                <w:sz w:val="21"/>
              </w:rPr>
              <w:t>5580 Özel Öğretim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Kurumları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Kanunu</w:t>
            </w:r>
          </w:p>
        </w:tc>
        <w:tc>
          <w:tcPr>
            <w:tcW w:w="6152" w:type="dxa"/>
            <w:tcBorders>
              <w:top w:val="nil"/>
            </w:tcBorders>
            <w:shd w:val="clear" w:color="auto" w:fill="DAECF3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</w:tbl>
    <w:p w:rsidR="00FB5142" w:rsidRDefault="00FB5142">
      <w:pPr>
        <w:rPr>
          <w:sz w:val="20"/>
        </w:rPr>
        <w:sectPr w:rsidR="00FB5142">
          <w:pgSz w:w="11920" w:h="16850"/>
          <w:pgMar w:top="1600" w:right="460" w:bottom="740" w:left="260" w:header="0" w:footer="450" w:gutter="0"/>
          <w:cols w:space="708"/>
        </w:sectPr>
      </w:pPr>
    </w:p>
    <w:p w:rsidR="00FB5142" w:rsidRDefault="00A47C39">
      <w:pPr>
        <w:pStyle w:val="GvdeMetni"/>
        <w:rPr>
          <w:rFonts w:ascii="Calibri"/>
          <w:b/>
          <w:sz w:val="20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84288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2701924</wp:posOffset>
            </wp:positionV>
            <wp:extent cx="6096000" cy="6019800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4C3">
        <w:pict>
          <v:group id="docshapegroup166" o:spid="_x0000_s1198" style="position:absolute;margin-left:15.05pt;margin-top:139.75pt;width:547.35pt;height:629.15pt;z-index:-23431680;mso-position-horizontal-relative:page;mso-position-vertical-relative:page" coordorigin="301,2795" coordsize="10947,12583">
            <v:shape id="docshape167" o:spid="_x0000_s1203" type="#_x0000_t75" style="position:absolute;left:301;top:5177;width:9630;height:9480">
              <v:imagedata r:id="rId31" o:title=""/>
            </v:shape>
            <v:shape id="docshape168" o:spid="_x0000_s1202" type="#_x0000_t75" style="position:absolute;left:541;top:5417;width:9630;height:9480">
              <v:imagedata r:id="rId31" o:title=""/>
            </v:shape>
            <v:shape id="docshape169" o:spid="_x0000_s1201" type="#_x0000_t75" style="position:absolute;left:781;top:5657;width:9630;height:9480">
              <v:imagedata r:id="rId31" o:title=""/>
            </v:shape>
            <v:shape id="docshape170" o:spid="_x0000_s1200" type="#_x0000_t75" style="position:absolute;left:1021;top:5897;width:9630;height:9480">
              <v:imagedata r:id="rId31" o:title=""/>
            </v:shape>
            <v:shape id="docshape171" o:spid="_x0000_s1199" type="#_x0000_t75" alt="LLLG" style="position:absolute;left:1618;top:2794;width:9630;height:9480">
              <v:imagedata r:id="rId20" o:title=""/>
            </v:shape>
            <w10:wrap anchorx="page" anchory="page"/>
          </v:group>
        </w:pic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10" w:after="1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2F849B"/>
          <w:left w:val="single" w:sz="4" w:space="0" w:color="2F849B"/>
          <w:bottom w:val="single" w:sz="4" w:space="0" w:color="2F849B"/>
          <w:right w:val="single" w:sz="4" w:space="0" w:color="2F849B"/>
          <w:insideH w:val="single" w:sz="4" w:space="0" w:color="2F849B"/>
          <w:insideV w:val="single" w:sz="4" w:space="0" w:color="2F849B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6294"/>
      </w:tblGrid>
      <w:tr w:rsidR="00FB5142">
        <w:trPr>
          <w:trHeight w:val="817"/>
        </w:trPr>
        <w:tc>
          <w:tcPr>
            <w:tcW w:w="2698" w:type="dxa"/>
            <w:tcBorders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Dayanak</w:t>
            </w:r>
          </w:p>
        </w:tc>
        <w:tc>
          <w:tcPr>
            <w:tcW w:w="6294" w:type="dxa"/>
            <w:tcBorders>
              <w:left w:val="single" w:sz="4" w:space="0" w:color="FDFDFD"/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Yükümlülük/Hizmet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Alanı</w:t>
            </w:r>
          </w:p>
        </w:tc>
      </w:tr>
      <w:tr w:rsidR="00FB5142">
        <w:trPr>
          <w:trHeight w:val="1268"/>
        </w:trPr>
        <w:tc>
          <w:tcPr>
            <w:tcW w:w="2698" w:type="dxa"/>
            <w:vMerge w:val="restart"/>
            <w:tcBorders>
              <w:bottom w:val="single" w:sz="18" w:space="0" w:color="DAECF3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</w:tcPr>
          <w:p w:rsidR="00FB5142" w:rsidRDefault="00FB5142">
            <w:pPr>
              <w:pStyle w:val="TableParagraph"/>
              <w:spacing w:before="3"/>
              <w:rPr>
                <w:rFonts w:ascii="Calibri"/>
                <w:b/>
                <w:sz w:val="32"/>
              </w:rPr>
            </w:pPr>
          </w:p>
          <w:p w:rsidR="00FB5142" w:rsidRDefault="00A47C39">
            <w:pPr>
              <w:pStyle w:val="TableParagraph"/>
              <w:ind w:left="88" w:right="303"/>
              <w:rPr>
                <w:sz w:val="21"/>
              </w:rPr>
            </w:pPr>
            <w:r>
              <w:rPr>
                <w:sz w:val="21"/>
              </w:rPr>
              <w:t>7. Danışma ve benzeri kurumların mevzuata uygun olarak çalışmasını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</w:p>
        </w:tc>
      </w:tr>
      <w:tr w:rsidR="00FB5142">
        <w:trPr>
          <w:trHeight w:val="1028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shd w:val="clear" w:color="auto" w:fill="DAECF3"/>
          </w:tcPr>
          <w:p w:rsidR="00FB5142" w:rsidRDefault="00A47C39">
            <w:pPr>
              <w:pStyle w:val="TableParagraph"/>
              <w:spacing w:before="151"/>
              <w:ind w:left="88"/>
              <w:rPr>
                <w:sz w:val="21"/>
              </w:rPr>
            </w:pPr>
            <w:r>
              <w:rPr>
                <w:sz w:val="21"/>
              </w:rPr>
              <w:t>8.Okulda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öğrencilerin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problemlerini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incelemek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yaygın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görülen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problemler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hakkında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yönetici,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öğretmen,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veli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öğrencileri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aydınlatmak,</w:t>
            </w:r>
          </w:p>
        </w:tc>
      </w:tr>
      <w:tr w:rsidR="00FB5142">
        <w:trPr>
          <w:trHeight w:val="1226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</w:tcPr>
          <w:p w:rsidR="00FB5142" w:rsidRDefault="00A47C39">
            <w:pPr>
              <w:pStyle w:val="TableParagraph"/>
              <w:spacing w:before="141"/>
              <w:ind w:left="88" w:right="65"/>
              <w:jc w:val="both"/>
              <w:rPr>
                <w:sz w:val="21"/>
              </w:rPr>
            </w:pPr>
            <w:r>
              <w:rPr>
                <w:sz w:val="21"/>
              </w:rPr>
              <w:t>9.Okulda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programlarının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uygulanması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sırasında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görülen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aksaklıkları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tespit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etmek,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düzeltilmesi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için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makamlara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rapor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sunmak,</w:t>
            </w:r>
          </w:p>
        </w:tc>
      </w:tr>
      <w:tr w:rsidR="00FB5142">
        <w:trPr>
          <w:trHeight w:val="2194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shd w:val="clear" w:color="auto" w:fill="DAECF3"/>
          </w:tcPr>
          <w:p w:rsidR="00FB5142" w:rsidRDefault="00A47C39">
            <w:pPr>
              <w:pStyle w:val="TableParagraph"/>
              <w:spacing w:before="24"/>
              <w:ind w:left="88"/>
              <w:rPr>
                <w:sz w:val="21"/>
              </w:rPr>
            </w:pPr>
            <w:r>
              <w:rPr>
                <w:sz w:val="21"/>
              </w:rPr>
              <w:t>10.Öğrenci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disiplin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durumunu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takip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etmek,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disiplinsizliği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önleyici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tedbirler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1227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</w:tcPr>
          <w:p w:rsidR="00FB5142" w:rsidRDefault="00A47C39">
            <w:pPr>
              <w:pStyle w:val="TableParagraph"/>
              <w:spacing w:before="21"/>
              <w:ind w:left="88" w:right="68"/>
              <w:jc w:val="both"/>
              <w:rPr>
                <w:sz w:val="21"/>
              </w:rPr>
            </w:pPr>
            <w:r>
              <w:rPr>
                <w:sz w:val="21"/>
              </w:rPr>
              <w:t>11.Gençlerin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öğrencilerin,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serbest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zamanlarını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sosyal,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kültürel,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sportif,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izcilik,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halkoyunları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benzeri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amatör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faaliyet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alanlarında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değerlendirmelerine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yönelik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çalışma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 hizmetleri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yürütmek,</w:t>
            </w:r>
          </w:p>
        </w:tc>
      </w:tr>
      <w:tr w:rsidR="00FB5142">
        <w:trPr>
          <w:trHeight w:val="989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shd w:val="clear" w:color="auto" w:fill="DAECF3"/>
          </w:tcPr>
          <w:p w:rsidR="00FB5142" w:rsidRDefault="00A47C39">
            <w:pPr>
              <w:pStyle w:val="TableParagraph"/>
              <w:spacing w:before="24"/>
              <w:ind w:left="88"/>
              <w:rPr>
                <w:sz w:val="21"/>
              </w:rPr>
            </w:pPr>
            <w:r>
              <w:rPr>
                <w:sz w:val="21"/>
              </w:rPr>
              <w:t>12.Gençler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öğrenciler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için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kamplar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faaliyetler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yapmak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diğer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kamu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kurum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ve kuruluşları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işbirliği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içinde bulunmak,</w:t>
            </w:r>
          </w:p>
        </w:tc>
      </w:tr>
      <w:tr w:rsidR="00FB5142">
        <w:trPr>
          <w:trHeight w:val="541"/>
        </w:trPr>
        <w:tc>
          <w:tcPr>
            <w:tcW w:w="2698" w:type="dxa"/>
            <w:vMerge w:val="restart"/>
            <w:tcBorders>
              <w:top w:val="single" w:sz="18" w:space="0" w:color="DAECF3"/>
              <w:bottom w:val="single" w:sz="18" w:space="0" w:color="DAECF3"/>
            </w:tcBorders>
          </w:tcPr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spacing w:before="3"/>
              <w:rPr>
                <w:rFonts w:ascii="Calibri"/>
                <w:b/>
                <w:sz w:val="27"/>
              </w:rPr>
            </w:pPr>
          </w:p>
          <w:p w:rsidR="00FB5142" w:rsidRDefault="00A47C39">
            <w:pPr>
              <w:pStyle w:val="TableParagraph"/>
              <w:ind w:left="146" w:right="615"/>
              <w:rPr>
                <w:sz w:val="21"/>
              </w:rPr>
            </w:pPr>
            <w:r>
              <w:rPr>
                <w:sz w:val="21"/>
              </w:rPr>
              <w:t>573 sayılı Özel Eğitim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Hakkında Kanun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Hükmünde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Kararname</w:t>
            </w:r>
          </w:p>
        </w:tc>
        <w:tc>
          <w:tcPr>
            <w:tcW w:w="6294" w:type="dxa"/>
          </w:tcPr>
          <w:p w:rsidR="00FB5142" w:rsidRDefault="00A47C39">
            <w:pPr>
              <w:pStyle w:val="TableParagraph"/>
              <w:spacing w:before="38" w:line="240" w:lineRule="atLeast"/>
              <w:ind w:left="88" w:right="268"/>
              <w:rPr>
                <w:sz w:val="21"/>
              </w:rPr>
            </w:pPr>
            <w:r>
              <w:rPr>
                <w:sz w:val="21"/>
              </w:rPr>
              <w:t>13.Okul içi beden eğitimi, izcilik ve spor faaliyetlerini organize etmek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yürütmek,</w:t>
            </w:r>
          </w:p>
        </w:tc>
      </w:tr>
      <w:tr w:rsidR="00FB5142">
        <w:trPr>
          <w:trHeight w:val="785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shd w:val="clear" w:color="auto" w:fill="DAECF3"/>
          </w:tcPr>
          <w:p w:rsidR="00FB5142" w:rsidRDefault="00A47C39">
            <w:pPr>
              <w:pStyle w:val="TableParagraph"/>
              <w:spacing w:before="43"/>
              <w:ind w:left="88"/>
              <w:rPr>
                <w:sz w:val="21"/>
              </w:rPr>
            </w:pPr>
            <w:r>
              <w:rPr>
                <w:sz w:val="21"/>
              </w:rPr>
              <w:t>14.Okullar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arası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spor,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halk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oyunları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vb.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faaliyetlerin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yürütülmesi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için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gerekli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ortam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oluşturmak, ödül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ihtiyaçların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sağlanmak,</w:t>
            </w:r>
          </w:p>
        </w:tc>
      </w:tr>
      <w:tr w:rsidR="00FB5142">
        <w:trPr>
          <w:trHeight w:val="1027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</w:tcPr>
          <w:p w:rsidR="00FB5142" w:rsidRDefault="00A47C39">
            <w:pPr>
              <w:pStyle w:val="TableParagraph"/>
              <w:spacing w:before="43"/>
              <w:ind w:left="88" w:right="67"/>
              <w:jc w:val="both"/>
              <w:rPr>
                <w:sz w:val="21"/>
              </w:rPr>
            </w:pPr>
            <w:r>
              <w:rPr>
                <w:sz w:val="21"/>
              </w:rPr>
              <w:t>15.Millî ve mahalli bayramların programlarının yapılması, uygulanması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 sonuçlarının değerlendirilmesine ilişkin işlerle ilgili verilen görevleri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yapmak,</w:t>
            </w:r>
          </w:p>
        </w:tc>
      </w:tr>
      <w:tr w:rsidR="00FB5142">
        <w:trPr>
          <w:trHeight w:val="1030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shd w:val="clear" w:color="auto" w:fill="DAECF3"/>
          </w:tcPr>
          <w:p w:rsidR="00FB5142" w:rsidRDefault="00A47C39">
            <w:pPr>
              <w:pStyle w:val="TableParagraph"/>
              <w:spacing w:before="40"/>
              <w:ind w:left="88" w:right="55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16.Görev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alanıyla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ilgili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konularda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yurt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içi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ve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yurt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dışında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yapılacak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her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türlü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faaliyetlere </w:t>
            </w:r>
            <w:r>
              <w:rPr>
                <w:sz w:val="21"/>
              </w:rPr>
              <w:t>katılacak olan öğretmen ve öğrencilerin görev ve izin işlerini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yürütmek,</w:t>
            </w:r>
          </w:p>
        </w:tc>
      </w:tr>
    </w:tbl>
    <w:p w:rsidR="00FB5142" w:rsidRDefault="00FB5142">
      <w:pPr>
        <w:jc w:val="both"/>
        <w:rPr>
          <w:sz w:val="21"/>
        </w:rPr>
        <w:sectPr w:rsidR="00FB5142">
          <w:pgSz w:w="11920" w:h="16850"/>
          <w:pgMar w:top="1600" w:right="460" w:bottom="640" w:left="260" w:header="0" w:footer="450" w:gutter="0"/>
          <w:cols w:space="708"/>
        </w:sectPr>
      </w:pPr>
    </w:p>
    <w:p w:rsidR="00FB5142" w:rsidRDefault="00A47C39">
      <w:pPr>
        <w:pStyle w:val="GvdeMetni"/>
        <w:rPr>
          <w:rFonts w:ascii="Calibri"/>
          <w:b/>
          <w:sz w:val="20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85312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2701924</wp:posOffset>
            </wp:positionV>
            <wp:extent cx="6096000" cy="6019800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4C3">
        <w:pict>
          <v:group id="docshapegroup172" o:spid="_x0000_s1192" style="position:absolute;margin-left:15.05pt;margin-top:149.5pt;width:529.35pt;height:619.4pt;z-index:-23430656;mso-position-horizontal-relative:page;mso-position-vertical-relative:page" coordorigin="301,2990" coordsize="10587,12388">
            <v:shape id="docshape173" o:spid="_x0000_s1197" type="#_x0000_t75" style="position:absolute;left:301;top:5177;width:9630;height:9480">
              <v:imagedata r:id="rId31" o:title=""/>
            </v:shape>
            <v:shape id="docshape174" o:spid="_x0000_s1196" type="#_x0000_t75" style="position:absolute;left:541;top:5417;width:9630;height:9480">
              <v:imagedata r:id="rId31" o:title=""/>
            </v:shape>
            <v:shape id="docshape175" o:spid="_x0000_s1195" type="#_x0000_t75" style="position:absolute;left:781;top:5657;width:9630;height:9480">
              <v:imagedata r:id="rId31" o:title=""/>
            </v:shape>
            <v:shape id="docshape176" o:spid="_x0000_s1194" type="#_x0000_t75" style="position:absolute;left:1021;top:5897;width:9630;height:9480">
              <v:imagedata r:id="rId31" o:title=""/>
            </v:shape>
            <v:shape id="docshape177" o:spid="_x0000_s1193" type="#_x0000_t75" alt="LLLG" style="position:absolute;left:1258;top:2989;width:9630;height:9480">
              <v:imagedata r:id="rId20" o:title=""/>
            </v:shape>
            <w10:wrap anchorx="page" anchory="page"/>
          </v:group>
        </w:pic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10" w:after="1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2F849B"/>
          <w:left w:val="single" w:sz="4" w:space="0" w:color="2F849B"/>
          <w:bottom w:val="single" w:sz="4" w:space="0" w:color="2F849B"/>
          <w:right w:val="single" w:sz="4" w:space="0" w:color="2F849B"/>
          <w:insideH w:val="single" w:sz="4" w:space="0" w:color="2F849B"/>
          <w:insideV w:val="single" w:sz="4" w:space="0" w:color="2F849B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6577"/>
      </w:tblGrid>
      <w:tr w:rsidR="00FB5142">
        <w:trPr>
          <w:trHeight w:val="808"/>
        </w:trPr>
        <w:tc>
          <w:tcPr>
            <w:tcW w:w="2698" w:type="dxa"/>
            <w:tcBorders>
              <w:bottom w:val="single" w:sz="18" w:space="0" w:color="DAECF3"/>
              <w:right w:val="single" w:sz="4" w:space="0" w:color="FDFDFD"/>
            </w:tcBorders>
            <w:shd w:val="clear" w:color="auto" w:fill="49ACC5"/>
          </w:tcPr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Dayanak</w:t>
            </w:r>
          </w:p>
        </w:tc>
        <w:tc>
          <w:tcPr>
            <w:tcW w:w="6577" w:type="dxa"/>
            <w:tcBorders>
              <w:left w:val="single" w:sz="4" w:space="0" w:color="FDFDFD"/>
              <w:bottom w:val="single" w:sz="24" w:space="0" w:color="DAECF3"/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Yükümlülük/Hizmet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Alanı</w:t>
            </w:r>
          </w:p>
        </w:tc>
      </w:tr>
      <w:tr w:rsidR="00FB5142">
        <w:trPr>
          <w:trHeight w:val="745"/>
        </w:trPr>
        <w:tc>
          <w:tcPr>
            <w:tcW w:w="2698" w:type="dxa"/>
            <w:vMerge w:val="restart"/>
            <w:tcBorders>
              <w:top w:val="single" w:sz="18" w:space="0" w:color="DAECF3"/>
              <w:bottom w:val="single" w:sz="18" w:space="0" w:color="DAECF3"/>
            </w:tcBorders>
          </w:tcPr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spacing w:before="9"/>
              <w:rPr>
                <w:rFonts w:ascii="Calibri"/>
                <w:b/>
                <w:sz w:val="18"/>
              </w:rPr>
            </w:pPr>
          </w:p>
          <w:p w:rsidR="00FB5142" w:rsidRDefault="00A47C39">
            <w:pPr>
              <w:pStyle w:val="TableParagraph"/>
              <w:ind w:left="146" w:right="884"/>
              <w:jc w:val="both"/>
              <w:rPr>
                <w:sz w:val="21"/>
              </w:rPr>
            </w:pPr>
            <w:r>
              <w:rPr>
                <w:sz w:val="21"/>
              </w:rPr>
              <w:t>Okullarda Şiddetin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Önlenmesi 2009/09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No’lu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Genelge</w:t>
            </w:r>
          </w:p>
        </w:tc>
        <w:tc>
          <w:tcPr>
            <w:tcW w:w="6577" w:type="dxa"/>
            <w:tcBorders>
              <w:top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3"/>
              <w:ind w:left="88"/>
              <w:rPr>
                <w:sz w:val="21"/>
              </w:rPr>
            </w:pPr>
            <w:r>
              <w:rPr>
                <w:sz w:val="21"/>
              </w:rPr>
              <w:t>17.Okullarda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özel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sınıflarının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açılması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bunların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ihtiyaca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göre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sayılarının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arttırılması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için tedbirler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545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</w:tcPr>
          <w:p w:rsidR="00FB5142" w:rsidRDefault="00A47C39">
            <w:pPr>
              <w:pStyle w:val="TableParagraph"/>
              <w:spacing w:before="43"/>
              <w:ind w:left="88"/>
              <w:rPr>
                <w:sz w:val="21"/>
              </w:rPr>
            </w:pPr>
            <w:r>
              <w:rPr>
                <w:sz w:val="21"/>
              </w:rPr>
              <w:t>18.Özel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eğitime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muhtaç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çocukların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eğitimi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tedbirler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1026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  <w:shd w:val="clear" w:color="auto" w:fill="DAECF3"/>
          </w:tcPr>
          <w:p w:rsidR="00FB5142" w:rsidRDefault="00A47C39">
            <w:pPr>
              <w:pStyle w:val="TableParagraph"/>
              <w:spacing w:before="40"/>
              <w:ind w:left="88"/>
              <w:rPr>
                <w:sz w:val="21"/>
              </w:rPr>
            </w:pPr>
            <w:r>
              <w:rPr>
                <w:sz w:val="21"/>
              </w:rPr>
              <w:t>19.Rehberlik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Araştırma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Merkezleri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işbirliği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yapmak,</w:t>
            </w:r>
          </w:p>
        </w:tc>
      </w:tr>
      <w:tr w:rsidR="00FB5142">
        <w:trPr>
          <w:trHeight w:val="747"/>
        </w:trPr>
        <w:tc>
          <w:tcPr>
            <w:tcW w:w="2698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</w:tcPr>
          <w:p w:rsidR="00FB5142" w:rsidRDefault="00A47C39">
            <w:pPr>
              <w:pStyle w:val="TableParagraph"/>
              <w:spacing w:before="40"/>
              <w:ind w:left="88"/>
              <w:rPr>
                <w:sz w:val="21"/>
              </w:rPr>
            </w:pPr>
            <w:r>
              <w:rPr>
                <w:sz w:val="21"/>
              </w:rPr>
              <w:t>20.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İlkokuldan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itibaren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öğrencilerin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meslekî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ilgi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yetenekleri</w:t>
            </w:r>
          </w:p>
          <w:p w:rsidR="00FB5142" w:rsidRDefault="00A47C39">
            <w:pPr>
              <w:pStyle w:val="TableParagraph"/>
              <w:spacing w:line="240" w:lineRule="exact"/>
              <w:ind w:left="88" w:right="1017"/>
              <w:rPr>
                <w:sz w:val="21"/>
              </w:rPr>
            </w:pPr>
            <w:r>
              <w:rPr>
                <w:sz w:val="21"/>
              </w:rPr>
              <w:t>doğrultusunda yönlendirilmelerine ve verimli çalışma alışkanlığı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kazanmalarına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yönelik tedbirler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almak</w:t>
            </w:r>
          </w:p>
        </w:tc>
      </w:tr>
      <w:tr w:rsidR="00FB5142">
        <w:trPr>
          <w:trHeight w:val="1304"/>
        </w:trPr>
        <w:tc>
          <w:tcPr>
            <w:tcW w:w="2698" w:type="dxa"/>
            <w:vMerge w:val="restart"/>
            <w:tcBorders>
              <w:top w:val="single" w:sz="18" w:space="0" w:color="DAECF3"/>
            </w:tcBorders>
          </w:tcPr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:rsidR="00FB5142" w:rsidRDefault="00A47C39">
            <w:pPr>
              <w:pStyle w:val="TableParagraph"/>
              <w:spacing w:before="1"/>
              <w:ind w:left="146" w:right="697"/>
              <w:rPr>
                <w:sz w:val="21"/>
              </w:rPr>
            </w:pPr>
            <w:r>
              <w:rPr>
                <w:sz w:val="21"/>
              </w:rPr>
              <w:t>Özel Öğretim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Kurumlarına Ait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Standartlar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Yönergesi</w:t>
            </w: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spacing w:before="2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146" w:right="793"/>
              <w:rPr>
                <w:sz w:val="21"/>
              </w:rPr>
            </w:pPr>
            <w:r>
              <w:rPr>
                <w:sz w:val="21"/>
              </w:rPr>
              <w:t>Özel Öğretim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Kurumlarında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Görevlendirilen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Personelin Adaylık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İşlemleri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ile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Disiplin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Amirleri Hakkında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Yönerge</w:t>
            </w:r>
          </w:p>
        </w:tc>
        <w:tc>
          <w:tcPr>
            <w:tcW w:w="6577" w:type="dxa"/>
          </w:tcPr>
          <w:p w:rsidR="00FB5142" w:rsidRDefault="00A47C39">
            <w:pPr>
              <w:pStyle w:val="TableParagraph"/>
              <w:spacing w:before="40"/>
              <w:ind w:left="88"/>
              <w:rPr>
                <w:sz w:val="21"/>
              </w:rPr>
            </w:pPr>
            <w:r>
              <w:rPr>
                <w:sz w:val="21"/>
              </w:rPr>
              <w:t>21.Eğitim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araç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gereçlerinin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bakım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onarımlarının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yapılması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bunların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kullanılması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ile ilgili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tedbirler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820"/>
        </w:trPr>
        <w:tc>
          <w:tcPr>
            <w:tcW w:w="2698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  <w:shd w:val="clear" w:color="auto" w:fill="DAECF3"/>
          </w:tcPr>
          <w:p w:rsidR="00FB5142" w:rsidRDefault="00A47C39">
            <w:pPr>
              <w:pStyle w:val="TableParagraph"/>
              <w:spacing w:before="39"/>
              <w:ind w:left="88"/>
              <w:rPr>
                <w:sz w:val="21"/>
              </w:rPr>
            </w:pPr>
            <w:r>
              <w:rPr>
                <w:sz w:val="21"/>
              </w:rPr>
              <w:t>22.Eğitim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araç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gereçlerinin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bakım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onarımlarının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yapılması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bunların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kullanılması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ile ilgili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tedbirler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577"/>
        </w:trPr>
        <w:tc>
          <w:tcPr>
            <w:tcW w:w="2698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</w:tcPr>
          <w:p w:rsidR="00FB5142" w:rsidRDefault="00A47C39">
            <w:pPr>
              <w:pStyle w:val="TableParagraph"/>
              <w:tabs>
                <w:tab w:val="left" w:pos="1041"/>
                <w:tab w:val="left" w:pos="2313"/>
                <w:tab w:val="left" w:pos="3269"/>
                <w:tab w:val="left" w:pos="4224"/>
              </w:tabs>
              <w:spacing w:before="39"/>
              <w:ind w:left="88" w:right="817"/>
              <w:rPr>
                <w:sz w:val="21"/>
              </w:rPr>
            </w:pPr>
            <w:r>
              <w:rPr>
                <w:sz w:val="21"/>
              </w:rPr>
              <w:t>23.Okul</w:t>
            </w:r>
            <w:r>
              <w:rPr>
                <w:sz w:val="21"/>
              </w:rPr>
              <w:tab/>
              <w:t>müzesinin</w:t>
            </w:r>
            <w:r>
              <w:rPr>
                <w:sz w:val="21"/>
              </w:rPr>
              <w:tab/>
              <w:t>kuruluş,</w:t>
            </w:r>
            <w:r>
              <w:rPr>
                <w:sz w:val="21"/>
              </w:rPr>
              <w:tab/>
              <w:t>donatım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ve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işleyişiyle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ilgili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tedbirler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1060"/>
        </w:trPr>
        <w:tc>
          <w:tcPr>
            <w:tcW w:w="2698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</w:tcPr>
          <w:p w:rsidR="00FB5142" w:rsidRDefault="00A47C39">
            <w:pPr>
              <w:pStyle w:val="TableParagraph"/>
              <w:spacing w:before="39"/>
              <w:ind w:left="88" w:right="65"/>
              <w:jc w:val="both"/>
              <w:rPr>
                <w:sz w:val="21"/>
              </w:rPr>
            </w:pPr>
            <w:r>
              <w:rPr>
                <w:sz w:val="21"/>
              </w:rPr>
              <w:t>24.Öğretim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metotlarının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uygulanmasında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birlik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beraberliği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metotların geliştirilmesi konusunda gerekli çalışmaları yaptırmak, sonuçları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hakkında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yerlere bilgi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vermek,</w:t>
            </w:r>
          </w:p>
        </w:tc>
      </w:tr>
      <w:tr w:rsidR="00FB5142">
        <w:trPr>
          <w:trHeight w:val="1060"/>
        </w:trPr>
        <w:tc>
          <w:tcPr>
            <w:tcW w:w="2698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  <w:shd w:val="clear" w:color="auto" w:fill="DAECF3"/>
          </w:tcPr>
          <w:p w:rsidR="00FB5142" w:rsidRDefault="00A47C39">
            <w:pPr>
              <w:pStyle w:val="TableParagraph"/>
              <w:spacing w:before="41"/>
              <w:ind w:left="88" w:right="68"/>
              <w:jc w:val="both"/>
              <w:rPr>
                <w:sz w:val="21"/>
              </w:rPr>
            </w:pPr>
            <w:r>
              <w:rPr>
                <w:sz w:val="21"/>
              </w:rPr>
              <w:t>25.Görev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alanında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ölçme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değerlendirme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konularında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araştırmalar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yapılmasını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değerlendirmek,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uygulamak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konularda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öğretmenlere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kurs 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seminerler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düzenlemek,</w:t>
            </w:r>
          </w:p>
        </w:tc>
      </w:tr>
      <w:tr w:rsidR="00FB5142">
        <w:trPr>
          <w:trHeight w:val="1807"/>
        </w:trPr>
        <w:tc>
          <w:tcPr>
            <w:tcW w:w="2698" w:type="dxa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</w:tcPr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26.Okuldaki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öğrencilerin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başarılarının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artırılmasına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ilişkin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inceleme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araştırmalar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yapılmasını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</w:p>
        </w:tc>
      </w:tr>
    </w:tbl>
    <w:p w:rsidR="00FB5142" w:rsidRDefault="00FB5142">
      <w:pPr>
        <w:rPr>
          <w:sz w:val="21"/>
        </w:rPr>
        <w:sectPr w:rsidR="00FB5142">
          <w:pgSz w:w="11920" w:h="16850"/>
          <w:pgMar w:top="1600" w:right="460" w:bottom="640" w:left="260" w:header="0" w:footer="450" w:gutter="0"/>
          <w:cols w:space="708"/>
        </w:sectPr>
      </w:pP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10" w:after="1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2F849B"/>
          <w:left w:val="single" w:sz="4" w:space="0" w:color="2F849B"/>
          <w:bottom w:val="single" w:sz="4" w:space="0" w:color="2F849B"/>
          <w:right w:val="single" w:sz="4" w:space="0" w:color="2F849B"/>
          <w:insideH w:val="single" w:sz="4" w:space="0" w:color="2F849B"/>
          <w:insideV w:val="single" w:sz="4" w:space="0" w:color="2F849B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4508"/>
        <w:gridCol w:w="2268"/>
      </w:tblGrid>
      <w:tr w:rsidR="00FB5142">
        <w:trPr>
          <w:trHeight w:val="808"/>
        </w:trPr>
        <w:tc>
          <w:tcPr>
            <w:tcW w:w="2698" w:type="dxa"/>
            <w:tcBorders>
              <w:bottom w:val="single" w:sz="18" w:space="0" w:color="DAECF3"/>
              <w:right w:val="nil"/>
            </w:tcBorders>
            <w:shd w:val="clear" w:color="auto" w:fill="49ACC5"/>
          </w:tcPr>
          <w:p w:rsidR="00FB5142" w:rsidRDefault="00FB5142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Dayanak</w:t>
            </w:r>
          </w:p>
        </w:tc>
        <w:tc>
          <w:tcPr>
            <w:tcW w:w="4508" w:type="dxa"/>
            <w:tcBorders>
              <w:left w:val="nil"/>
              <w:bottom w:val="single" w:sz="24" w:space="0" w:color="DAECF3"/>
              <w:right w:val="nil"/>
            </w:tcBorders>
            <w:shd w:val="clear" w:color="auto" w:fill="49ACC5"/>
          </w:tcPr>
          <w:p w:rsidR="00FB5142" w:rsidRDefault="00FB5142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93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Yükümlülük/Hizmet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Alanı</w:t>
            </w:r>
          </w:p>
        </w:tc>
        <w:tc>
          <w:tcPr>
            <w:tcW w:w="2268" w:type="dxa"/>
            <w:tcBorders>
              <w:left w:val="nil"/>
              <w:bottom w:val="single" w:sz="24" w:space="0" w:color="DAECF3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39"/>
              <w:ind w:left="93" w:right="1473"/>
              <w:rPr>
                <w:sz w:val="21"/>
              </w:rPr>
            </w:pPr>
            <w:r>
              <w:rPr>
                <w:sz w:val="21"/>
              </w:rPr>
              <w:t>Görevle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İlgili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Bölüm</w:t>
            </w:r>
          </w:p>
        </w:tc>
      </w:tr>
      <w:tr w:rsidR="00FB5142">
        <w:trPr>
          <w:trHeight w:val="238"/>
        </w:trPr>
        <w:tc>
          <w:tcPr>
            <w:tcW w:w="2698" w:type="dxa"/>
            <w:tcBorders>
              <w:top w:val="single" w:sz="18" w:space="0" w:color="DAECF3"/>
              <w:bottom w:val="nil"/>
            </w:tcBorders>
          </w:tcPr>
          <w:p w:rsidR="00FB5142" w:rsidRDefault="00A47C39">
            <w:pPr>
              <w:pStyle w:val="TableParagraph"/>
              <w:spacing w:line="218" w:lineRule="exact"/>
              <w:ind w:left="146"/>
              <w:rPr>
                <w:sz w:val="21"/>
              </w:rPr>
            </w:pPr>
            <w:r>
              <w:rPr>
                <w:sz w:val="21"/>
              </w:rPr>
              <w:t>Emniyet Genel</w:t>
            </w:r>
          </w:p>
        </w:tc>
        <w:tc>
          <w:tcPr>
            <w:tcW w:w="4508" w:type="dxa"/>
            <w:vMerge w:val="restart"/>
            <w:tcBorders>
              <w:top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23"/>
              <w:ind w:left="88" w:right="65"/>
              <w:jc w:val="both"/>
              <w:rPr>
                <w:sz w:val="21"/>
              </w:rPr>
            </w:pPr>
            <w:r>
              <w:rPr>
                <w:sz w:val="21"/>
              </w:rPr>
              <w:t>27.Öğrenci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disiplin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kurullarına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gelen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olayların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tekerrür etmemesi amacıyla, sebep ve sonuçlarının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araştırılmasını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sağlamak,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konuda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kurumlarla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işbirliği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yapmak,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3" w:line="215" w:lineRule="exact"/>
              <w:ind w:left="88"/>
              <w:rPr>
                <w:sz w:val="21"/>
              </w:rPr>
            </w:pPr>
            <w:r>
              <w:rPr>
                <w:sz w:val="21"/>
              </w:rPr>
              <w:t>Bilgi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İşlem</w:t>
            </w:r>
            <w:r>
              <w:rPr>
                <w:spacing w:val="94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97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</w:p>
        </w:tc>
      </w:tr>
      <w:tr w:rsidR="00FB5142">
        <w:trPr>
          <w:trHeight w:val="231"/>
        </w:trPr>
        <w:tc>
          <w:tcPr>
            <w:tcW w:w="2698" w:type="dxa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line="211" w:lineRule="exact"/>
              <w:ind w:left="146"/>
              <w:rPr>
                <w:sz w:val="21"/>
              </w:rPr>
            </w:pPr>
            <w:r>
              <w:rPr>
                <w:sz w:val="21"/>
              </w:rPr>
              <w:t>Müdürlüğü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ile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Yapılan</w:t>
            </w:r>
          </w:p>
        </w:tc>
        <w:tc>
          <w:tcPr>
            <w:tcW w:w="4508" w:type="dxa"/>
            <w:vMerge/>
            <w:tcBorders>
              <w:top w:val="nil"/>
            </w:tcBorders>
            <w:shd w:val="clear" w:color="auto" w:fill="DAECF3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tabs>
                <w:tab w:val="left" w:pos="1598"/>
              </w:tabs>
              <w:spacing w:line="211" w:lineRule="exact"/>
              <w:ind w:left="88"/>
              <w:rPr>
                <w:sz w:val="21"/>
              </w:rPr>
            </w:pPr>
            <w:r>
              <w:rPr>
                <w:sz w:val="21"/>
              </w:rPr>
              <w:t>Teknolojileri</w:t>
            </w:r>
            <w:r>
              <w:rPr>
                <w:sz w:val="21"/>
              </w:rPr>
              <w:tab/>
              <w:t>Şubesi,</w:t>
            </w:r>
          </w:p>
        </w:tc>
      </w:tr>
      <w:tr w:rsidR="00FB5142">
        <w:trPr>
          <w:trHeight w:val="231"/>
        </w:trPr>
        <w:tc>
          <w:tcPr>
            <w:tcW w:w="2698" w:type="dxa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line="211" w:lineRule="exact"/>
              <w:ind w:left="146"/>
              <w:rPr>
                <w:sz w:val="21"/>
              </w:rPr>
            </w:pPr>
            <w:r>
              <w:rPr>
                <w:sz w:val="21"/>
              </w:rPr>
              <w:t>"Okullarda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Güvenli</w:t>
            </w:r>
          </w:p>
        </w:tc>
        <w:tc>
          <w:tcPr>
            <w:tcW w:w="4508" w:type="dxa"/>
            <w:vMerge/>
            <w:tcBorders>
              <w:top w:val="nil"/>
            </w:tcBorders>
            <w:shd w:val="clear" w:color="auto" w:fill="DAECF3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tabs>
                <w:tab w:val="left" w:pos="1180"/>
              </w:tabs>
              <w:spacing w:line="211" w:lineRule="exact"/>
              <w:ind w:left="88"/>
              <w:rPr>
                <w:sz w:val="21"/>
              </w:rPr>
            </w:pPr>
            <w:r>
              <w:rPr>
                <w:sz w:val="21"/>
              </w:rPr>
              <w:t>Tüm</w:t>
            </w:r>
            <w:r>
              <w:rPr>
                <w:sz w:val="21"/>
              </w:rPr>
              <w:tab/>
              <w:t>Şubelerdeki</w:t>
            </w:r>
          </w:p>
        </w:tc>
      </w:tr>
      <w:tr w:rsidR="00FB5142">
        <w:trPr>
          <w:trHeight w:val="232"/>
        </w:trPr>
        <w:tc>
          <w:tcPr>
            <w:tcW w:w="2698" w:type="dxa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line="212" w:lineRule="exact"/>
              <w:ind w:left="146"/>
              <w:rPr>
                <w:sz w:val="21"/>
              </w:rPr>
            </w:pPr>
            <w:r>
              <w:rPr>
                <w:sz w:val="21"/>
              </w:rPr>
              <w:t>Ortamın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Sağlanmasına</w:t>
            </w:r>
          </w:p>
        </w:tc>
        <w:tc>
          <w:tcPr>
            <w:tcW w:w="4508" w:type="dxa"/>
            <w:vMerge/>
            <w:tcBorders>
              <w:top w:val="nil"/>
            </w:tcBorders>
            <w:shd w:val="clear" w:color="auto" w:fill="DAECF3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tabs>
                <w:tab w:val="left" w:pos="976"/>
                <w:tab w:val="left" w:pos="1994"/>
              </w:tabs>
              <w:spacing w:line="212" w:lineRule="exact"/>
              <w:ind w:left="88"/>
              <w:rPr>
                <w:sz w:val="21"/>
              </w:rPr>
            </w:pPr>
            <w:r>
              <w:rPr>
                <w:sz w:val="21"/>
              </w:rPr>
              <w:t>Eğitim</w:t>
            </w:r>
            <w:r>
              <w:rPr>
                <w:sz w:val="21"/>
              </w:rPr>
              <w:tab/>
              <w:t>Öğretim</w:t>
            </w:r>
            <w:r>
              <w:rPr>
                <w:sz w:val="21"/>
              </w:rPr>
              <w:tab/>
              <w:t>ve</w:t>
            </w:r>
          </w:p>
        </w:tc>
      </w:tr>
      <w:tr w:rsidR="00FB5142">
        <w:trPr>
          <w:trHeight w:val="291"/>
        </w:trPr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line="227" w:lineRule="exact"/>
              <w:ind w:left="146"/>
              <w:jc w:val="both"/>
              <w:rPr>
                <w:sz w:val="21"/>
              </w:rPr>
            </w:pPr>
            <w:r>
              <w:rPr>
                <w:sz w:val="21"/>
              </w:rPr>
              <w:t>Yönelik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Koruyucu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</w:p>
          <w:p w:rsidR="00FB5142" w:rsidRDefault="00A47C39">
            <w:pPr>
              <w:pStyle w:val="TableParagraph"/>
              <w:spacing w:before="1"/>
              <w:ind w:left="146" w:right="819"/>
              <w:jc w:val="both"/>
              <w:rPr>
                <w:sz w:val="21"/>
              </w:rPr>
            </w:pPr>
            <w:r>
              <w:rPr>
                <w:sz w:val="21"/>
              </w:rPr>
              <w:t>Önleyici Tedbirlerin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Artırılmasına İlişkin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İşbirliği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Protokolü”</w:t>
            </w:r>
          </w:p>
        </w:tc>
        <w:tc>
          <w:tcPr>
            <w:tcW w:w="4508" w:type="dxa"/>
            <w:vMerge/>
            <w:tcBorders>
              <w:top w:val="nil"/>
            </w:tcBorders>
            <w:shd w:val="clear" w:color="auto" w:fill="DAECF3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36" w:lineRule="exact"/>
              <w:ind w:left="88"/>
              <w:rPr>
                <w:sz w:val="21"/>
              </w:rPr>
            </w:pPr>
            <w:r>
              <w:rPr>
                <w:sz w:val="21"/>
              </w:rPr>
              <w:t>Öğrenci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İşleri</w:t>
            </w:r>
          </w:p>
        </w:tc>
      </w:tr>
      <w:tr w:rsidR="00FB5142">
        <w:trPr>
          <w:trHeight w:val="790"/>
        </w:trPr>
        <w:tc>
          <w:tcPr>
            <w:tcW w:w="2698" w:type="dxa"/>
            <w:vMerge/>
            <w:tcBorders>
              <w:top w:val="nil"/>
              <w:bottom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tcBorders>
              <w:bottom w:val="nil"/>
            </w:tcBorders>
            <w:shd w:val="clear" w:color="auto" w:fill="DAECF3"/>
          </w:tcPr>
          <w:p w:rsidR="00FB5142" w:rsidRDefault="00FB5142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spacing w:line="240" w:lineRule="atLeast"/>
              <w:ind w:left="88" w:right="50"/>
              <w:rPr>
                <w:sz w:val="21"/>
              </w:rPr>
            </w:pPr>
            <w:r>
              <w:rPr>
                <w:sz w:val="21"/>
              </w:rPr>
              <w:t>28.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Okuldaki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iş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işlemleri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Çalışma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takvimine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göre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planlamak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ve yürütmek.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60"/>
              <w:ind w:left="88"/>
              <w:rPr>
                <w:sz w:val="21"/>
              </w:rPr>
            </w:pPr>
            <w:r>
              <w:rPr>
                <w:sz w:val="21"/>
              </w:rPr>
              <w:t>Bilgi</w:t>
            </w:r>
            <w:r>
              <w:rPr>
                <w:spacing w:val="93"/>
                <w:sz w:val="21"/>
              </w:rPr>
              <w:t xml:space="preserve"> </w:t>
            </w:r>
            <w:r>
              <w:rPr>
                <w:sz w:val="21"/>
              </w:rPr>
              <w:t>İşlem</w:t>
            </w:r>
            <w:r>
              <w:rPr>
                <w:spacing w:val="94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97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</w:p>
          <w:p w:rsidR="00FB5142" w:rsidRDefault="00A47C39">
            <w:pPr>
              <w:pStyle w:val="TableParagraph"/>
              <w:tabs>
                <w:tab w:val="left" w:pos="1180"/>
                <w:tab w:val="left" w:pos="1598"/>
              </w:tabs>
              <w:spacing w:line="240" w:lineRule="atLeast"/>
              <w:ind w:left="88" w:right="61"/>
              <w:rPr>
                <w:sz w:val="21"/>
              </w:rPr>
            </w:pPr>
            <w:r>
              <w:rPr>
                <w:sz w:val="21"/>
              </w:rPr>
              <w:t>Teknolojileri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Şubesi,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Tüm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Şubelerdeki</w:t>
            </w:r>
          </w:p>
        </w:tc>
      </w:tr>
      <w:tr w:rsidR="00FB5142">
        <w:trPr>
          <w:trHeight w:val="241"/>
        </w:trPr>
        <w:tc>
          <w:tcPr>
            <w:tcW w:w="2698" w:type="dxa"/>
            <w:tcBorders>
              <w:top w:val="nil"/>
              <w:bottom w:val="nil"/>
            </w:tcBorders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4508" w:type="dxa"/>
            <w:tcBorders>
              <w:top w:val="nil"/>
              <w:bottom w:val="nil"/>
            </w:tcBorders>
            <w:shd w:val="clear" w:color="auto" w:fill="DAECF3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DAECF3"/>
          </w:tcPr>
          <w:p w:rsidR="00FB5142" w:rsidRDefault="00A47C39">
            <w:pPr>
              <w:pStyle w:val="TableParagraph"/>
              <w:tabs>
                <w:tab w:val="left" w:pos="976"/>
                <w:tab w:val="left" w:pos="1994"/>
              </w:tabs>
              <w:spacing w:line="221" w:lineRule="exact"/>
              <w:ind w:left="88"/>
              <w:rPr>
                <w:sz w:val="21"/>
              </w:rPr>
            </w:pPr>
            <w:r>
              <w:rPr>
                <w:sz w:val="21"/>
              </w:rPr>
              <w:t>Eğitim</w:t>
            </w:r>
            <w:r>
              <w:rPr>
                <w:sz w:val="21"/>
              </w:rPr>
              <w:tab/>
              <w:t>Öğretim</w:t>
            </w:r>
            <w:r>
              <w:rPr>
                <w:sz w:val="21"/>
              </w:rPr>
              <w:tab/>
              <w:t>ve</w:t>
            </w:r>
          </w:p>
        </w:tc>
      </w:tr>
      <w:tr w:rsidR="00FB5142">
        <w:trPr>
          <w:trHeight w:val="312"/>
        </w:trPr>
        <w:tc>
          <w:tcPr>
            <w:tcW w:w="2698" w:type="dxa"/>
            <w:tcBorders>
              <w:top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4508" w:type="dxa"/>
            <w:tcBorders>
              <w:top w:val="nil"/>
            </w:tcBorders>
            <w:shd w:val="clear" w:color="auto" w:fill="DAECF3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38" w:lineRule="exact"/>
              <w:ind w:left="88"/>
              <w:rPr>
                <w:sz w:val="21"/>
              </w:rPr>
            </w:pPr>
            <w:r>
              <w:rPr>
                <w:sz w:val="21"/>
              </w:rPr>
              <w:t>Öğrenci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İşleri</w:t>
            </w:r>
          </w:p>
        </w:tc>
      </w:tr>
    </w:tbl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6"/>
        <w:rPr>
          <w:rFonts w:ascii="Calibri"/>
          <w:b/>
          <w:sz w:val="25"/>
        </w:rPr>
      </w:pPr>
    </w:p>
    <w:p w:rsidR="00FB5142" w:rsidRDefault="009144C3">
      <w:pPr>
        <w:spacing w:before="59"/>
        <w:ind w:left="1866"/>
        <w:rPr>
          <w:rFonts w:ascii="Calibri" w:hAnsi="Calibri"/>
          <w:b/>
          <w:sz w:val="21"/>
        </w:rPr>
      </w:pPr>
      <w:r>
        <w:pict>
          <v:group id="docshapegroup178" o:spid="_x0000_s1186" style="position:absolute;left:0;text-align:left;margin-left:15.05pt;margin-top:-110.45pt;width:521.95pt;height:556.1pt;z-index:-23430144;mso-position-horizontal-relative:page" coordorigin="301,-2209" coordsize="10439,11122">
            <v:shape id="docshape179" o:spid="_x0000_s1191" type="#_x0000_t75" style="position:absolute;left:1140;top:-2210;width:9600;height:9480">
              <v:imagedata r:id="rId33" o:title=""/>
            </v:shape>
            <v:shape id="docshape180" o:spid="_x0000_s1190" type="#_x0000_t75" style="position:absolute;left:301;top:-1288;width:9630;height:9480">
              <v:imagedata r:id="rId31" o:title=""/>
            </v:shape>
            <v:shape id="docshape181" o:spid="_x0000_s1189" type="#_x0000_t75" style="position:absolute;left:541;top:-1048;width:9630;height:9480">
              <v:imagedata r:id="rId31" o:title=""/>
            </v:shape>
            <v:shape id="docshape182" o:spid="_x0000_s1188" type="#_x0000_t75" style="position:absolute;left:781;top:-808;width:9630;height:9480">
              <v:imagedata r:id="rId31" o:title=""/>
            </v:shape>
            <v:shape id="docshape183" o:spid="_x0000_s1187" type="#_x0000_t75" style="position:absolute;left:1021;top:-568;width:9630;height:9480">
              <v:imagedata r:id="rId31" o:title=""/>
            </v:shape>
            <w10:wrap anchorx="page"/>
          </v:group>
        </w:pict>
      </w:r>
      <w:r w:rsidR="00A47C39">
        <w:rPr>
          <w:rFonts w:ascii="Calibri" w:hAnsi="Calibri"/>
          <w:b/>
          <w:color w:val="22405F"/>
          <w:sz w:val="21"/>
        </w:rPr>
        <w:t>Teftiş-Rehberlik-Soruşturma</w:t>
      </w:r>
      <w:r w:rsidR="00A47C39">
        <w:rPr>
          <w:rFonts w:ascii="Calibri" w:hAnsi="Calibri"/>
          <w:b/>
          <w:color w:val="22405F"/>
          <w:spacing w:val="-9"/>
          <w:sz w:val="21"/>
        </w:rPr>
        <w:t xml:space="preserve"> </w:t>
      </w:r>
      <w:r w:rsidR="00A47C39">
        <w:rPr>
          <w:rFonts w:ascii="Calibri" w:hAnsi="Calibri"/>
          <w:b/>
          <w:color w:val="22405F"/>
          <w:sz w:val="21"/>
        </w:rPr>
        <w:t>Hizmetleri</w: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7"/>
        <w:rPr>
          <w:rFonts w:ascii="Calibri"/>
          <w:b/>
          <w:sz w:val="18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2F849B"/>
          <w:left w:val="single" w:sz="4" w:space="0" w:color="2F849B"/>
          <w:bottom w:val="single" w:sz="4" w:space="0" w:color="2F849B"/>
          <w:right w:val="single" w:sz="4" w:space="0" w:color="2F849B"/>
          <w:insideH w:val="single" w:sz="4" w:space="0" w:color="2F849B"/>
          <w:insideV w:val="single" w:sz="4" w:space="0" w:color="2F849B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6279"/>
      </w:tblGrid>
      <w:tr w:rsidR="00FB5142">
        <w:trPr>
          <w:trHeight w:val="818"/>
        </w:trPr>
        <w:tc>
          <w:tcPr>
            <w:tcW w:w="3137" w:type="dxa"/>
            <w:tcBorders>
              <w:right w:val="single" w:sz="4" w:space="0" w:color="FDFDFD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Dayanak</w:t>
            </w:r>
          </w:p>
        </w:tc>
        <w:tc>
          <w:tcPr>
            <w:tcW w:w="6279" w:type="dxa"/>
            <w:tcBorders>
              <w:left w:val="single" w:sz="4" w:space="0" w:color="FDFDFD"/>
              <w:right w:val="nil"/>
            </w:tcBorders>
            <w:shd w:val="clear" w:color="auto" w:fill="49ACC5"/>
          </w:tcPr>
          <w:p w:rsidR="00FB5142" w:rsidRDefault="00FB5142">
            <w:pPr>
              <w:pStyle w:val="TableParagraph"/>
              <w:spacing w:before="5"/>
              <w:rPr>
                <w:rFonts w:ascii="Calibri"/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Yasal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Yükümlülük/Hizmet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Alanı</w:t>
            </w:r>
          </w:p>
        </w:tc>
      </w:tr>
      <w:tr w:rsidR="00FB5142">
        <w:trPr>
          <w:trHeight w:val="1163"/>
        </w:trPr>
        <w:tc>
          <w:tcPr>
            <w:tcW w:w="3137" w:type="dxa"/>
            <w:vMerge w:val="restart"/>
            <w:tcBorders>
              <w:bottom w:val="single" w:sz="18" w:space="0" w:color="DAECF3"/>
            </w:tcBorders>
          </w:tcPr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spacing w:before="6"/>
              <w:rPr>
                <w:rFonts w:ascii="Calibri"/>
                <w:b/>
                <w:sz w:val="19"/>
              </w:rPr>
            </w:pPr>
          </w:p>
          <w:p w:rsidR="00FB5142" w:rsidRDefault="00A47C39">
            <w:pPr>
              <w:pStyle w:val="TableParagraph"/>
              <w:spacing w:before="1"/>
              <w:ind w:left="146"/>
              <w:rPr>
                <w:sz w:val="21"/>
              </w:rPr>
            </w:pPr>
            <w:r>
              <w:rPr>
                <w:sz w:val="21"/>
              </w:rPr>
              <w:t>Millî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Eğitim</w:t>
            </w:r>
          </w:p>
          <w:p w:rsidR="00FB5142" w:rsidRDefault="00A47C39">
            <w:pPr>
              <w:pStyle w:val="TableParagraph"/>
              <w:spacing w:before="24" w:line="264" w:lineRule="auto"/>
              <w:ind w:left="146" w:right="904"/>
              <w:rPr>
                <w:sz w:val="21"/>
              </w:rPr>
            </w:pPr>
            <w:r>
              <w:rPr>
                <w:sz w:val="21"/>
              </w:rPr>
              <w:t>Bakanlığı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İl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İlçe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Millî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Eğitim Müdürlükleri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Yönetmeliği</w:t>
            </w: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FB5142">
            <w:pPr>
              <w:pStyle w:val="TableParagraph"/>
              <w:rPr>
                <w:rFonts w:ascii="Calibri"/>
                <w:b/>
              </w:rPr>
            </w:pPr>
          </w:p>
          <w:p w:rsidR="00FB5142" w:rsidRDefault="00A47C39">
            <w:pPr>
              <w:pStyle w:val="TableParagraph"/>
              <w:spacing w:before="189" w:line="264" w:lineRule="auto"/>
              <w:ind w:left="146" w:right="110"/>
              <w:rPr>
                <w:sz w:val="21"/>
              </w:rPr>
            </w:pPr>
            <w:r>
              <w:rPr>
                <w:sz w:val="21"/>
              </w:rPr>
              <w:t>İlköğretim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Müfettişleri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Başkanlığı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Yönetmeliği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Rehberlik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ve Teftiş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Yönergesi</w:t>
            </w:r>
          </w:p>
        </w:tc>
        <w:tc>
          <w:tcPr>
            <w:tcW w:w="6279" w:type="dxa"/>
          </w:tcPr>
          <w:p w:rsidR="00FB5142" w:rsidRDefault="00A47C39">
            <w:pPr>
              <w:pStyle w:val="TableParagraph"/>
              <w:spacing w:before="70" w:line="261" w:lineRule="auto"/>
              <w:ind w:left="88" w:right="68"/>
              <w:jc w:val="both"/>
              <w:rPr>
                <w:sz w:val="21"/>
              </w:rPr>
            </w:pPr>
            <w:r>
              <w:rPr>
                <w:sz w:val="21"/>
              </w:rPr>
              <w:t>1.Öğretmen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diğer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personeli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Plân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içinde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denetlemek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veya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denetlenmesini sağlamak, eksiklik ve aksaklıkları gidermek için gerekli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tedbirleri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almak,</w:t>
            </w:r>
          </w:p>
        </w:tc>
      </w:tr>
      <w:tr w:rsidR="00FB5142">
        <w:trPr>
          <w:trHeight w:val="898"/>
        </w:trPr>
        <w:tc>
          <w:tcPr>
            <w:tcW w:w="3137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79" w:type="dxa"/>
            <w:shd w:val="clear" w:color="auto" w:fill="DAECF3"/>
          </w:tcPr>
          <w:p w:rsidR="00FB5142" w:rsidRDefault="00A47C39">
            <w:pPr>
              <w:pStyle w:val="TableParagraph"/>
              <w:spacing w:before="67" w:line="264" w:lineRule="auto"/>
              <w:ind w:left="88"/>
              <w:rPr>
                <w:sz w:val="21"/>
              </w:rPr>
            </w:pPr>
            <w:r>
              <w:rPr>
                <w:sz w:val="21"/>
              </w:rPr>
              <w:t>2.Gerektiğinde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öğretmen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diğer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personelle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inceleme,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soruşturma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yapmak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 yaptırmak,</w:t>
            </w:r>
          </w:p>
        </w:tc>
      </w:tr>
      <w:tr w:rsidR="00FB5142">
        <w:trPr>
          <w:trHeight w:val="898"/>
        </w:trPr>
        <w:tc>
          <w:tcPr>
            <w:tcW w:w="3137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79" w:type="dxa"/>
          </w:tcPr>
          <w:p w:rsidR="00FB5142" w:rsidRDefault="00A47C39">
            <w:pPr>
              <w:pStyle w:val="TableParagraph"/>
              <w:spacing w:before="67" w:line="264" w:lineRule="auto"/>
              <w:ind w:left="88"/>
              <w:rPr>
                <w:sz w:val="21"/>
              </w:rPr>
            </w:pPr>
            <w:r>
              <w:rPr>
                <w:sz w:val="21"/>
              </w:rPr>
              <w:t>3.Öğretmen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diğer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personelin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hizmet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içi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eğitimi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için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gerekli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teşvik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yönlendirmeleri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yapmak,</w:t>
            </w:r>
          </w:p>
        </w:tc>
      </w:tr>
      <w:tr w:rsidR="00FB5142">
        <w:trPr>
          <w:trHeight w:val="1433"/>
        </w:trPr>
        <w:tc>
          <w:tcPr>
            <w:tcW w:w="3137" w:type="dxa"/>
            <w:vMerge/>
            <w:tcBorders>
              <w:top w:val="nil"/>
              <w:bottom w:val="single" w:sz="18" w:space="0" w:color="DAECF3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279" w:type="dxa"/>
            <w:shd w:val="clear" w:color="auto" w:fill="DAECF3"/>
          </w:tcPr>
          <w:p w:rsidR="00FB5142" w:rsidRDefault="00A47C39">
            <w:pPr>
              <w:pStyle w:val="TableParagraph"/>
              <w:spacing w:before="67" w:line="266" w:lineRule="auto"/>
              <w:ind w:left="88"/>
              <w:rPr>
                <w:sz w:val="21"/>
              </w:rPr>
            </w:pPr>
            <w:r>
              <w:rPr>
                <w:sz w:val="21"/>
              </w:rPr>
              <w:t>4.Soruşturma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raporlarının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sonuçlarını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değerlendirmek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ve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ilgili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yerlere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bildirmek.</w:t>
            </w:r>
          </w:p>
        </w:tc>
      </w:tr>
    </w:tbl>
    <w:p w:rsidR="00FB5142" w:rsidRDefault="00FB5142">
      <w:pPr>
        <w:spacing w:line="266" w:lineRule="auto"/>
        <w:rPr>
          <w:sz w:val="21"/>
        </w:rPr>
        <w:sectPr w:rsidR="00FB5142">
          <w:pgSz w:w="11920" w:h="16850"/>
          <w:pgMar w:top="1600" w:right="460" w:bottom="640" w:left="260" w:header="0" w:footer="450" w:gutter="0"/>
          <w:cols w:space="708"/>
        </w:sectPr>
      </w:pPr>
    </w:p>
    <w:p w:rsidR="00FB5142" w:rsidRDefault="00A47C39">
      <w:pPr>
        <w:spacing w:before="16"/>
        <w:ind w:left="924"/>
        <w:jc w:val="both"/>
        <w:rPr>
          <w:rFonts w:ascii="Calibri" w:hAnsi="Calibri"/>
        </w:rPr>
      </w:pPr>
      <w:r>
        <w:rPr>
          <w:rFonts w:ascii="Calibri" w:hAnsi="Calibri"/>
          <w:color w:val="4F81BB"/>
          <w:w w:val="110"/>
          <w:sz w:val="28"/>
        </w:rPr>
        <w:lastRenderedPageBreak/>
        <w:t>Ü</w:t>
      </w:r>
      <w:r>
        <w:rPr>
          <w:rFonts w:ascii="Calibri" w:hAnsi="Calibri"/>
          <w:color w:val="4F81BB"/>
          <w:w w:val="110"/>
        </w:rPr>
        <w:t>ST</w:t>
      </w:r>
      <w:r>
        <w:rPr>
          <w:rFonts w:ascii="Calibri" w:hAnsi="Calibri"/>
          <w:color w:val="4F81BB"/>
          <w:spacing w:val="33"/>
          <w:w w:val="110"/>
        </w:rPr>
        <w:t xml:space="preserve"> </w:t>
      </w:r>
      <w:r>
        <w:rPr>
          <w:rFonts w:ascii="Calibri" w:hAnsi="Calibri"/>
          <w:color w:val="4F81BB"/>
          <w:w w:val="110"/>
          <w:sz w:val="28"/>
        </w:rPr>
        <w:t>P</w:t>
      </w:r>
      <w:r>
        <w:rPr>
          <w:rFonts w:ascii="Calibri" w:hAnsi="Calibri"/>
          <w:color w:val="4F81BB"/>
          <w:w w:val="110"/>
        </w:rPr>
        <w:t>OLİTİKA</w:t>
      </w:r>
      <w:r>
        <w:rPr>
          <w:rFonts w:ascii="Calibri" w:hAnsi="Calibri"/>
          <w:color w:val="4F81BB"/>
          <w:spacing w:val="31"/>
          <w:w w:val="110"/>
        </w:rPr>
        <w:t xml:space="preserve"> </w:t>
      </w:r>
      <w:r>
        <w:rPr>
          <w:rFonts w:ascii="Calibri" w:hAnsi="Calibri"/>
          <w:color w:val="4F81BB"/>
          <w:w w:val="110"/>
          <w:sz w:val="28"/>
        </w:rPr>
        <w:t>B</w:t>
      </w:r>
      <w:r>
        <w:rPr>
          <w:rFonts w:ascii="Calibri" w:hAnsi="Calibri"/>
          <w:color w:val="4F81BB"/>
          <w:w w:val="110"/>
        </w:rPr>
        <w:t>ELGELERİ</w:t>
      </w:r>
      <w:r>
        <w:rPr>
          <w:rFonts w:ascii="Calibri" w:hAnsi="Calibri"/>
          <w:color w:val="4F81BB"/>
          <w:spacing w:val="34"/>
          <w:w w:val="110"/>
        </w:rPr>
        <w:t xml:space="preserve"> </w:t>
      </w:r>
      <w:r>
        <w:rPr>
          <w:rFonts w:ascii="Calibri" w:hAnsi="Calibri"/>
          <w:color w:val="4F81BB"/>
          <w:w w:val="110"/>
          <w:sz w:val="28"/>
        </w:rPr>
        <w:t>A</w:t>
      </w:r>
      <w:r>
        <w:rPr>
          <w:rFonts w:ascii="Calibri" w:hAnsi="Calibri"/>
          <w:color w:val="4F81BB"/>
          <w:w w:val="110"/>
        </w:rPr>
        <w:t>NALİZİ</w:t>
      </w:r>
    </w:p>
    <w:p w:rsidR="00FB5142" w:rsidRDefault="00FB5142">
      <w:pPr>
        <w:pStyle w:val="GvdeMetni"/>
        <w:rPr>
          <w:rFonts w:ascii="Calibri"/>
          <w:sz w:val="28"/>
        </w:rPr>
      </w:pPr>
    </w:p>
    <w:p w:rsidR="00FB5142" w:rsidRDefault="00FB5142">
      <w:pPr>
        <w:pStyle w:val="GvdeMetni"/>
        <w:spacing w:before="5"/>
        <w:rPr>
          <w:rFonts w:ascii="Calibri"/>
        </w:rPr>
      </w:pPr>
    </w:p>
    <w:p w:rsidR="00FB5142" w:rsidRDefault="00A47C39">
      <w:pPr>
        <w:pStyle w:val="GvdeMetni"/>
        <w:spacing w:line="360" w:lineRule="auto"/>
        <w:ind w:left="924" w:right="89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88684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-161503</wp:posOffset>
            </wp:positionV>
            <wp:extent cx="6096000" cy="5238114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Millî Eğitim Bakanlığı 2023 Eğitim Vizyonu ve 2019-2023 Stratejik Plânı</w:t>
      </w:r>
      <w:r>
        <w:rPr>
          <w:spacing w:val="1"/>
        </w:rPr>
        <w:t xml:space="preserve"> </w:t>
      </w:r>
      <w:r>
        <w:t>ve İl Milli Eğitim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Startejik</w:t>
      </w:r>
      <w:r>
        <w:rPr>
          <w:spacing w:val="1"/>
        </w:rPr>
        <w:t xml:space="preserve"> </w:t>
      </w:r>
      <w:r>
        <w:t>Planı</w:t>
      </w:r>
      <w:r>
        <w:rPr>
          <w:spacing w:val="1"/>
        </w:rPr>
        <w:t xml:space="preserve"> </w:t>
      </w:r>
      <w:r>
        <w:t>merkezde</w:t>
      </w:r>
      <w:r>
        <w:rPr>
          <w:spacing w:val="1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belgeleri ve diğer üst politika belgeleri olarak iki bölümde incelenmiştir. Üst politika belgeleri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Plân</w:t>
      </w:r>
      <w:r>
        <w:rPr>
          <w:spacing w:val="1"/>
        </w:rPr>
        <w:t xml:space="preserve"> </w:t>
      </w:r>
      <w:r>
        <w:t>ilişkisinin</w:t>
      </w:r>
      <w:r>
        <w:rPr>
          <w:spacing w:val="1"/>
        </w:rPr>
        <w:t xml:space="preserve"> </w:t>
      </w:r>
      <w:r>
        <w:t>kurulması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analiz</w:t>
      </w:r>
      <w:r>
        <w:rPr>
          <w:spacing w:val="1"/>
        </w:rPr>
        <w:t xml:space="preserve"> </w:t>
      </w:r>
      <w:r>
        <w:t>tablosu</w:t>
      </w:r>
      <w:r>
        <w:rPr>
          <w:spacing w:val="1"/>
        </w:rPr>
        <w:t xml:space="preserve"> </w:t>
      </w:r>
      <w:r>
        <w:t>oluşturulmuştur.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5" w:after="1"/>
        <w:rPr>
          <w:sz w:val="10"/>
        </w:rPr>
      </w:pPr>
    </w:p>
    <w:tbl>
      <w:tblPr>
        <w:tblStyle w:val="TableNormal"/>
        <w:tblW w:w="0" w:type="auto"/>
        <w:tblInd w:w="997" w:type="dxa"/>
        <w:tblBorders>
          <w:top w:val="single" w:sz="8" w:space="0" w:color="4F81BB"/>
          <w:left w:val="single" w:sz="8" w:space="0" w:color="4F81BB"/>
          <w:bottom w:val="single" w:sz="8" w:space="0" w:color="4F81BB"/>
          <w:right w:val="single" w:sz="8" w:space="0" w:color="4F81BB"/>
          <w:insideH w:val="single" w:sz="8" w:space="0" w:color="4F81BB"/>
          <w:insideV w:val="single" w:sz="8" w:space="0" w:color="4F81BB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4584"/>
      </w:tblGrid>
      <w:tr w:rsidR="00FB5142">
        <w:trPr>
          <w:trHeight w:val="505"/>
        </w:trPr>
        <w:tc>
          <w:tcPr>
            <w:tcW w:w="4640" w:type="dxa"/>
            <w:tcBorders>
              <w:bottom w:val="single" w:sz="18" w:space="0" w:color="4F81BB"/>
            </w:tcBorders>
            <w:shd w:val="clear" w:color="auto" w:fill="C5D9EF"/>
          </w:tcPr>
          <w:p w:rsidR="00FB5142" w:rsidRDefault="00A47C39">
            <w:pPr>
              <w:pStyle w:val="TableParagraph"/>
              <w:spacing w:before="125"/>
              <w:ind w:left="117"/>
              <w:rPr>
                <w:b/>
              </w:rPr>
            </w:pPr>
            <w:r>
              <w:rPr>
                <w:b/>
                <w:color w:val="1F5668"/>
              </w:rPr>
              <w:t>Temel</w:t>
            </w:r>
            <w:r>
              <w:rPr>
                <w:b/>
                <w:color w:val="1F5668"/>
                <w:spacing w:val="-2"/>
              </w:rPr>
              <w:t xml:space="preserve"> </w:t>
            </w:r>
            <w:r>
              <w:rPr>
                <w:b/>
                <w:color w:val="1F5668"/>
              </w:rPr>
              <w:t>Üst</w:t>
            </w:r>
            <w:r>
              <w:rPr>
                <w:b/>
                <w:color w:val="1F5668"/>
                <w:spacing w:val="-1"/>
              </w:rPr>
              <w:t xml:space="preserve"> </w:t>
            </w:r>
            <w:r>
              <w:rPr>
                <w:b/>
                <w:color w:val="1F5668"/>
              </w:rPr>
              <w:t>Politika</w:t>
            </w:r>
            <w:r>
              <w:rPr>
                <w:b/>
                <w:color w:val="1F5668"/>
                <w:spacing w:val="-3"/>
              </w:rPr>
              <w:t xml:space="preserve"> </w:t>
            </w:r>
            <w:r>
              <w:rPr>
                <w:b/>
                <w:color w:val="1F5668"/>
              </w:rPr>
              <w:t>Belgeleri</w:t>
            </w:r>
          </w:p>
        </w:tc>
        <w:tc>
          <w:tcPr>
            <w:tcW w:w="4584" w:type="dxa"/>
            <w:tcBorders>
              <w:bottom w:val="single" w:sz="18" w:space="0" w:color="4F81BB"/>
            </w:tcBorders>
            <w:shd w:val="clear" w:color="auto" w:fill="C5D9EF"/>
          </w:tcPr>
          <w:p w:rsidR="00FB5142" w:rsidRDefault="00A47C39">
            <w:pPr>
              <w:pStyle w:val="TableParagraph"/>
              <w:spacing w:before="125"/>
              <w:ind w:left="117"/>
              <w:rPr>
                <w:b/>
              </w:rPr>
            </w:pPr>
            <w:r>
              <w:rPr>
                <w:b/>
                <w:color w:val="1F5668"/>
              </w:rPr>
              <w:t>Diğer</w:t>
            </w:r>
            <w:r>
              <w:rPr>
                <w:b/>
                <w:color w:val="1F5668"/>
                <w:spacing w:val="-3"/>
              </w:rPr>
              <w:t xml:space="preserve"> </w:t>
            </w:r>
            <w:r>
              <w:rPr>
                <w:b/>
                <w:color w:val="1F5668"/>
              </w:rPr>
              <w:t>Üst</w:t>
            </w:r>
            <w:r>
              <w:rPr>
                <w:b/>
                <w:color w:val="1F5668"/>
                <w:spacing w:val="-3"/>
              </w:rPr>
              <w:t xml:space="preserve"> </w:t>
            </w:r>
            <w:r>
              <w:rPr>
                <w:b/>
                <w:color w:val="1F5668"/>
              </w:rPr>
              <w:t>Politika</w:t>
            </w:r>
            <w:r>
              <w:rPr>
                <w:b/>
                <w:color w:val="1F5668"/>
                <w:spacing w:val="-2"/>
              </w:rPr>
              <w:t xml:space="preserve"> </w:t>
            </w:r>
            <w:r>
              <w:rPr>
                <w:b/>
                <w:color w:val="1F5668"/>
              </w:rPr>
              <w:t>Belgeleri</w:t>
            </w:r>
          </w:p>
        </w:tc>
      </w:tr>
      <w:tr w:rsidR="00FB5142">
        <w:trPr>
          <w:trHeight w:val="507"/>
        </w:trPr>
        <w:tc>
          <w:tcPr>
            <w:tcW w:w="4640" w:type="dxa"/>
            <w:tcBorders>
              <w:top w:val="single" w:sz="18" w:space="0" w:color="4F81BB"/>
            </w:tcBorders>
            <w:shd w:val="clear" w:color="auto" w:fill="D2DFEC"/>
          </w:tcPr>
          <w:p w:rsidR="00FB5142" w:rsidRDefault="00A47C39">
            <w:pPr>
              <w:pStyle w:val="TableParagraph"/>
              <w:spacing w:before="125"/>
              <w:ind w:left="117"/>
            </w:pPr>
            <w:r>
              <w:rPr>
                <w:color w:val="1F5668"/>
              </w:rPr>
              <w:t>Millî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Eğitim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Bakanlığı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2019-2023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Stratejik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Plânı</w:t>
            </w:r>
          </w:p>
        </w:tc>
        <w:tc>
          <w:tcPr>
            <w:tcW w:w="4584" w:type="dxa"/>
            <w:tcBorders>
              <w:top w:val="single" w:sz="18" w:space="0" w:color="4F81BB"/>
            </w:tcBorders>
            <w:shd w:val="clear" w:color="auto" w:fill="D2DFEC"/>
          </w:tcPr>
          <w:p w:rsidR="00FB5142" w:rsidRDefault="00A47C39">
            <w:pPr>
              <w:pStyle w:val="TableParagraph"/>
              <w:spacing w:before="125"/>
              <w:ind w:left="117"/>
            </w:pPr>
            <w:r>
              <w:rPr>
                <w:color w:val="1F5668"/>
              </w:rPr>
              <w:t>Tokat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İli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Sektörel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Eylem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Planı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2018-2023</w:t>
            </w:r>
          </w:p>
        </w:tc>
      </w:tr>
      <w:tr w:rsidR="00FB5142">
        <w:trPr>
          <w:trHeight w:val="507"/>
        </w:trPr>
        <w:tc>
          <w:tcPr>
            <w:tcW w:w="4640" w:type="dxa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Kalkınma</w:t>
            </w:r>
            <w:r>
              <w:rPr>
                <w:color w:val="1F5668"/>
                <w:spacing w:val="-4"/>
              </w:rPr>
              <w:t xml:space="preserve"> </w:t>
            </w:r>
            <w:r>
              <w:rPr>
                <w:color w:val="1F5668"/>
              </w:rPr>
              <w:t>Plânları</w:t>
            </w:r>
          </w:p>
        </w:tc>
        <w:tc>
          <w:tcPr>
            <w:tcW w:w="4584" w:type="dxa"/>
          </w:tcPr>
          <w:p w:rsidR="00FB5142" w:rsidRDefault="00A47C39">
            <w:pPr>
              <w:pStyle w:val="TableParagraph"/>
              <w:spacing w:line="254" w:lineRule="exact"/>
              <w:ind w:left="117" w:right="253"/>
            </w:pPr>
            <w:r>
              <w:rPr>
                <w:color w:val="1F5668"/>
              </w:rPr>
              <w:t>Diğer Kamu Kurum ve Kuruluşlarının Stratejik</w:t>
            </w:r>
            <w:r>
              <w:rPr>
                <w:color w:val="1F5668"/>
                <w:spacing w:val="-53"/>
              </w:rPr>
              <w:t xml:space="preserve"> </w:t>
            </w:r>
            <w:r>
              <w:rPr>
                <w:color w:val="1F5668"/>
              </w:rPr>
              <w:t>Plânları</w:t>
            </w:r>
          </w:p>
        </w:tc>
      </w:tr>
      <w:tr w:rsidR="00FB5142">
        <w:trPr>
          <w:trHeight w:val="731"/>
        </w:trPr>
        <w:tc>
          <w:tcPr>
            <w:tcW w:w="4640" w:type="dxa"/>
            <w:shd w:val="clear" w:color="auto" w:fill="D2DFEC"/>
          </w:tcPr>
          <w:p w:rsidR="00FB5142" w:rsidRDefault="00A47C39">
            <w:pPr>
              <w:pStyle w:val="TableParagraph"/>
              <w:spacing w:before="120"/>
              <w:ind w:left="117"/>
            </w:pPr>
            <w:r>
              <w:rPr>
                <w:color w:val="1F5668"/>
              </w:rPr>
              <w:t>Orta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Vadeli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Programlar</w:t>
            </w:r>
          </w:p>
        </w:tc>
        <w:tc>
          <w:tcPr>
            <w:tcW w:w="4584" w:type="dxa"/>
            <w:shd w:val="clear" w:color="auto" w:fill="D2DFEC"/>
          </w:tcPr>
          <w:p w:rsidR="00FB5142" w:rsidRDefault="00A47C39">
            <w:pPr>
              <w:pStyle w:val="TableParagraph"/>
              <w:spacing w:line="235" w:lineRule="auto"/>
              <w:ind w:left="117" w:right="815"/>
            </w:pPr>
            <w:r>
              <w:rPr>
                <w:color w:val="1F5668"/>
              </w:rPr>
              <w:t>TÜBİTAK Vizyon 2023 Eğitim ve İnsan</w:t>
            </w:r>
            <w:r>
              <w:rPr>
                <w:color w:val="1F5668"/>
                <w:spacing w:val="-52"/>
              </w:rPr>
              <w:t xml:space="preserve"> </w:t>
            </w:r>
            <w:r>
              <w:rPr>
                <w:color w:val="1F5668"/>
              </w:rPr>
              <w:t>Kaynakları</w:t>
            </w:r>
          </w:p>
          <w:p w:rsidR="00FB5142" w:rsidRDefault="00A47C39">
            <w:pPr>
              <w:pStyle w:val="TableParagraph"/>
              <w:spacing w:line="218" w:lineRule="exact"/>
              <w:ind w:left="117"/>
            </w:pPr>
            <w:r>
              <w:rPr>
                <w:color w:val="1F5668"/>
              </w:rPr>
              <w:t>Raporu</w:t>
            </w:r>
          </w:p>
        </w:tc>
      </w:tr>
      <w:tr w:rsidR="00FB5142">
        <w:trPr>
          <w:trHeight w:val="630"/>
        </w:trPr>
        <w:tc>
          <w:tcPr>
            <w:tcW w:w="4640" w:type="dxa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Orta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Vadeli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Mali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Plânlar</w:t>
            </w:r>
          </w:p>
        </w:tc>
        <w:tc>
          <w:tcPr>
            <w:tcW w:w="4584" w:type="dxa"/>
          </w:tcPr>
          <w:p w:rsidR="00FB5142" w:rsidRDefault="00A47C39">
            <w:pPr>
              <w:pStyle w:val="TableParagraph"/>
              <w:spacing w:before="105" w:line="250" w:lineRule="atLeast"/>
              <w:ind w:left="117" w:right="247"/>
            </w:pPr>
            <w:r>
              <w:rPr>
                <w:color w:val="1F5668"/>
              </w:rPr>
              <w:t>Bilgi Toplumu Stratejisi ve Eylem Plânı (2015-</w:t>
            </w:r>
            <w:r>
              <w:rPr>
                <w:color w:val="1F5668"/>
                <w:spacing w:val="-52"/>
              </w:rPr>
              <w:t xml:space="preserve"> </w:t>
            </w:r>
            <w:r>
              <w:rPr>
                <w:color w:val="1F5668"/>
              </w:rPr>
              <w:t>2018)</w:t>
            </w:r>
          </w:p>
        </w:tc>
      </w:tr>
      <w:tr w:rsidR="00FB5142">
        <w:trPr>
          <w:trHeight w:val="630"/>
        </w:trPr>
        <w:tc>
          <w:tcPr>
            <w:tcW w:w="4640" w:type="dxa"/>
            <w:shd w:val="clear" w:color="auto" w:fill="D2DFEC"/>
          </w:tcPr>
          <w:p w:rsidR="00FB5142" w:rsidRDefault="00A47C39">
            <w:pPr>
              <w:pStyle w:val="TableParagraph"/>
              <w:spacing w:before="125"/>
              <w:ind w:left="117"/>
            </w:pPr>
            <w:r>
              <w:rPr>
                <w:color w:val="1F5668"/>
              </w:rPr>
              <w:t>2019</w:t>
            </w:r>
            <w:r>
              <w:rPr>
                <w:color w:val="1F5668"/>
                <w:spacing w:val="-4"/>
              </w:rPr>
              <w:t xml:space="preserve"> </w:t>
            </w:r>
            <w:r>
              <w:rPr>
                <w:color w:val="1F5668"/>
              </w:rPr>
              <w:t>Yılı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Cumhurbaşkanlığı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Yıllık</w:t>
            </w:r>
            <w:r>
              <w:rPr>
                <w:color w:val="1F5668"/>
                <w:spacing w:val="-4"/>
              </w:rPr>
              <w:t xml:space="preserve"> </w:t>
            </w:r>
            <w:r>
              <w:rPr>
                <w:color w:val="1F5668"/>
              </w:rPr>
              <w:t>Programı</w:t>
            </w:r>
          </w:p>
        </w:tc>
        <w:tc>
          <w:tcPr>
            <w:tcW w:w="4584" w:type="dxa"/>
            <w:shd w:val="clear" w:color="auto" w:fill="D2DFEC"/>
          </w:tcPr>
          <w:p w:rsidR="00FB5142" w:rsidRDefault="00A47C39">
            <w:pPr>
              <w:pStyle w:val="TableParagraph"/>
              <w:spacing w:before="106" w:line="252" w:lineRule="exact"/>
              <w:ind w:left="117" w:right="449"/>
            </w:pPr>
            <w:r>
              <w:rPr>
                <w:color w:val="1F5668"/>
              </w:rPr>
              <w:t>Hayat Boyu Öğrenme Strateji Belgesi (2014-</w:t>
            </w:r>
            <w:r>
              <w:rPr>
                <w:color w:val="1F5668"/>
                <w:spacing w:val="-52"/>
              </w:rPr>
              <w:t xml:space="preserve"> </w:t>
            </w:r>
            <w:r>
              <w:rPr>
                <w:color w:val="1F5668"/>
              </w:rPr>
              <w:t>2018)</w:t>
            </w:r>
          </w:p>
        </w:tc>
      </w:tr>
      <w:tr w:rsidR="00FB5142">
        <w:trPr>
          <w:trHeight w:val="508"/>
        </w:trPr>
        <w:tc>
          <w:tcPr>
            <w:tcW w:w="4640" w:type="dxa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Cumhurbaşkanlığı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Yüz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Günlük</w:t>
            </w:r>
            <w:r>
              <w:rPr>
                <w:color w:val="1F5668"/>
                <w:spacing w:val="-4"/>
              </w:rPr>
              <w:t xml:space="preserve"> </w:t>
            </w:r>
            <w:r>
              <w:rPr>
                <w:color w:val="1F5668"/>
              </w:rPr>
              <w:t>İcraat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Programı</w:t>
            </w:r>
          </w:p>
        </w:tc>
        <w:tc>
          <w:tcPr>
            <w:tcW w:w="4584" w:type="dxa"/>
          </w:tcPr>
          <w:p w:rsidR="00FB5142" w:rsidRDefault="00A47C39">
            <w:pPr>
              <w:pStyle w:val="TableParagraph"/>
              <w:spacing w:line="254" w:lineRule="exact"/>
              <w:ind w:left="117" w:right="76"/>
            </w:pPr>
            <w:r>
              <w:rPr>
                <w:color w:val="1F5668"/>
              </w:rPr>
              <w:t>Meslekî ve Teknik Eğitim Strateji Belgesi (2014-</w:t>
            </w:r>
            <w:r>
              <w:rPr>
                <w:color w:val="1F5668"/>
                <w:spacing w:val="-52"/>
              </w:rPr>
              <w:t xml:space="preserve"> </w:t>
            </w:r>
            <w:r>
              <w:rPr>
                <w:color w:val="1F5668"/>
              </w:rPr>
              <w:t>2018)</w:t>
            </w:r>
          </w:p>
        </w:tc>
      </w:tr>
      <w:tr w:rsidR="00FB5142">
        <w:trPr>
          <w:trHeight w:val="503"/>
        </w:trPr>
        <w:tc>
          <w:tcPr>
            <w:tcW w:w="4640" w:type="dxa"/>
            <w:shd w:val="clear" w:color="auto" w:fill="D2DFEC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Millî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Eğitim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Bakanlığı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2023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Eğitim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Vizyonu</w:t>
            </w:r>
          </w:p>
        </w:tc>
        <w:tc>
          <w:tcPr>
            <w:tcW w:w="4584" w:type="dxa"/>
            <w:shd w:val="clear" w:color="auto" w:fill="D2DFEC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Mesleki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Eğitim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Kurulu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Kararları</w:t>
            </w:r>
          </w:p>
        </w:tc>
      </w:tr>
      <w:tr w:rsidR="00FB5142">
        <w:trPr>
          <w:trHeight w:val="505"/>
        </w:trPr>
        <w:tc>
          <w:tcPr>
            <w:tcW w:w="4640" w:type="dxa"/>
          </w:tcPr>
          <w:p w:rsidR="00FB5142" w:rsidRDefault="00A47C39">
            <w:pPr>
              <w:pStyle w:val="TableParagraph"/>
              <w:spacing w:before="125"/>
              <w:ind w:left="117"/>
            </w:pPr>
            <w:r>
              <w:rPr>
                <w:color w:val="1F5668"/>
              </w:rPr>
              <w:t>MEB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2015-2019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Stratejik</w:t>
            </w:r>
            <w:r>
              <w:rPr>
                <w:color w:val="1F5668"/>
                <w:spacing w:val="-4"/>
              </w:rPr>
              <w:t xml:space="preserve"> </w:t>
            </w:r>
            <w:r>
              <w:rPr>
                <w:color w:val="1F5668"/>
              </w:rPr>
              <w:t>Plânı</w:t>
            </w:r>
          </w:p>
        </w:tc>
        <w:tc>
          <w:tcPr>
            <w:tcW w:w="4584" w:type="dxa"/>
          </w:tcPr>
          <w:p w:rsidR="00FB5142" w:rsidRDefault="00A47C39">
            <w:pPr>
              <w:pStyle w:val="TableParagraph"/>
              <w:spacing w:before="125"/>
              <w:ind w:left="117"/>
            </w:pPr>
            <w:r>
              <w:rPr>
                <w:color w:val="1F5668"/>
              </w:rPr>
              <w:t>Ulusal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Öğretmen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Strateji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Belgesi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(2017-2023)</w:t>
            </w:r>
          </w:p>
        </w:tc>
      </w:tr>
      <w:tr w:rsidR="00FB5142">
        <w:trPr>
          <w:trHeight w:val="505"/>
        </w:trPr>
        <w:tc>
          <w:tcPr>
            <w:tcW w:w="4640" w:type="dxa"/>
            <w:shd w:val="clear" w:color="auto" w:fill="D2DFEC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Millî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Eğitim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Şura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Kararları</w:t>
            </w:r>
          </w:p>
        </w:tc>
        <w:tc>
          <w:tcPr>
            <w:tcW w:w="4584" w:type="dxa"/>
            <w:shd w:val="clear" w:color="auto" w:fill="D2DFEC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Türkiye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Yeterlilikler</w:t>
            </w:r>
            <w:r>
              <w:rPr>
                <w:color w:val="1F5668"/>
                <w:spacing w:val="-3"/>
              </w:rPr>
              <w:t xml:space="preserve"> </w:t>
            </w:r>
            <w:r>
              <w:rPr>
                <w:color w:val="1F5668"/>
              </w:rPr>
              <w:t>Çerçevesi</w:t>
            </w:r>
          </w:p>
        </w:tc>
      </w:tr>
      <w:tr w:rsidR="00FB5142">
        <w:trPr>
          <w:trHeight w:val="508"/>
        </w:trPr>
        <w:tc>
          <w:tcPr>
            <w:tcW w:w="4640" w:type="dxa"/>
          </w:tcPr>
          <w:p w:rsidR="00FB5142" w:rsidRDefault="00A47C39">
            <w:pPr>
              <w:pStyle w:val="TableParagraph"/>
              <w:spacing w:before="123"/>
              <w:ind w:left="64"/>
            </w:pPr>
            <w:r>
              <w:rPr>
                <w:color w:val="1F5668"/>
              </w:rPr>
              <w:t>Millî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Eğitim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Kalite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Çerçevesi</w:t>
            </w:r>
          </w:p>
        </w:tc>
        <w:tc>
          <w:tcPr>
            <w:tcW w:w="4584" w:type="dxa"/>
          </w:tcPr>
          <w:p w:rsidR="00FB5142" w:rsidRDefault="00A47C39">
            <w:pPr>
              <w:pStyle w:val="TableParagraph"/>
              <w:spacing w:line="254" w:lineRule="exact"/>
              <w:ind w:left="117" w:right="388"/>
            </w:pPr>
            <w:r>
              <w:rPr>
                <w:color w:val="1F5668"/>
              </w:rPr>
              <w:t>Ulusal ve Uluslararası Kuruluşların Eğitim ve</w:t>
            </w:r>
            <w:r>
              <w:rPr>
                <w:color w:val="1F5668"/>
                <w:spacing w:val="-52"/>
              </w:rPr>
              <w:t xml:space="preserve"> </w:t>
            </w:r>
            <w:r>
              <w:rPr>
                <w:color w:val="1F5668"/>
              </w:rPr>
              <w:t>Türkiye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ile İlgili</w:t>
            </w:r>
            <w:r>
              <w:rPr>
                <w:color w:val="1F5668"/>
                <w:spacing w:val="1"/>
              </w:rPr>
              <w:t xml:space="preserve"> </w:t>
            </w:r>
            <w:r>
              <w:rPr>
                <w:color w:val="1F5668"/>
              </w:rPr>
              <w:t>Raporları</w:t>
            </w:r>
          </w:p>
        </w:tc>
      </w:tr>
      <w:tr w:rsidR="00FB5142">
        <w:trPr>
          <w:trHeight w:val="506"/>
        </w:trPr>
        <w:tc>
          <w:tcPr>
            <w:tcW w:w="4640" w:type="dxa"/>
            <w:shd w:val="clear" w:color="auto" w:fill="D2DFEC"/>
          </w:tcPr>
          <w:p w:rsidR="00FB5142" w:rsidRDefault="00A47C39">
            <w:pPr>
              <w:pStyle w:val="TableParagraph"/>
              <w:spacing w:line="252" w:lineRule="exact"/>
              <w:ind w:left="64"/>
            </w:pPr>
            <w:r>
              <w:rPr>
                <w:color w:val="1F5668"/>
              </w:rPr>
              <w:t>2023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Eğitim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Vizyon</w:t>
            </w:r>
            <w:r>
              <w:rPr>
                <w:color w:val="1F5668"/>
                <w:spacing w:val="-4"/>
              </w:rPr>
              <w:t xml:space="preserve"> </w:t>
            </w:r>
            <w:r>
              <w:rPr>
                <w:color w:val="1F5668"/>
              </w:rPr>
              <w:t>Belgesi</w:t>
            </w:r>
          </w:p>
        </w:tc>
        <w:tc>
          <w:tcPr>
            <w:tcW w:w="4584" w:type="dxa"/>
            <w:shd w:val="clear" w:color="auto" w:fill="D2DFEC"/>
          </w:tcPr>
          <w:p w:rsidR="00FB5142" w:rsidRDefault="00A47C39">
            <w:pPr>
              <w:pStyle w:val="TableParagraph"/>
              <w:spacing w:before="123"/>
              <w:ind w:left="117"/>
            </w:pPr>
            <w:r>
              <w:rPr>
                <w:color w:val="1F5668"/>
              </w:rPr>
              <w:t>Ulusal</w:t>
            </w:r>
            <w:r>
              <w:rPr>
                <w:color w:val="1F5668"/>
                <w:spacing w:val="-2"/>
              </w:rPr>
              <w:t xml:space="preserve"> </w:t>
            </w:r>
            <w:r>
              <w:rPr>
                <w:color w:val="1F5668"/>
              </w:rPr>
              <w:t>İstihdam</w:t>
            </w:r>
            <w:r>
              <w:rPr>
                <w:color w:val="1F5668"/>
                <w:spacing w:val="-1"/>
              </w:rPr>
              <w:t xml:space="preserve"> </w:t>
            </w:r>
            <w:r>
              <w:rPr>
                <w:color w:val="1F5668"/>
              </w:rPr>
              <w:t>Stratejisi</w:t>
            </w:r>
            <w:r>
              <w:rPr>
                <w:color w:val="1F5668"/>
                <w:spacing w:val="-4"/>
              </w:rPr>
              <w:t xml:space="preserve"> </w:t>
            </w:r>
            <w:r>
              <w:rPr>
                <w:color w:val="1F5668"/>
              </w:rPr>
              <w:t>(2014-2023)</w:t>
            </w:r>
          </w:p>
        </w:tc>
      </w:tr>
    </w:tbl>
    <w:p w:rsidR="00FB5142" w:rsidRDefault="00FB5142">
      <w:pPr>
        <w:sectPr w:rsidR="00FB5142">
          <w:pgSz w:w="11910" w:h="16840"/>
          <w:pgMar w:top="1340" w:right="140" w:bottom="760" w:left="720" w:header="0" w:footer="450" w:gutter="0"/>
          <w:cols w:space="708"/>
        </w:sect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5"/>
        <w:rPr>
          <w:sz w:val="23"/>
        </w:rPr>
      </w:pPr>
    </w:p>
    <w:p w:rsidR="00FB5142" w:rsidRDefault="00A47C39">
      <w:pPr>
        <w:pStyle w:val="Balk1"/>
        <w:ind w:left="1066"/>
      </w:pPr>
      <w:r>
        <w:rPr>
          <w:noProof/>
          <w:lang w:val="tr-TR" w:eastAsia="tr-TR"/>
        </w:rPr>
        <w:drawing>
          <wp:anchor distT="0" distB="0" distL="0" distR="0" simplePos="0" relativeHeight="47988736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-289591</wp:posOffset>
            </wp:positionV>
            <wp:extent cx="6096000" cy="5238114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10"/>
      <w:r>
        <w:t>PAYDAŞ</w:t>
      </w:r>
      <w:r>
        <w:rPr>
          <w:spacing w:val="17"/>
        </w:rPr>
        <w:t xml:space="preserve"> </w:t>
      </w:r>
      <w:bookmarkEnd w:id="4"/>
      <w:r>
        <w:t>ANALİZİ</w:t>
      </w:r>
    </w:p>
    <w:p w:rsidR="00FB5142" w:rsidRDefault="00FB5142">
      <w:pPr>
        <w:pStyle w:val="GvdeMetni"/>
        <w:spacing w:before="9"/>
        <w:rPr>
          <w:b/>
          <w:sz w:val="48"/>
        </w:rPr>
      </w:pPr>
    </w:p>
    <w:p w:rsidR="00FB5142" w:rsidRDefault="00A47C39">
      <w:pPr>
        <w:pStyle w:val="GvdeMetni"/>
        <w:ind w:left="357" w:right="932" w:firstLine="708"/>
      </w:pPr>
      <w:r>
        <w:t>Paydaşlar,</w:t>
      </w:r>
      <w:r>
        <w:rPr>
          <w:spacing w:val="2"/>
        </w:rPr>
        <w:t xml:space="preserve"> </w:t>
      </w:r>
      <w:r>
        <w:t>kurumumuzun</w:t>
      </w:r>
      <w:r>
        <w:rPr>
          <w:spacing w:val="2"/>
        </w:rPr>
        <w:t xml:space="preserve"> </w:t>
      </w:r>
      <w:r>
        <w:t>sağladığı</w:t>
      </w:r>
      <w:r>
        <w:rPr>
          <w:spacing w:val="3"/>
        </w:rPr>
        <w:t xml:space="preserve"> </w:t>
      </w:r>
      <w:r>
        <w:t>ürün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hizmetlerden</w:t>
      </w:r>
      <w:r>
        <w:rPr>
          <w:spacing w:val="2"/>
        </w:rPr>
        <w:t xml:space="preserve"> </w:t>
      </w:r>
      <w:r>
        <w:t>yararlanan,</w:t>
      </w:r>
      <w:r>
        <w:rPr>
          <w:spacing w:val="2"/>
        </w:rPr>
        <w:t xml:space="preserve"> </w:t>
      </w:r>
      <w:r>
        <w:t>faaliyetlerinden</w:t>
      </w:r>
      <w:r>
        <w:rPr>
          <w:spacing w:val="-57"/>
        </w:rPr>
        <w:t xml:space="preserve"> </w:t>
      </w:r>
      <w:r>
        <w:t>doğrudan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dolaylı bir</w:t>
      </w:r>
      <w:r>
        <w:rPr>
          <w:spacing w:val="-2"/>
        </w:rPr>
        <w:t xml:space="preserve"> </w:t>
      </w:r>
      <w:r>
        <w:t>seklide</w:t>
      </w:r>
      <w:r>
        <w:rPr>
          <w:spacing w:val="-1"/>
        </w:rPr>
        <w:t xml:space="preserve"> </w:t>
      </w:r>
      <w:r>
        <w:t>etkilenen veya</w:t>
      </w:r>
      <w:r>
        <w:rPr>
          <w:spacing w:val="-2"/>
        </w:rPr>
        <w:t xml:space="preserve"> </w:t>
      </w:r>
      <w:r>
        <w:t>kurumumuzu etkileyen kişi, grup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kurumlardır.</w:t>
      </w:r>
    </w:p>
    <w:p w:rsidR="00FB5142" w:rsidRDefault="00FB5142">
      <w:pPr>
        <w:pStyle w:val="GvdeMetni"/>
        <w:spacing w:before="2"/>
      </w:pPr>
    </w:p>
    <w:p w:rsidR="00FB5142" w:rsidRDefault="00A47C39">
      <w:pPr>
        <w:pStyle w:val="GvdeMetni"/>
        <w:spacing w:line="237" w:lineRule="auto"/>
        <w:ind w:left="357" w:right="932" w:firstLine="708"/>
      </w:pPr>
      <w:r>
        <w:rPr>
          <w:b/>
        </w:rPr>
        <w:t>İç</w:t>
      </w:r>
      <w:r>
        <w:rPr>
          <w:b/>
          <w:spacing w:val="19"/>
        </w:rPr>
        <w:t xml:space="preserve"> </w:t>
      </w:r>
      <w:r>
        <w:rPr>
          <w:b/>
        </w:rPr>
        <w:t>Paydaşlar:</w:t>
      </w:r>
      <w:r>
        <w:rPr>
          <w:b/>
          <w:spacing w:val="13"/>
        </w:rPr>
        <w:t xml:space="preserve"> </w:t>
      </w:r>
      <w:r>
        <w:t>Kuruluştan</w:t>
      </w:r>
      <w:r>
        <w:rPr>
          <w:spacing w:val="14"/>
        </w:rPr>
        <w:t xml:space="preserve"> </w:t>
      </w:r>
      <w:r>
        <w:t>etkilenen</w:t>
      </w:r>
      <w:r>
        <w:rPr>
          <w:spacing w:val="13"/>
        </w:rPr>
        <w:t xml:space="preserve"> </w:t>
      </w:r>
      <w:r>
        <w:t>veya</w:t>
      </w:r>
      <w:r>
        <w:rPr>
          <w:spacing w:val="13"/>
        </w:rPr>
        <w:t xml:space="preserve"> </w:t>
      </w:r>
      <w:r>
        <w:t>kuruluşu</w:t>
      </w:r>
      <w:r>
        <w:rPr>
          <w:spacing w:val="14"/>
        </w:rPr>
        <w:t xml:space="preserve"> </w:t>
      </w:r>
      <w:r>
        <w:t>etkileyen</w:t>
      </w:r>
      <w:r>
        <w:rPr>
          <w:spacing w:val="14"/>
        </w:rPr>
        <w:t xml:space="preserve"> </w:t>
      </w:r>
      <w:r>
        <w:t>kuruluş</w:t>
      </w:r>
      <w:r>
        <w:rPr>
          <w:spacing w:val="13"/>
        </w:rPr>
        <w:t xml:space="preserve"> </w:t>
      </w:r>
      <w:r>
        <w:t>içindeki</w:t>
      </w:r>
      <w:r>
        <w:rPr>
          <w:spacing w:val="14"/>
        </w:rPr>
        <w:t xml:space="preserve"> </w:t>
      </w:r>
      <w:r>
        <w:t>kişi,</w:t>
      </w:r>
      <w:r>
        <w:rPr>
          <w:spacing w:val="14"/>
        </w:rPr>
        <w:t xml:space="preserve"> </w:t>
      </w:r>
      <w:r>
        <w:t>grup</w:t>
      </w:r>
      <w:r>
        <w:rPr>
          <w:spacing w:val="13"/>
        </w:rPr>
        <w:t xml:space="preserve"> </w:t>
      </w:r>
      <w:r>
        <w:t>veya</w:t>
      </w:r>
      <w:r>
        <w:rPr>
          <w:spacing w:val="-57"/>
        </w:rPr>
        <w:t xml:space="preserve"> </w:t>
      </w:r>
      <w:r>
        <w:t>kurumlardır.</w:t>
      </w:r>
    </w:p>
    <w:p w:rsidR="00FB5142" w:rsidRDefault="00FB5142">
      <w:pPr>
        <w:pStyle w:val="GvdeMetni"/>
        <w:spacing w:before="2"/>
      </w:pPr>
    </w:p>
    <w:p w:rsidR="00FB5142" w:rsidRDefault="00A47C39">
      <w:pPr>
        <w:pStyle w:val="GvdeMetni"/>
        <w:ind w:left="357" w:right="929" w:firstLine="708"/>
      </w:pPr>
      <w:r>
        <w:rPr>
          <w:b/>
        </w:rPr>
        <w:t>Dış</w:t>
      </w:r>
      <w:r>
        <w:rPr>
          <w:b/>
          <w:spacing w:val="41"/>
        </w:rPr>
        <w:t xml:space="preserve"> </w:t>
      </w:r>
      <w:r>
        <w:rPr>
          <w:b/>
        </w:rPr>
        <w:t>Paydaşlar:</w:t>
      </w:r>
      <w:r>
        <w:rPr>
          <w:b/>
          <w:spacing w:val="36"/>
        </w:rPr>
        <w:t xml:space="preserve"> </w:t>
      </w:r>
      <w:r>
        <w:t>Kuruluştan</w:t>
      </w:r>
      <w:r>
        <w:rPr>
          <w:spacing w:val="36"/>
        </w:rPr>
        <w:t xml:space="preserve"> </w:t>
      </w:r>
      <w:r>
        <w:t>etkilenen</w:t>
      </w:r>
      <w:r>
        <w:rPr>
          <w:spacing w:val="37"/>
        </w:rPr>
        <w:t xml:space="preserve"> </w:t>
      </w:r>
      <w:r>
        <w:t>veya</w:t>
      </w:r>
      <w:r>
        <w:rPr>
          <w:spacing w:val="36"/>
        </w:rPr>
        <w:t xml:space="preserve"> </w:t>
      </w:r>
      <w:r>
        <w:t>kuruluşu</w:t>
      </w:r>
      <w:r>
        <w:rPr>
          <w:spacing w:val="37"/>
        </w:rPr>
        <w:t xml:space="preserve"> </w:t>
      </w:r>
      <w:r>
        <w:t>etkileyen,</w:t>
      </w:r>
      <w:r>
        <w:rPr>
          <w:spacing w:val="37"/>
        </w:rPr>
        <w:t xml:space="preserve"> </w:t>
      </w:r>
      <w:r>
        <w:t>kuruluş</w:t>
      </w:r>
      <w:r>
        <w:rPr>
          <w:spacing w:val="38"/>
        </w:rPr>
        <w:t xml:space="preserve"> </w:t>
      </w:r>
      <w:r>
        <w:t>dışındaki</w:t>
      </w:r>
      <w:r>
        <w:rPr>
          <w:spacing w:val="37"/>
        </w:rPr>
        <w:t xml:space="preserve"> </w:t>
      </w:r>
      <w:r>
        <w:t>kişi,</w:t>
      </w:r>
      <w:r>
        <w:rPr>
          <w:spacing w:val="35"/>
        </w:rPr>
        <w:t xml:space="preserve"> </w:t>
      </w:r>
      <w:r>
        <w:t>grup</w:t>
      </w:r>
      <w:r>
        <w:rPr>
          <w:spacing w:val="-57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kurumlardır.</w:t>
      </w:r>
      <w:r>
        <w:rPr>
          <w:spacing w:val="1"/>
        </w:rPr>
        <w:t xml:space="preserve"> </w:t>
      </w:r>
      <w:r>
        <w:t>Dış</w:t>
      </w:r>
      <w:r>
        <w:rPr>
          <w:spacing w:val="-1"/>
        </w:rPr>
        <w:t xml:space="preserve"> </w:t>
      </w:r>
      <w:r>
        <w:t>Paydaşları temel</w:t>
      </w:r>
      <w:r>
        <w:rPr>
          <w:spacing w:val="-1"/>
        </w:rPr>
        <w:t xml:space="preserve"> </w:t>
      </w:r>
      <w:r>
        <w:t>ortak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ortak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ayırmakta</w:t>
      </w:r>
      <w:r>
        <w:rPr>
          <w:spacing w:val="-1"/>
        </w:rPr>
        <w:t xml:space="preserve"> </w:t>
      </w:r>
      <w:r>
        <w:t>fayda</w:t>
      </w:r>
      <w:r>
        <w:rPr>
          <w:spacing w:val="-1"/>
        </w:rPr>
        <w:t xml:space="preserve"> </w:t>
      </w:r>
      <w:r>
        <w:t>vardır.</w:t>
      </w:r>
    </w:p>
    <w:p w:rsidR="00FB5142" w:rsidRDefault="00FB5142">
      <w:pPr>
        <w:pStyle w:val="GvdeMetni"/>
      </w:pPr>
    </w:p>
    <w:p w:rsidR="00FB5142" w:rsidRDefault="00A47C39">
      <w:pPr>
        <w:pStyle w:val="ListeParagraf"/>
        <w:numPr>
          <w:ilvl w:val="0"/>
          <w:numId w:val="60"/>
        </w:numPr>
        <w:tabs>
          <w:tab w:val="left" w:pos="1321"/>
        </w:tabs>
        <w:ind w:right="934" w:firstLine="0"/>
        <w:rPr>
          <w:sz w:val="24"/>
        </w:rPr>
      </w:pPr>
      <w:r>
        <w:rPr>
          <w:sz w:val="24"/>
        </w:rPr>
        <w:t>Temel</w:t>
      </w:r>
      <w:r>
        <w:rPr>
          <w:spacing w:val="27"/>
          <w:sz w:val="24"/>
        </w:rPr>
        <w:t xml:space="preserve"> </w:t>
      </w:r>
      <w:r>
        <w:rPr>
          <w:sz w:val="24"/>
        </w:rPr>
        <w:t>Ortaklar,</w:t>
      </w:r>
      <w:r>
        <w:rPr>
          <w:spacing w:val="27"/>
          <w:sz w:val="24"/>
        </w:rPr>
        <w:t xml:space="preserve"> </w:t>
      </w:r>
      <w:r>
        <w:rPr>
          <w:sz w:val="24"/>
        </w:rPr>
        <w:t>kurumun</w:t>
      </w:r>
      <w:r>
        <w:rPr>
          <w:spacing w:val="28"/>
          <w:sz w:val="24"/>
        </w:rPr>
        <w:t xml:space="preserve"> </w:t>
      </w:r>
      <w:r>
        <w:rPr>
          <w:sz w:val="24"/>
        </w:rPr>
        <w:t>faaliyetlerini</w:t>
      </w:r>
      <w:r>
        <w:rPr>
          <w:spacing w:val="27"/>
          <w:sz w:val="24"/>
        </w:rPr>
        <w:t xml:space="preserve"> </w:t>
      </w:r>
      <w:r>
        <w:rPr>
          <w:sz w:val="24"/>
        </w:rPr>
        <w:t>yürütürken</w:t>
      </w:r>
      <w:r>
        <w:rPr>
          <w:spacing w:val="27"/>
          <w:sz w:val="24"/>
        </w:rPr>
        <w:t xml:space="preserve"> </w:t>
      </w:r>
      <w:r>
        <w:rPr>
          <w:sz w:val="24"/>
        </w:rPr>
        <w:t>hiçbir</w:t>
      </w:r>
      <w:r>
        <w:rPr>
          <w:spacing w:val="26"/>
          <w:sz w:val="24"/>
        </w:rPr>
        <w:t xml:space="preserve"> </w:t>
      </w:r>
      <w:r>
        <w:rPr>
          <w:sz w:val="24"/>
        </w:rPr>
        <w:t>zaman</w:t>
      </w:r>
      <w:r>
        <w:rPr>
          <w:spacing w:val="27"/>
          <w:sz w:val="24"/>
        </w:rPr>
        <w:t xml:space="preserve"> </w:t>
      </w:r>
      <w:r>
        <w:rPr>
          <w:sz w:val="24"/>
        </w:rPr>
        <w:t>ayrılamayacağı,</w:t>
      </w:r>
      <w:r>
        <w:rPr>
          <w:spacing w:val="28"/>
          <w:sz w:val="24"/>
        </w:rPr>
        <w:t xml:space="preserve"> </w:t>
      </w:r>
      <w:r>
        <w:rPr>
          <w:sz w:val="24"/>
        </w:rPr>
        <w:t>işbirliği</w:t>
      </w:r>
      <w:r>
        <w:rPr>
          <w:spacing w:val="-57"/>
          <w:sz w:val="24"/>
        </w:rPr>
        <w:t xml:space="preserve"> </w:t>
      </w:r>
      <w:r>
        <w:rPr>
          <w:sz w:val="24"/>
        </w:rPr>
        <w:t>yapmak</w:t>
      </w:r>
      <w:r>
        <w:rPr>
          <w:spacing w:val="-1"/>
          <w:sz w:val="24"/>
        </w:rPr>
        <w:t xml:space="preserve"> </w:t>
      </w:r>
      <w:r>
        <w:rPr>
          <w:sz w:val="24"/>
        </w:rPr>
        <w:t>zorunda</w:t>
      </w:r>
      <w:r>
        <w:rPr>
          <w:spacing w:val="-1"/>
          <w:sz w:val="24"/>
        </w:rPr>
        <w:t xml:space="preserve"> </w:t>
      </w:r>
      <w:r>
        <w:rPr>
          <w:sz w:val="24"/>
        </w:rPr>
        <w:t>olduğu paydaşlarıdır.</w:t>
      </w:r>
    </w:p>
    <w:p w:rsidR="00FB5142" w:rsidRDefault="00FB5142">
      <w:pPr>
        <w:pStyle w:val="GvdeMetni"/>
      </w:pPr>
    </w:p>
    <w:p w:rsidR="00FB5142" w:rsidRDefault="00A47C39">
      <w:pPr>
        <w:pStyle w:val="ListeParagraf"/>
        <w:numPr>
          <w:ilvl w:val="0"/>
          <w:numId w:val="60"/>
        </w:numPr>
        <w:tabs>
          <w:tab w:val="left" w:pos="1347"/>
        </w:tabs>
        <w:ind w:right="934" w:firstLine="0"/>
        <w:rPr>
          <w:sz w:val="24"/>
        </w:rPr>
      </w:pPr>
      <w:r>
        <w:rPr>
          <w:sz w:val="24"/>
        </w:rPr>
        <w:t>Stratejik</w:t>
      </w:r>
      <w:r>
        <w:rPr>
          <w:spacing w:val="41"/>
          <w:sz w:val="24"/>
        </w:rPr>
        <w:t xml:space="preserve"> </w:t>
      </w:r>
      <w:r>
        <w:rPr>
          <w:sz w:val="24"/>
        </w:rPr>
        <w:t>Ortaklar,</w:t>
      </w:r>
      <w:r>
        <w:rPr>
          <w:spacing w:val="39"/>
          <w:sz w:val="24"/>
        </w:rPr>
        <w:t xml:space="preserve"> </w:t>
      </w:r>
      <w:r>
        <w:rPr>
          <w:sz w:val="24"/>
        </w:rPr>
        <w:t>kurumun</w:t>
      </w:r>
      <w:r>
        <w:rPr>
          <w:spacing w:val="41"/>
          <w:sz w:val="24"/>
        </w:rPr>
        <w:t xml:space="preserve"> </w:t>
      </w:r>
      <w:r>
        <w:rPr>
          <w:sz w:val="24"/>
        </w:rPr>
        <w:t>vizyonuna</w:t>
      </w:r>
      <w:r>
        <w:rPr>
          <w:spacing w:val="41"/>
          <w:sz w:val="24"/>
        </w:rPr>
        <w:t xml:space="preserve"> </w:t>
      </w:r>
      <w:r>
        <w:rPr>
          <w:sz w:val="24"/>
        </w:rPr>
        <w:t>ulaşabilmesi</w:t>
      </w:r>
      <w:r>
        <w:rPr>
          <w:spacing w:val="41"/>
          <w:sz w:val="24"/>
        </w:rPr>
        <w:t xml:space="preserve"> </w:t>
      </w:r>
      <w:r>
        <w:rPr>
          <w:sz w:val="24"/>
        </w:rPr>
        <w:t>için</w:t>
      </w:r>
      <w:r>
        <w:rPr>
          <w:spacing w:val="40"/>
          <w:sz w:val="24"/>
        </w:rPr>
        <w:t xml:space="preserve"> </w:t>
      </w:r>
      <w:r>
        <w:rPr>
          <w:sz w:val="24"/>
        </w:rPr>
        <w:t>gönüllü</w:t>
      </w:r>
      <w:r>
        <w:rPr>
          <w:spacing w:val="40"/>
          <w:sz w:val="24"/>
        </w:rPr>
        <w:t xml:space="preserve"> </w:t>
      </w:r>
      <w:r>
        <w:rPr>
          <w:sz w:val="24"/>
        </w:rPr>
        <w:t>olarak</w:t>
      </w:r>
      <w:r>
        <w:rPr>
          <w:spacing w:val="41"/>
          <w:sz w:val="24"/>
        </w:rPr>
        <w:t xml:space="preserve"> </w:t>
      </w:r>
      <w:r>
        <w:rPr>
          <w:sz w:val="24"/>
        </w:rPr>
        <w:t>işbirliği</w:t>
      </w:r>
      <w:r>
        <w:rPr>
          <w:spacing w:val="41"/>
          <w:sz w:val="24"/>
        </w:rPr>
        <w:t xml:space="preserve"> </w:t>
      </w:r>
      <w:r>
        <w:rPr>
          <w:sz w:val="24"/>
        </w:rPr>
        <w:t>yaptığı</w:t>
      </w:r>
      <w:r>
        <w:rPr>
          <w:spacing w:val="-57"/>
          <w:sz w:val="24"/>
        </w:rPr>
        <w:t xml:space="preserve"> </w:t>
      </w:r>
      <w:r>
        <w:rPr>
          <w:sz w:val="24"/>
        </w:rPr>
        <w:t>paydaşlarıdır.</w:t>
      </w:r>
    </w:p>
    <w:p w:rsidR="00FB5142" w:rsidRDefault="00FB5142">
      <w:pPr>
        <w:pStyle w:val="GvdeMetni"/>
      </w:pPr>
    </w:p>
    <w:p w:rsidR="00FB5142" w:rsidRDefault="00A47C39">
      <w:pPr>
        <w:pStyle w:val="GvdeMetni"/>
        <w:ind w:left="1066"/>
      </w:pPr>
      <w:r>
        <w:t>Bu</w:t>
      </w:r>
      <w:r>
        <w:rPr>
          <w:spacing w:val="-1"/>
        </w:rPr>
        <w:t xml:space="preserve"> </w:t>
      </w:r>
      <w:r>
        <w:t>tanımlamalar</w:t>
      </w:r>
      <w:r>
        <w:rPr>
          <w:spacing w:val="-1"/>
        </w:rPr>
        <w:t xml:space="preserve"> </w:t>
      </w:r>
      <w:r>
        <w:t>çerçevesinde</w:t>
      </w:r>
      <w:r>
        <w:rPr>
          <w:spacing w:val="-2"/>
        </w:rPr>
        <w:t xml:space="preserve"> </w:t>
      </w:r>
      <w:r>
        <w:t>gruplandırılan</w:t>
      </w:r>
      <w:r>
        <w:rPr>
          <w:spacing w:val="-1"/>
        </w:rPr>
        <w:t xml:space="preserve"> </w:t>
      </w:r>
      <w:r>
        <w:t>paydaşlar</w:t>
      </w:r>
      <w:r>
        <w:rPr>
          <w:spacing w:val="-3"/>
        </w:rPr>
        <w:t xml:space="preserve"> </w:t>
      </w:r>
      <w:r>
        <w:t>aşağıda</w:t>
      </w:r>
      <w:r>
        <w:rPr>
          <w:spacing w:val="-1"/>
        </w:rPr>
        <w:t xml:space="preserve"> </w:t>
      </w:r>
      <w:r>
        <w:t>tablolaştırılmıştır.</w:t>
      </w: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spacing w:before="2"/>
        <w:rPr>
          <w:sz w:val="22"/>
        </w:rPr>
      </w:pPr>
    </w:p>
    <w:p w:rsidR="00FB5142" w:rsidRDefault="00A47C39">
      <w:pPr>
        <w:spacing w:after="50"/>
        <w:ind w:left="357"/>
        <w:rPr>
          <w:b/>
        </w:rPr>
      </w:pPr>
      <w:r>
        <w:rPr>
          <w:b/>
          <w:sz w:val="28"/>
        </w:rPr>
        <w:t>İ</w:t>
      </w:r>
      <w:r>
        <w:rPr>
          <w:b/>
        </w:rPr>
        <w:t>Ç</w:t>
      </w:r>
      <w:r>
        <w:rPr>
          <w:b/>
          <w:spacing w:val="24"/>
        </w:rPr>
        <w:t xml:space="preserve"> </w:t>
      </w:r>
      <w:r>
        <w:rPr>
          <w:b/>
          <w:sz w:val="28"/>
        </w:rPr>
        <w:t>P</w:t>
      </w:r>
      <w:r>
        <w:rPr>
          <w:b/>
        </w:rPr>
        <w:t>AYDAŞLAR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109"/>
        <w:gridCol w:w="1634"/>
        <w:gridCol w:w="1490"/>
        <w:gridCol w:w="1341"/>
        <w:gridCol w:w="1363"/>
        <w:gridCol w:w="1466"/>
      </w:tblGrid>
      <w:tr w:rsidR="00FB5142">
        <w:trPr>
          <w:trHeight w:val="457"/>
        </w:trPr>
        <w:tc>
          <w:tcPr>
            <w:tcW w:w="1846" w:type="dxa"/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PAYDAŞ</w:t>
            </w:r>
          </w:p>
        </w:tc>
        <w:tc>
          <w:tcPr>
            <w:tcW w:w="1109" w:type="dxa"/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215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LİDER</w:t>
            </w:r>
          </w:p>
        </w:tc>
        <w:tc>
          <w:tcPr>
            <w:tcW w:w="1634" w:type="dxa"/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131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ÇALIŞANLAR</w:t>
            </w:r>
          </w:p>
        </w:tc>
        <w:tc>
          <w:tcPr>
            <w:tcW w:w="1490" w:type="dxa"/>
            <w:shd w:val="clear" w:color="auto" w:fill="C0C0C0"/>
          </w:tcPr>
          <w:p w:rsidR="00FB5142" w:rsidRDefault="00A47C39">
            <w:pPr>
              <w:pStyle w:val="TableParagraph"/>
              <w:spacing w:line="228" w:lineRule="exact"/>
              <w:ind w:left="250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HİZMET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ALANLAR</w:t>
            </w:r>
          </w:p>
        </w:tc>
        <w:tc>
          <w:tcPr>
            <w:tcW w:w="1341" w:type="dxa"/>
            <w:shd w:val="clear" w:color="auto" w:fill="C0C0C0"/>
          </w:tcPr>
          <w:p w:rsidR="00FB5142" w:rsidRDefault="00A47C39">
            <w:pPr>
              <w:pStyle w:val="TableParagraph"/>
              <w:spacing w:line="228" w:lineRule="exact"/>
              <w:ind w:left="303" w:right="278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TEMEL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ORTAK</w:t>
            </w:r>
          </w:p>
        </w:tc>
        <w:tc>
          <w:tcPr>
            <w:tcW w:w="1363" w:type="dxa"/>
            <w:shd w:val="clear" w:color="auto" w:fill="C0C0C0"/>
          </w:tcPr>
          <w:p w:rsidR="00FB5142" w:rsidRDefault="00A47C39">
            <w:pPr>
              <w:pStyle w:val="TableParagraph"/>
              <w:spacing w:line="228" w:lineRule="exact"/>
              <w:ind w:left="314" w:right="94" w:hanging="2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STRATEJİK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ORTAK</w:t>
            </w:r>
          </w:p>
        </w:tc>
        <w:tc>
          <w:tcPr>
            <w:tcW w:w="1466" w:type="dxa"/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135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TEDARİKÇİ</w:t>
            </w:r>
          </w:p>
        </w:tc>
      </w:tr>
      <w:tr w:rsidR="00FB5142">
        <w:trPr>
          <w:trHeight w:val="553"/>
        </w:trPr>
        <w:tc>
          <w:tcPr>
            <w:tcW w:w="1846" w:type="dxa"/>
          </w:tcPr>
          <w:p w:rsidR="00FB5142" w:rsidRDefault="00A47C3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1109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634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490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341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363" w:type="dxa"/>
          </w:tcPr>
          <w:p w:rsidR="00FB5142" w:rsidRDefault="00A47C39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66" w:type="dxa"/>
          </w:tcPr>
          <w:p w:rsidR="00FB5142" w:rsidRDefault="00FB5142">
            <w:pPr>
              <w:pStyle w:val="TableParagraph"/>
            </w:pPr>
          </w:p>
        </w:tc>
      </w:tr>
      <w:tr w:rsidR="00FB5142">
        <w:trPr>
          <w:trHeight w:val="275"/>
        </w:trPr>
        <w:tc>
          <w:tcPr>
            <w:tcW w:w="1846" w:type="dxa"/>
          </w:tcPr>
          <w:p w:rsidR="00FB5142" w:rsidRDefault="00A47C3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1109" w:type="dxa"/>
          </w:tcPr>
          <w:p w:rsidR="00FB5142" w:rsidRDefault="00A47C3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634" w:type="dxa"/>
          </w:tcPr>
          <w:p w:rsidR="00FB5142" w:rsidRDefault="00A47C3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90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275"/>
        </w:trPr>
        <w:tc>
          <w:tcPr>
            <w:tcW w:w="1846" w:type="dxa"/>
          </w:tcPr>
          <w:p w:rsidR="00FB5142" w:rsidRDefault="00A47C3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11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5142" w:rsidRDefault="00A47C3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90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</w:tcPr>
          <w:p w:rsidR="00FB5142" w:rsidRDefault="00A47C39">
            <w:pPr>
              <w:pStyle w:val="TableParagraph"/>
              <w:spacing w:line="256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275"/>
        </w:trPr>
        <w:tc>
          <w:tcPr>
            <w:tcW w:w="1846" w:type="dxa"/>
          </w:tcPr>
          <w:p w:rsidR="00FB5142" w:rsidRDefault="00A47C3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11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90" w:type="dxa"/>
          </w:tcPr>
          <w:p w:rsidR="00FB5142" w:rsidRDefault="00A47C3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41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FB5142" w:rsidRDefault="00A47C3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6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275"/>
        </w:trPr>
        <w:tc>
          <w:tcPr>
            <w:tcW w:w="1846" w:type="dxa"/>
          </w:tcPr>
          <w:p w:rsidR="00FB5142" w:rsidRDefault="00A47C3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11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90" w:type="dxa"/>
          </w:tcPr>
          <w:p w:rsidR="00FB5142" w:rsidRDefault="00A47C3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41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FB5142" w:rsidRDefault="00A47C3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6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551"/>
        </w:trPr>
        <w:tc>
          <w:tcPr>
            <w:tcW w:w="1846" w:type="dxa"/>
          </w:tcPr>
          <w:p w:rsidR="00FB5142" w:rsidRDefault="00A47C39">
            <w:pPr>
              <w:pStyle w:val="TableParagraph"/>
              <w:spacing w:line="276" w:lineRule="exact"/>
              <w:ind w:left="107" w:right="755"/>
              <w:rPr>
                <w:sz w:val="24"/>
              </w:rPr>
            </w:pPr>
            <w:r>
              <w:rPr>
                <w:sz w:val="24"/>
              </w:rPr>
              <w:t>Okul Aile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</w:tc>
        <w:tc>
          <w:tcPr>
            <w:tcW w:w="1109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634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490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341" w:type="dxa"/>
          </w:tcPr>
          <w:p w:rsidR="00FB5142" w:rsidRDefault="00A47C39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466" w:type="dxa"/>
          </w:tcPr>
          <w:p w:rsidR="00FB5142" w:rsidRDefault="00A47C39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B5142">
        <w:trPr>
          <w:trHeight w:val="278"/>
        </w:trPr>
        <w:tc>
          <w:tcPr>
            <w:tcW w:w="1846" w:type="dxa"/>
          </w:tcPr>
          <w:p w:rsidR="00FB5142" w:rsidRDefault="00A47C3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Memurlar</w:t>
            </w:r>
          </w:p>
        </w:tc>
        <w:tc>
          <w:tcPr>
            <w:tcW w:w="11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5142" w:rsidRDefault="00A47C39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90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275"/>
        </w:trPr>
        <w:tc>
          <w:tcPr>
            <w:tcW w:w="1846" w:type="dxa"/>
          </w:tcPr>
          <w:p w:rsidR="00FB5142" w:rsidRDefault="00A47C3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11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5142" w:rsidRDefault="00A47C3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90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276"/>
        </w:trPr>
        <w:tc>
          <w:tcPr>
            <w:tcW w:w="184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90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</w:tbl>
    <w:p w:rsidR="00FB5142" w:rsidRDefault="00FB5142">
      <w:pPr>
        <w:pStyle w:val="GvdeMetni"/>
        <w:spacing w:before="5"/>
        <w:rPr>
          <w:b/>
        </w:rPr>
      </w:pPr>
    </w:p>
    <w:p w:rsidR="00FB5142" w:rsidRDefault="00A47C39">
      <w:pPr>
        <w:spacing w:after="48"/>
        <w:ind w:left="357"/>
        <w:rPr>
          <w:b/>
        </w:rPr>
      </w:pPr>
      <w:r>
        <w:rPr>
          <w:b/>
          <w:sz w:val="28"/>
        </w:rPr>
        <w:t>D</w:t>
      </w:r>
      <w:r>
        <w:rPr>
          <w:b/>
        </w:rPr>
        <w:t>IŞ</w:t>
      </w:r>
      <w:r>
        <w:rPr>
          <w:b/>
          <w:spacing w:val="27"/>
        </w:rPr>
        <w:t xml:space="preserve"> </w:t>
      </w:r>
      <w:r>
        <w:rPr>
          <w:b/>
          <w:sz w:val="28"/>
        </w:rPr>
        <w:t>P</w:t>
      </w:r>
      <w:r>
        <w:rPr>
          <w:b/>
        </w:rPr>
        <w:t>AYDAŞLAR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903"/>
        <w:gridCol w:w="1638"/>
        <w:gridCol w:w="1609"/>
        <w:gridCol w:w="1299"/>
        <w:gridCol w:w="1403"/>
        <w:gridCol w:w="1438"/>
      </w:tblGrid>
      <w:tr w:rsidR="00FB5142">
        <w:trPr>
          <w:trHeight w:val="460"/>
        </w:trPr>
        <w:tc>
          <w:tcPr>
            <w:tcW w:w="1966" w:type="dxa"/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576"/>
              <w:rPr>
                <w:b/>
                <w:sz w:val="20"/>
              </w:rPr>
            </w:pPr>
            <w:r>
              <w:rPr>
                <w:b/>
                <w:sz w:val="20"/>
              </w:rPr>
              <w:t>PAYDAŞ</w:t>
            </w:r>
          </w:p>
        </w:tc>
        <w:tc>
          <w:tcPr>
            <w:tcW w:w="903" w:type="dxa"/>
            <w:tcBorders>
              <w:right w:val="single" w:sz="6" w:space="0" w:color="000000"/>
            </w:tcBorders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LİDER</w:t>
            </w:r>
          </w:p>
        </w:tc>
        <w:tc>
          <w:tcPr>
            <w:tcW w:w="1638" w:type="dxa"/>
            <w:tcBorders>
              <w:left w:val="single" w:sz="6" w:space="0" w:color="000000"/>
            </w:tcBorders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ÇALIŞANLAR</w:t>
            </w:r>
          </w:p>
        </w:tc>
        <w:tc>
          <w:tcPr>
            <w:tcW w:w="1609" w:type="dxa"/>
            <w:shd w:val="clear" w:color="auto" w:fill="C0C0C0"/>
          </w:tcPr>
          <w:p w:rsidR="00FB5142" w:rsidRDefault="00A47C39">
            <w:pPr>
              <w:pStyle w:val="TableParagraph"/>
              <w:spacing w:line="230" w:lineRule="atLeast"/>
              <w:ind w:left="305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HİZMET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ALANLAR</w:t>
            </w:r>
          </w:p>
        </w:tc>
        <w:tc>
          <w:tcPr>
            <w:tcW w:w="1299" w:type="dxa"/>
            <w:shd w:val="clear" w:color="auto" w:fill="C0C0C0"/>
          </w:tcPr>
          <w:p w:rsidR="00FB5142" w:rsidRDefault="00A47C39">
            <w:pPr>
              <w:pStyle w:val="TableParagraph"/>
              <w:spacing w:line="230" w:lineRule="atLeast"/>
              <w:ind w:left="276" w:right="263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TEMEL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ORTAK</w:t>
            </w:r>
          </w:p>
        </w:tc>
        <w:tc>
          <w:tcPr>
            <w:tcW w:w="1403" w:type="dxa"/>
            <w:shd w:val="clear" w:color="auto" w:fill="C0C0C0"/>
          </w:tcPr>
          <w:p w:rsidR="00FB5142" w:rsidRDefault="00A47C39">
            <w:pPr>
              <w:pStyle w:val="TableParagraph"/>
              <w:spacing w:line="230" w:lineRule="atLeast"/>
              <w:ind w:left="331" w:right="117" w:hanging="2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STRATEJİK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ORTAK</w:t>
            </w:r>
          </w:p>
        </w:tc>
        <w:tc>
          <w:tcPr>
            <w:tcW w:w="1438" w:type="dxa"/>
            <w:shd w:val="clear" w:color="auto" w:fill="C0C0C0"/>
          </w:tcPr>
          <w:p w:rsidR="00FB5142" w:rsidRDefault="00A47C39">
            <w:pPr>
              <w:pStyle w:val="TableParagraph"/>
              <w:spacing w:before="115"/>
              <w:ind w:left="115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TEDARİKÇİ</w:t>
            </w:r>
          </w:p>
        </w:tc>
      </w:tr>
      <w:tr w:rsidR="00FB5142">
        <w:trPr>
          <w:trHeight w:val="275"/>
        </w:trPr>
        <w:tc>
          <w:tcPr>
            <w:tcW w:w="1966" w:type="dxa"/>
          </w:tcPr>
          <w:p w:rsidR="00FB5142" w:rsidRDefault="00A47C3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Yerel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Yönetimler</w:t>
            </w: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left w:val="single" w:sz="6" w:space="0" w:color="000000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38" w:type="dxa"/>
          </w:tcPr>
          <w:p w:rsidR="00FB5142" w:rsidRDefault="00A47C39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B5142">
        <w:trPr>
          <w:trHeight w:val="275"/>
        </w:trPr>
        <w:tc>
          <w:tcPr>
            <w:tcW w:w="1966" w:type="dxa"/>
          </w:tcPr>
          <w:p w:rsidR="00FB5142" w:rsidRDefault="00A47C3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Medya</w:t>
            </w: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left w:val="single" w:sz="6" w:space="0" w:color="000000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FB5142" w:rsidRDefault="00A47C39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3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38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278"/>
        </w:trPr>
        <w:tc>
          <w:tcPr>
            <w:tcW w:w="1966" w:type="dxa"/>
          </w:tcPr>
          <w:p w:rsidR="00FB5142" w:rsidRDefault="00A47C3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Üniversiteler</w:t>
            </w: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38" w:type="dxa"/>
            <w:tcBorders>
              <w:left w:val="single" w:sz="6" w:space="0" w:color="000000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299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</w:tcPr>
          <w:p w:rsidR="00FB5142" w:rsidRDefault="00A47C39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38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</w:tr>
      <w:tr w:rsidR="00FB5142">
        <w:trPr>
          <w:trHeight w:val="551"/>
        </w:trPr>
        <w:tc>
          <w:tcPr>
            <w:tcW w:w="1966" w:type="dxa"/>
          </w:tcPr>
          <w:p w:rsidR="00FB5142" w:rsidRDefault="00A47C39">
            <w:pPr>
              <w:pStyle w:val="TableParagraph"/>
              <w:spacing w:line="276" w:lineRule="exact"/>
              <w:ind w:left="107" w:right="555"/>
              <w:rPr>
                <w:sz w:val="24"/>
              </w:rPr>
            </w:pPr>
            <w:r>
              <w:rPr>
                <w:sz w:val="24"/>
              </w:rPr>
              <w:t>Sivil Toplum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Örgütleri</w:t>
            </w: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1638" w:type="dxa"/>
            <w:tcBorders>
              <w:left w:val="single" w:sz="6" w:space="0" w:color="000000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1609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299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403" w:type="dxa"/>
          </w:tcPr>
          <w:p w:rsidR="00FB5142" w:rsidRDefault="00A47C39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38" w:type="dxa"/>
          </w:tcPr>
          <w:p w:rsidR="00FB5142" w:rsidRDefault="00A47C39">
            <w:pPr>
              <w:pStyle w:val="TableParagraph"/>
              <w:spacing w:before="13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B5142">
        <w:trPr>
          <w:trHeight w:val="330"/>
        </w:trPr>
        <w:tc>
          <w:tcPr>
            <w:tcW w:w="1966" w:type="dxa"/>
          </w:tcPr>
          <w:p w:rsidR="00FB5142" w:rsidRDefault="00FB5142">
            <w:pPr>
              <w:pStyle w:val="TableParagraph"/>
            </w:pPr>
          </w:p>
        </w:tc>
        <w:tc>
          <w:tcPr>
            <w:tcW w:w="903" w:type="dxa"/>
            <w:tcBorders>
              <w:right w:val="single" w:sz="6" w:space="0" w:color="000000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1638" w:type="dxa"/>
            <w:tcBorders>
              <w:left w:val="single" w:sz="6" w:space="0" w:color="000000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1609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299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403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438" w:type="dxa"/>
          </w:tcPr>
          <w:p w:rsidR="00FB5142" w:rsidRDefault="00FB5142">
            <w:pPr>
              <w:pStyle w:val="TableParagraph"/>
            </w:pPr>
          </w:p>
        </w:tc>
      </w:tr>
    </w:tbl>
    <w:p w:rsidR="00FB5142" w:rsidRDefault="00FB5142">
      <w:pPr>
        <w:sectPr w:rsidR="00FB5142">
          <w:pgSz w:w="11910" w:h="16840"/>
          <w:pgMar w:top="1580" w:right="140" w:bottom="760" w:left="720" w:header="0" w:footer="450" w:gutter="0"/>
          <w:cols w:space="708"/>
        </w:sect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1"/>
        <w:rPr>
          <w:b/>
          <w:sz w:val="25"/>
        </w:rPr>
      </w:pPr>
    </w:p>
    <w:p w:rsidR="00FB5142" w:rsidRDefault="00A47C39">
      <w:pPr>
        <w:pStyle w:val="Balk2"/>
      </w:pPr>
      <w:r>
        <w:rPr>
          <w:noProof/>
          <w:lang w:val="tr-TR" w:eastAsia="tr-TR"/>
        </w:rPr>
        <w:drawing>
          <wp:anchor distT="0" distB="0" distL="0" distR="0" simplePos="0" relativeHeight="47988787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-155951</wp:posOffset>
            </wp:positionV>
            <wp:extent cx="6096000" cy="5238114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09"/>
      <w:r>
        <w:t>PAYDAŞ</w:t>
      </w:r>
      <w:r>
        <w:rPr>
          <w:spacing w:val="-3"/>
        </w:rPr>
        <w:t xml:space="preserve"> </w:t>
      </w:r>
      <w:r>
        <w:t>HİZMET</w:t>
      </w:r>
      <w:r>
        <w:rPr>
          <w:spacing w:val="-5"/>
        </w:rPr>
        <w:t xml:space="preserve"> </w:t>
      </w:r>
      <w:bookmarkEnd w:id="5"/>
      <w:r>
        <w:t>MATRİSİ</w:t>
      </w:r>
    </w:p>
    <w:p w:rsidR="00FB5142" w:rsidRDefault="00FB5142">
      <w:pPr>
        <w:pStyle w:val="GvdeMetni"/>
        <w:spacing w:before="2"/>
        <w:rPr>
          <w:b/>
          <w:sz w:val="28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940"/>
        <w:gridCol w:w="1034"/>
        <w:gridCol w:w="1209"/>
        <w:gridCol w:w="969"/>
        <w:gridCol w:w="1086"/>
        <w:gridCol w:w="1034"/>
        <w:gridCol w:w="966"/>
        <w:gridCol w:w="911"/>
      </w:tblGrid>
      <w:tr w:rsidR="00FB5142">
        <w:trPr>
          <w:trHeight w:val="1444"/>
        </w:trPr>
        <w:tc>
          <w:tcPr>
            <w:tcW w:w="1716" w:type="dxa"/>
            <w:shd w:val="clear" w:color="auto" w:fill="C0C0C0"/>
          </w:tcPr>
          <w:p w:rsidR="00FB5142" w:rsidRDefault="00FB514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331" w:right="319" w:firstLine="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PAYDAŞ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HİZMET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MATRİSİ</w:t>
            </w:r>
          </w:p>
        </w:tc>
        <w:tc>
          <w:tcPr>
            <w:tcW w:w="940" w:type="dxa"/>
            <w:shd w:val="clear" w:color="auto" w:fill="C0C0C0"/>
          </w:tcPr>
          <w:p w:rsidR="00FB5142" w:rsidRDefault="00FB514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69" w:right="59"/>
              <w:jc w:val="center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Öğretim</w:t>
            </w:r>
          </w:p>
        </w:tc>
        <w:tc>
          <w:tcPr>
            <w:tcW w:w="1034" w:type="dxa"/>
            <w:shd w:val="clear" w:color="auto" w:fill="C0C0C0"/>
          </w:tcPr>
          <w:p w:rsidR="00FB5142" w:rsidRDefault="00FB5142">
            <w:pPr>
              <w:pStyle w:val="TableParagraph"/>
              <w:spacing w:before="8"/>
              <w:rPr>
                <w:b/>
                <w:sz w:val="38"/>
              </w:rPr>
            </w:pPr>
          </w:p>
          <w:p w:rsidR="00FB5142" w:rsidRDefault="00A47C39">
            <w:pPr>
              <w:pStyle w:val="TableParagraph"/>
              <w:ind w:left="71" w:right="46" w:firstLine="72"/>
              <w:rPr>
                <w:sz w:val="24"/>
              </w:rPr>
            </w:pPr>
            <w:r>
              <w:rPr>
                <w:sz w:val="24"/>
              </w:rPr>
              <w:t>Yatırım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Donanım</w:t>
            </w:r>
          </w:p>
        </w:tc>
        <w:tc>
          <w:tcPr>
            <w:tcW w:w="1209" w:type="dxa"/>
            <w:shd w:val="clear" w:color="auto" w:fill="C0C0C0"/>
          </w:tcPr>
          <w:p w:rsidR="00FB5142" w:rsidRDefault="00A47C39">
            <w:pPr>
              <w:pStyle w:val="TableParagraph"/>
              <w:spacing w:before="169"/>
              <w:ind w:left="90" w:right="74" w:hanging="4"/>
              <w:jc w:val="center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</w:p>
        </w:tc>
        <w:tc>
          <w:tcPr>
            <w:tcW w:w="969" w:type="dxa"/>
            <w:shd w:val="clear" w:color="auto" w:fill="C0C0C0"/>
          </w:tcPr>
          <w:p w:rsidR="00FB5142" w:rsidRDefault="00FB514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Hizmet içi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</w:tc>
        <w:tc>
          <w:tcPr>
            <w:tcW w:w="1086" w:type="dxa"/>
            <w:shd w:val="clear" w:color="auto" w:fill="C0C0C0"/>
          </w:tcPr>
          <w:p w:rsidR="00FB5142" w:rsidRDefault="00FB5142">
            <w:pPr>
              <w:pStyle w:val="TableParagraph"/>
              <w:rPr>
                <w:b/>
                <w:sz w:val="26"/>
              </w:rPr>
            </w:pPr>
          </w:p>
          <w:p w:rsidR="00FB5142" w:rsidRDefault="00FB514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B5142" w:rsidRDefault="00A47C39">
            <w:pPr>
              <w:pStyle w:val="TableParagraph"/>
              <w:ind w:left="52" w:right="37"/>
              <w:jc w:val="center"/>
              <w:rPr>
                <w:sz w:val="24"/>
              </w:rPr>
            </w:pPr>
            <w:r>
              <w:rPr>
                <w:sz w:val="24"/>
              </w:rPr>
              <w:t>Rehberlik</w:t>
            </w:r>
          </w:p>
        </w:tc>
        <w:tc>
          <w:tcPr>
            <w:tcW w:w="1034" w:type="dxa"/>
            <w:shd w:val="clear" w:color="auto" w:fill="C0C0C0"/>
          </w:tcPr>
          <w:p w:rsidR="00FB5142" w:rsidRDefault="00FB5142">
            <w:pPr>
              <w:pStyle w:val="TableParagraph"/>
              <w:spacing w:before="8"/>
              <w:rPr>
                <w:b/>
                <w:sz w:val="38"/>
              </w:rPr>
            </w:pPr>
          </w:p>
          <w:p w:rsidR="00FB5142" w:rsidRDefault="00A47C39">
            <w:pPr>
              <w:pStyle w:val="TableParagraph"/>
              <w:ind w:left="74" w:right="36" w:firstLine="218"/>
              <w:rPr>
                <w:sz w:val="24"/>
              </w:rPr>
            </w:pPr>
            <w:r>
              <w:rPr>
                <w:sz w:val="24"/>
              </w:rPr>
              <w:t>Sivil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Savunma</w:t>
            </w:r>
          </w:p>
        </w:tc>
        <w:tc>
          <w:tcPr>
            <w:tcW w:w="966" w:type="dxa"/>
            <w:shd w:val="clear" w:color="auto" w:fill="C0C0C0"/>
          </w:tcPr>
          <w:p w:rsidR="00FB5142" w:rsidRDefault="00FB514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75" w:right="53" w:firstLine="55"/>
              <w:jc w:val="both"/>
              <w:rPr>
                <w:sz w:val="24"/>
              </w:rPr>
            </w:pPr>
            <w:r>
              <w:rPr>
                <w:sz w:val="24"/>
              </w:rPr>
              <w:t>Avrupa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Projeleri</w:t>
            </w:r>
          </w:p>
        </w:tc>
        <w:tc>
          <w:tcPr>
            <w:tcW w:w="911" w:type="dxa"/>
            <w:shd w:val="clear" w:color="auto" w:fill="C0C0C0"/>
          </w:tcPr>
          <w:p w:rsidR="00FB5142" w:rsidRDefault="00FB5142">
            <w:pPr>
              <w:pStyle w:val="TableParagraph"/>
              <w:spacing w:before="8"/>
              <w:rPr>
                <w:b/>
                <w:sz w:val="38"/>
              </w:rPr>
            </w:pPr>
          </w:p>
          <w:p w:rsidR="00FB5142" w:rsidRDefault="00A47C39">
            <w:pPr>
              <w:pStyle w:val="TableParagraph"/>
              <w:ind w:left="74" w:right="33" w:firstLine="4"/>
              <w:rPr>
                <w:sz w:val="24"/>
              </w:rPr>
            </w:pPr>
            <w:r>
              <w:rPr>
                <w:sz w:val="24"/>
              </w:rPr>
              <w:t>Toplum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</w:p>
        </w:tc>
      </w:tr>
      <w:tr w:rsidR="00FB5142">
        <w:trPr>
          <w:trHeight w:val="881"/>
        </w:trPr>
        <w:tc>
          <w:tcPr>
            <w:tcW w:w="1716" w:type="dxa"/>
          </w:tcPr>
          <w:p w:rsidR="00FB5142" w:rsidRDefault="00FB5142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spacing w:line="270" w:lineRule="atLeast"/>
              <w:ind w:left="69" w:right="423"/>
              <w:rPr>
                <w:sz w:val="24"/>
              </w:rPr>
            </w:pPr>
            <w:r>
              <w:rPr>
                <w:sz w:val="24"/>
              </w:rPr>
              <w:t>Milli Eğitim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940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5142">
        <w:trPr>
          <w:trHeight w:val="433"/>
        </w:trPr>
        <w:tc>
          <w:tcPr>
            <w:tcW w:w="1716" w:type="dxa"/>
          </w:tcPr>
          <w:p w:rsidR="00FB5142" w:rsidRDefault="00A47C3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940" w:type="dxa"/>
          </w:tcPr>
          <w:p w:rsidR="00FB5142" w:rsidRDefault="00A47C39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A47C39">
            <w:pPr>
              <w:pStyle w:val="TableParagraph"/>
              <w:spacing w:before="7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9" w:type="dxa"/>
          </w:tcPr>
          <w:p w:rsidR="00FB5142" w:rsidRDefault="00A47C39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6" w:type="dxa"/>
          </w:tcPr>
          <w:p w:rsidR="00FB5142" w:rsidRDefault="00A47C39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 w:rsidR="00FB5142" w:rsidRDefault="00A47C39">
            <w:pPr>
              <w:pStyle w:val="TableParagraph"/>
              <w:spacing w:before="78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FB5142" w:rsidRDefault="00A47C39">
            <w:pPr>
              <w:pStyle w:val="TableParagraph"/>
              <w:spacing w:before="78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" w:type="dxa"/>
          </w:tcPr>
          <w:p w:rsidR="00FB5142" w:rsidRDefault="00A47C39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5142">
        <w:trPr>
          <w:trHeight w:val="434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157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940" w:type="dxa"/>
          </w:tcPr>
          <w:p w:rsidR="00FB5142" w:rsidRDefault="00A47C39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A47C39">
            <w:pPr>
              <w:pStyle w:val="TableParagraph"/>
              <w:spacing w:before="7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86" w:type="dxa"/>
          </w:tcPr>
          <w:p w:rsidR="00FB5142" w:rsidRDefault="00A47C39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 w:rsidR="00FB5142" w:rsidRDefault="00A47C39">
            <w:pPr>
              <w:pStyle w:val="TableParagraph"/>
              <w:spacing w:before="78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FB5142" w:rsidRDefault="00A47C39">
            <w:pPr>
              <w:pStyle w:val="TableParagraph"/>
              <w:spacing w:before="78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" w:type="dxa"/>
          </w:tcPr>
          <w:p w:rsidR="00FB5142" w:rsidRDefault="00A47C39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5142">
        <w:trPr>
          <w:trHeight w:val="434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157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Veli</w:t>
            </w:r>
          </w:p>
        </w:tc>
        <w:tc>
          <w:tcPr>
            <w:tcW w:w="940" w:type="dxa"/>
          </w:tcPr>
          <w:p w:rsidR="00FB5142" w:rsidRDefault="00A47C39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  <w:tr w:rsidR="00FB5142">
        <w:trPr>
          <w:trHeight w:val="616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44" w:line="270" w:lineRule="atLeast"/>
              <w:ind w:left="69" w:right="663"/>
              <w:rPr>
                <w:sz w:val="24"/>
              </w:rPr>
            </w:pPr>
            <w:r>
              <w:rPr>
                <w:sz w:val="24"/>
              </w:rPr>
              <w:t>Okul Aile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</w:tc>
        <w:tc>
          <w:tcPr>
            <w:tcW w:w="940" w:type="dxa"/>
          </w:tcPr>
          <w:p w:rsidR="00FB5142" w:rsidRDefault="00A47C39">
            <w:pPr>
              <w:pStyle w:val="TableParagraph"/>
              <w:spacing w:before="16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FB5142" w:rsidRDefault="00A47C39">
            <w:pPr>
              <w:pStyle w:val="TableParagraph"/>
              <w:spacing w:before="16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9" w:type="dxa"/>
          </w:tcPr>
          <w:p w:rsidR="00FB5142" w:rsidRDefault="00A47C39">
            <w:pPr>
              <w:pStyle w:val="TableParagraph"/>
              <w:spacing w:before="16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A47C39">
            <w:pPr>
              <w:pStyle w:val="TableParagraph"/>
              <w:spacing w:before="16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5142">
        <w:trPr>
          <w:trHeight w:val="433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157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Vakfı</w:t>
            </w:r>
          </w:p>
        </w:tc>
        <w:tc>
          <w:tcPr>
            <w:tcW w:w="940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  <w:tr w:rsidR="00FB5142">
        <w:trPr>
          <w:trHeight w:val="434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157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Memurlar</w:t>
            </w:r>
          </w:p>
        </w:tc>
        <w:tc>
          <w:tcPr>
            <w:tcW w:w="940" w:type="dxa"/>
          </w:tcPr>
          <w:p w:rsidR="00FB5142" w:rsidRDefault="00A47C39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FB5142" w:rsidRDefault="00A47C39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FB5142" w:rsidRDefault="00A47C39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A47C39">
            <w:pPr>
              <w:pStyle w:val="TableParagraph"/>
              <w:spacing w:before="78"/>
              <w:ind w:left="4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  <w:tr w:rsidR="00FB5142">
        <w:trPr>
          <w:trHeight w:val="638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66" w:line="270" w:lineRule="atLeast"/>
              <w:ind w:left="69" w:right="732"/>
              <w:rPr>
                <w:sz w:val="24"/>
              </w:rPr>
            </w:pPr>
            <w:r>
              <w:rPr>
                <w:sz w:val="24"/>
              </w:rPr>
              <w:t>Destek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Personeli</w:t>
            </w:r>
          </w:p>
        </w:tc>
        <w:tc>
          <w:tcPr>
            <w:tcW w:w="940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FB5142" w:rsidRDefault="00A47C39">
            <w:pPr>
              <w:pStyle w:val="TableParagraph"/>
              <w:spacing w:before="1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A47C39">
            <w:pPr>
              <w:pStyle w:val="TableParagraph"/>
              <w:spacing w:before="181"/>
              <w:ind w:left="4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  <w:tr w:rsidR="00FB5142">
        <w:trPr>
          <w:trHeight w:val="561"/>
        </w:trPr>
        <w:tc>
          <w:tcPr>
            <w:tcW w:w="1716" w:type="dxa"/>
          </w:tcPr>
          <w:p w:rsidR="00FB5142" w:rsidRDefault="00A47C39">
            <w:pPr>
              <w:pStyle w:val="TableParagraph"/>
              <w:spacing w:line="270" w:lineRule="atLeast"/>
              <w:ind w:left="69" w:right="524"/>
              <w:rPr>
                <w:sz w:val="24"/>
              </w:rPr>
            </w:pPr>
            <w:r>
              <w:rPr>
                <w:sz w:val="24"/>
              </w:rPr>
              <w:t>Yerel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Yönetimler</w:t>
            </w:r>
          </w:p>
        </w:tc>
        <w:tc>
          <w:tcPr>
            <w:tcW w:w="940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  <w:tr w:rsidR="00FB5142">
        <w:trPr>
          <w:trHeight w:val="434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157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Medya</w:t>
            </w:r>
          </w:p>
        </w:tc>
        <w:tc>
          <w:tcPr>
            <w:tcW w:w="940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A47C39">
            <w:pPr>
              <w:pStyle w:val="TableParagraph"/>
              <w:spacing w:before="7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  <w:tr w:rsidR="00FB5142">
        <w:trPr>
          <w:trHeight w:val="433"/>
        </w:trPr>
        <w:tc>
          <w:tcPr>
            <w:tcW w:w="1716" w:type="dxa"/>
          </w:tcPr>
          <w:p w:rsidR="00FB5142" w:rsidRDefault="00A47C39">
            <w:pPr>
              <w:pStyle w:val="TableParagraph"/>
              <w:spacing w:before="157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Üniversiteler</w:t>
            </w:r>
          </w:p>
        </w:tc>
        <w:tc>
          <w:tcPr>
            <w:tcW w:w="940" w:type="dxa"/>
          </w:tcPr>
          <w:p w:rsidR="00FB5142" w:rsidRDefault="00A47C39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FB5142" w:rsidRDefault="00A47C39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6" w:type="dxa"/>
          </w:tcPr>
          <w:p w:rsidR="00FB5142" w:rsidRDefault="00A47C39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  <w:tr w:rsidR="00FB5142">
        <w:trPr>
          <w:trHeight w:val="882"/>
        </w:trPr>
        <w:tc>
          <w:tcPr>
            <w:tcW w:w="1716" w:type="dxa"/>
          </w:tcPr>
          <w:p w:rsidR="00FB5142" w:rsidRDefault="00FB5142">
            <w:pPr>
              <w:pStyle w:val="TableParagraph"/>
              <w:rPr>
                <w:b/>
                <w:sz w:val="27"/>
              </w:rPr>
            </w:pPr>
          </w:p>
          <w:p w:rsidR="00FB5142" w:rsidRDefault="00A47C39">
            <w:pPr>
              <w:pStyle w:val="TableParagraph"/>
              <w:spacing w:line="270" w:lineRule="atLeast"/>
              <w:ind w:left="69" w:right="343"/>
              <w:rPr>
                <w:sz w:val="24"/>
              </w:rPr>
            </w:pPr>
            <w:r>
              <w:rPr>
                <w:sz w:val="24"/>
              </w:rPr>
              <w:t>Sivil Toplum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Kuruluşları</w:t>
            </w:r>
          </w:p>
        </w:tc>
        <w:tc>
          <w:tcPr>
            <w:tcW w:w="940" w:type="dxa"/>
          </w:tcPr>
          <w:p w:rsidR="00FB5142" w:rsidRDefault="00FB5142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9" w:type="dxa"/>
          </w:tcPr>
          <w:p w:rsidR="00FB5142" w:rsidRDefault="00FB5142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9" w:type="dxa"/>
          </w:tcPr>
          <w:p w:rsidR="00FB5142" w:rsidRDefault="00FB5142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6" w:type="dxa"/>
          </w:tcPr>
          <w:p w:rsidR="00FB5142" w:rsidRDefault="00FB5142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</w:tc>
      </w:tr>
    </w:tbl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5"/>
        <w:rPr>
          <w:b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3005"/>
        <w:gridCol w:w="3003"/>
      </w:tblGrid>
      <w:tr w:rsidR="00FB5142">
        <w:trPr>
          <w:trHeight w:val="434"/>
        </w:trPr>
        <w:tc>
          <w:tcPr>
            <w:tcW w:w="2319" w:type="dxa"/>
          </w:tcPr>
          <w:p w:rsidR="00FB5142" w:rsidRDefault="00A47C39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Çok güçlü</w:t>
            </w:r>
          </w:p>
        </w:tc>
        <w:tc>
          <w:tcPr>
            <w:tcW w:w="3005" w:type="dxa"/>
          </w:tcPr>
          <w:p w:rsidR="00FB5142" w:rsidRDefault="00A47C39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ilişkili</w:t>
            </w:r>
          </w:p>
        </w:tc>
        <w:tc>
          <w:tcPr>
            <w:tcW w:w="3003" w:type="dxa"/>
          </w:tcPr>
          <w:p w:rsidR="00FB5142" w:rsidRDefault="00A47C39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derecede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ilişkili</w:t>
            </w:r>
          </w:p>
        </w:tc>
      </w:tr>
    </w:tbl>
    <w:p w:rsidR="00FB5142" w:rsidRDefault="00FB5142">
      <w:pPr>
        <w:pStyle w:val="GvdeMetni"/>
        <w:spacing w:before="10"/>
        <w:rPr>
          <w:b/>
          <w:sz w:val="23"/>
        </w:rPr>
      </w:pPr>
    </w:p>
    <w:p w:rsidR="00FB5142" w:rsidRDefault="00A47C39">
      <w:pPr>
        <w:pStyle w:val="GvdeMetni"/>
        <w:ind w:left="357" w:right="932" w:firstLine="708"/>
      </w:pPr>
      <w:r>
        <w:t>Okulumuzun</w:t>
      </w:r>
      <w:r>
        <w:rPr>
          <w:spacing w:val="48"/>
        </w:rPr>
        <w:t xml:space="preserve"> </w:t>
      </w:r>
      <w:r>
        <w:t>paydaşları</w:t>
      </w:r>
      <w:r>
        <w:rPr>
          <w:spacing w:val="51"/>
        </w:rPr>
        <w:t xml:space="preserve"> </w:t>
      </w:r>
      <w:r>
        <w:t>öğrencilerimizin</w:t>
      </w:r>
      <w:r>
        <w:rPr>
          <w:spacing w:val="49"/>
        </w:rPr>
        <w:t xml:space="preserve"> </w:t>
      </w:r>
      <w:r>
        <w:t>çağın</w:t>
      </w:r>
      <w:r>
        <w:rPr>
          <w:spacing w:val="49"/>
        </w:rPr>
        <w:t xml:space="preserve"> </w:t>
      </w:r>
      <w:r>
        <w:t>gereklerine</w:t>
      </w:r>
      <w:r>
        <w:rPr>
          <w:spacing w:val="47"/>
        </w:rPr>
        <w:t xml:space="preserve"> </w:t>
      </w:r>
      <w:r>
        <w:t>göre;</w:t>
      </w:r>
      <w:r>
        <w:rPr>
          <w:spacing w:val="49"/>
        </w:rPr>
        <w:t xml:space="preserve"> </w:t>
      </w:r>
      <w:r>
        <w:t>eğitimli,</w:t>
      </w:r>
      <w:r>
        <w:rPr>
          <w:spacing w:val="48"/>
        </w:rPr>
        <w:t xml:space="preserve"> </w:t>
      </w:r>
      <w:r>
        <w:t>ahlaklı</w:t>
      </w:r>
      <w:r>
        <w:rPr>
          <w:spacing w:val="49"/>
        </w:rPr>
        <w:t xml:space="preserve"> </w:t>
      </w:r>
      <w:r>
        <w:t>vatanını</w:t>
      </w:r>
      <w:r>
        <w:rPr>
          <w:spacing w:val="-57"/>
        </w:rPr>
        <w:t xml:space="preserve"> </w:t>
      </w:r>
      <w:r>
        <w:t>milletini</w:t>
      </w:r>
      <w:r>
        <w:rPr>
          <w:spacing w:val="-1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milli ve</w:t>
      </w:r>
      <w:r>
        <w:rPr>
          <w:spacing w:val="-4"/>
        </w:rPr>
        <w:t xml:space="preserve"> </w:t>
      </w:r>
      <w:r>
        <w:t>manevi değerlerimizi</w:t>
      </w:r>
      <w:r>
        <w:rPr>
          <w:spacing w:val="-1"/>
        </w:rPr>
        <w:t xml:space="preserve"> </w:t>
      </w:r>
      <w:r>
        <w:t>benimseyen bireyler</w:t>
      </w:r>
      <w:r>
        <w:rPr>
          <w:spacing w:val="-3"/>
        </w:rPr>
        <w:t xml:space="preserve"> </w:t>
      </w:r>
      <w:r>
        <w:t>olarak yetişmesi</w:t>
      </w:r>
    </w:p>
    <w:p w:rsidR="00FB5142" w:rsidRDefault="00FB5142">
      <w:pPr>
        <w:sectPr w:rsidR="00FB5142">
          <w:pgSz w:w="11910" w:h="16840"/>
          <w:pgMar w:top="1580" w:right="140" w:bottom="760" w:left="720" w:header="0" w:footer="450" w:gutter="0"/>
          <w:cols w:space="708"/>
        </w:sectPr>
      </w:pPr>
    </w:p>
    <w:p w:rsidR="00FB5142" w:rsidRDefault="00FB5142">
      <w:pPr>
        <w:pStyle w:val="GvdeMetni"/>
        <w:spacing w:before="6"/>
        <w:rPr>
          <w:sz w:val="27"/>
        </w:rPr>
      </w:pPr>
    </w:p>
    <w:p w:rsidR="00FB5142" w:rsidRDefault="00A47C39">
      <w:pPr>
        <w:pStyle w:val="Balk1"/>
        <w:ind w:left="357"/>
      </w:pPr>
      <w:r>
        <w:rPr>
          <w:noProof/>
          <w:lang w:val="tr-TR" w:eastAsia="tr-TR"/>
        </w:rPr>
        <w:drawing>
          <wp:anchor distT="0" distB="0" distL="0" distR="0" simplePos="0" relativeHeight="47988889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118840</wp:posOffset>
            </wp:positionV>
            <wp:extent cx="6096000" cy="5238114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KURUM</w:t>
      </w:r>
      <w:r>
        <w:rPr>
          <w:spacing w:val="9"/>
        </w:rPr>
        <w:t xml:space="preserve"> </w:t>
      </w:r>
      <w:r>
        <w:t>İÇİ</w:t>
      </w:r>
      <w:r>
        <w:rPr>
          <w:spacing w:val="10"/>
        </w:rPr>
        <w:t xml:space="preserve"> </w:t>
      </w:r>
      <w:r>
        <w:t>ANALİZ</w:t>
      </w:r>
    </w:p>
    <w:p w:rsidR="00FB5142" w:rsidRDefault="00FB5142">
      <w:pPr>
        <w:pStyle w:val="GvdeMetni"/>
        <w:spacing w:before="6"/>
        <w:rPr>
          <w:b/>
          <w:sz w:val="40"/>
        </w:rPr>
      </w:pPr>
    </w:p>
    <w:p w:rsidR="00FB5142" w:rsidRDefault="00A47C39">
      <w:pPr>
        <w:ind w:left="357"/>
        <w:rPr>
          <w:b/>
        </w:rPr>
      </w:pPr>
      <w:r>
        <w:rPr>
          <w:b/>
          <w:sz w:val="28"/>
        </w:rPr>
        <w:t>Ö</w:t>
      </w:r>
      <w:r>
        <w:rPr>
          <w:b/>
        </w:rPr>
        <w:t>RGÜTSEL</w:t>
      </w:r>
      <w:r>
        <w:rPr>
          <w:b/>
          <w:spacing w:val="28"/>
        </w:rPr>
        <w:t xml:space="preserve"> </w:t>
      </w:r>
      <w:r>
        <w:rPr>
          <w:b/>
          <w:sz w:val="28"/>
        </w:rPr>
        <w:t>Y</w:t>
      </w:r>
      <w:r>
        <w:rPr>
          <w:b/>
        </w:rPr>
        <w:t>API</w:t>
      </w:r>
    </w:p>
    <w:p w:rsidR="00FB5142" w:rsidRDefault="009144C3">
      <w:pPr>
        <w:pStyle w:val="GvdeMetni"/>
        <w:spacing w:before="7"/>
        <w:rPr>
          <w:b/>
          <w:sz w:val="28"/>
        </w:rPr>
      </w:pPr>
      <w:r>
        <w:pict>
          <v:group id="docshapegroup184" o:spid="_x0000_s1062" style="position:absolute;margin-left:53.5pt;margin-top:17.65pt;width:501.5pt;height:422.15pt;z-index:-15707136;mso-wrap-distance-left:0;mso-wrap-distance-right:0;mso-position-horizontal-relative:page" coordorigin="1070,353" coordsize="10030,8443">
            <v:shape id="docshape185" o:spid="_x0000_s1185" type="#_x0000_t75" style="position:absolute;left:1070;top:382;width:10029;height:8414">
              <v:imagedata r:id="rId34" o:title=""/>
            </v:shape>
            <v:shape id="docshape186" o:spid="_x0000_s1184" type="#_x0000_t75" style="position:absolute;left:1080;top:360;width:10012;height:8398">
              <v:imagedata r:id="rId35" o:title=""/>
            </v:shape>
            <v:shape id="docshape187" o:spid="_x0000_s1183" style="position:absolute;left:1080;top:360;width:10012;height:8398" coordorigin="1080,361" coordsize="10012,8398" path="m1080,361r8954,l11092,1761r,6998l2138,8759,1080,7359r,-6998xe" filled="f" strokecolor="#bb4643">
              <v:path arrowok="t"/>
            </v:shape>
            <v:shape id="docshape188" o:spid="_x0000_s1182" type="#_x0000_t75" style="position:absolute;left:4540;top:1414;width:2032;height:467">
              <v:imagedata r:id="rId36" o:title=""/>
            </v:shape>
            <v:shape id="docshape189" o:spid="_x0000_s1181" type="#_x0000_t75" style="position:absolute;left:4538;top:1488;width:2032;height:321">
              <v:imagedata r:id="rId37" o:title=""/>
            </v:shape>
            <v:shape id="docshape190" o:spid="_x0000_s1180" type="#_x0000_t75" style="position:absolute;left:4542;top:1381;width:2031;height:464">
              <v:imagedata r:id="rId38" o:title=""/>
            </v:shape>
            <v:shape id="docshape191" o:spid="_x0000_s1179" type="#_x0000_t75" style="position:absolute;left:7092;top:1916;width:2438;height:465">
              <v:imagedata r:id="rId39" o:title=""/>
            </v:shape>
            <v:shape id="docshape192" o:spid="_x0000_s1178" type="#_x0000_t75" style="position:absolute;left:7092;top:1988;width:2438;height:321">
              <v:imagedata r:id="rId40" o:title=""/>
            </v:shape>
            <v:shape id="docshape193" o:spid="_x0000_s1177" type="#_x0000_t75" style="position:absolute;left:7095;top:1881;width:2436;height:464">
              <v:imagedata r:id="rId41" o:title=""/>
            </v:shape>
            <v:shape id="docshape194" o:spid="_x0000_s1176" type="#_x0000_t75" style="position:absolute;left:1927;top:1786;width:2032;height:465">
              <v:imagedata r:id="rId42" o:title=""/>
            </v:shape>
            <v:shape id="docshape195" o:spid="_x0000_s1175" type="#_x0000_t75" style="position:absolute;left:1927;top:1858;width:2032;height:323">
              <v:imagedata r:id="rId43" o:title=""/>
            </v:shape>
            <v:shape id="docshape196" o:spid="_x0000_s1174" type="#_x0000_t75" style="position:absolute;left:1929;top:1753;width:2031;height:464">
              <v:imagedata r:id="rId44" o:title=""/>
            </v:shape>
            <v:shape id="docshape197" o:spid="_x0000_s1173" type="#_x0000_t75" style="position:absolute;left:1977;top:2643;width:2032;height:465">
              <v:imagedata r:id="rId45" o:title=""/>
            </v:shape>
            <v:shape id="docshape198" o:spid="_x0000_s1172" type="#_x0000_t75" style="position:absolute;left:1977;top:2715;width:2030;height:321">
              <v:imagedata r:id="rId46" o:title=""/>
            </v:shape>
            <v:shape id="docshape199" o:spid="_x0000_s1171" type="#_x0000_t75" style="position:absolute;left:1980;top:2609;width:2030;height:464">
              <v:imagedata r:id="rId47" o:title=""/>
            </v:shape>
            <v:shape id="docshape200" o:spid="_x0000_s1170" type="#_x0000_t75" style="position:absolute;left:7159;top:2643;width:2356;height:465">
              <v:imagedata r:id="rId48" o:title=""/>
            </v:shape>
            <v:shape id="docshape201" o:spid="_x0000_s1169" type="#_x0000_t75" style="position:absolute;left:7156;top:2715;width:2358;height:321">
              <v:imagedata r:id="rId49" o:title=""/>
            </v:shape>
            <v:shape id="docshape202" o:spid="_x0000_s1168" type="#_x0000_t75" style="position:absolute;left:7161;top:2609;width:2356;height:464">
              <v:imagedata r:id="rId50" o:title=""/>
            </v:shape>
            <v:shape id="docshape203" o:spid="_x0000_s1167" type="#_x0000_t75" style="position:absolute;left:1960;top:4901;width:2068;height:443">
              <v:imagedata r:id="rId51" o:title=""/>
            </v:shape>
            <v:shape id="docshape204" o:spid="_x0000_s1166" type="#_x0000_t75" style="position:absolute;left:1960;top:4973;width:2066;height:299">
              <v:imagedata r:id="rId52" o:title=""/>
            </v:shape>
            <v:shape id="docshape205" o:spid="_x0000_s1165" type="#_x0000_t75" style="position:absolute;left:1964;top:4867;width:2065;height:443">
              <v:imagedata r:id="rId53" o:title=""/>
            </v:shape>
            <v:shape id="docshape206" o:spid="_x0000_s1164" type="#_x0000_t75" style="position:absolute;left:3052;top:6094;width:2565;height:465">
              <v:imagedata r:id="rId54" o:title=""/>
            </v:shape>
            <v:shape id="docshape207" o:spid="_x0000_s1163" type="#_x0000_t75" style="position:absolute;left:3052;top:6166;width:2562;height:323">
              <v:imagedata r:id="rId55" o:title=""/>
            </v:shape>
            <v:shape id="docshape208" o:spid="_x0000_s1162" type="#_x0000_t75" style="position:absolute;left:3055;top:6061;width:2562;height:464">
              <v:imagedata r:id="rId56" o:title=""/>
            </v:shape>
            <v:shape id="docshape209" o:spid="_x0000_s1161" type="#_x0000_t75" style="position:absolute;left:8618;top:4760;width:2356;height:467">
              <v:imagedata r:id="rId57" o:title=""/>
            </v:shape>
            <v:shape id="docshape210" o:spid="_x0000_s1160" type="#_x0000_t75" style="position:absolute;left:8618;top:4832;width:2356;height:323">
              <v:imagedata r:id="rId58" o:title=""/>
            </v:shape>
            <v:shape id="docshape211" o:spid="_x0000_s1159" type="#_x0000_t75" style="position:absolute;left:8621;top:4727;width:2355;height:464">
              <v:imagedata r:id="rId59" o:title=""/>
            </v:shape>
            <v:shape id="docshape212" o:spid="_x0000_s1158" type="#_x0000_t75" style="position:absolute;left:3979;top:2859;width:1564;height:62">
              <v:imagedata r:id="rId60" o:title=""/>
            </v:shape>
            <v:line id="_x0000_s1157" style="position:absolute" from="5543,2855" to="4012,2855" strokecolor="#f79546" strokeweight="3pt"/>
            <v:shape id="docshape213" o:spid="_x0000_s1156" type="#_x0000_t75" style="position:absolute;left:5565;top:1892;width:62;height:1012">
              <v:imagedata r:id="rId61" o:title=""/>
            </v:shape>
            <v:line id="_x0000_s1155" style="position:absolute" from="5598,1857" to="5598,2839" strokecolor="#f79546" strokeweight="3pt"/>
            <v:shape id="docshape214" o:spid="_x0000_s1154" type="#_x0000_t75" style="position:absolute;left:5479;top:2859;width:1679;height:62">
              <v:imagedata r:id="rId62" o:title=""/>
            </v:shape>
            <v:line id="_x0000_s1153" style="position:absolute" from="7160,2855" to="5512,2855" strokecolor="#f79546" strokeweight="3pt"/>
            <v:shape id="docshape215" o:spid="_x0000_s1152" type="#_x0000_t75" style="position:absolute;left:6544;top:1630;width:1871;height:62">
              <v:imagedata r:id="rId63" o:title=""/>
            </v:shape>
            <v:line id="_x0000_s1151" style="position:absolute" from="8416,1628" to="6577,1628" strokecolor="#f79546" strokeweight="3pt"/>
            <v:shape id="docshape216" o:spid="_x0000_s1150" type="#_x0000_t75" style="position:absolute;left:3909;top:1630;width:621;height:62">
              <v:imagedata r:id="rId64" o:title=""/>
            </v:shape>
            <v:line id="_x0000_s1149" style="position:absolute" from="4531,1628" to="3942,1628" strokecolor="#f79546" strokeweight="3pt"/>
            <v:shape id="docshape217" o:spid="_x0000_s1148" type="#_x0000_t75" style="position:absolute;left:5882;top:4114;width:2032;height:465">
              <v:imagedata r:id="rId45" o:title=""/>
            </v:shape>
            <v:shape id="docshape218" o:spid="_x0000_s1147" type="#_x0000_t75" style="position:absolute;left:5880;top:4186;width:2032;height:321">
              <v:imagedata r:id="rId65" o:title=""/>
            </v:shape>
            <v:shape id="docshape219" o:spid="_x0000_s1146" type="#_x0000_t75" style="position:absolute;left:5884;top:4080;width:2030;height:464">
              <v:imagedata r:id="rId38" o:title=""/>
            </v:shape>
            <v:shape id="docshape220" o:spid="_x0000_s1145" type="#_x0000_t75" style="position:absolute;left:5568;top:3718;width:328;height:62">
              <v:imagedata r:id="rId66" o:title=""/>
            </v:shape>
            <v:line id="_x0000_s1144" style="position:absolute" from="5896,3715" to="5600,3715" strokecolor="#f79546" strokeweight="3pt"/>
            <v:shape id="docshape221" o:spid="_x0000_s1143" type="#_x0000_t75" style="position:absolute;left:5565;top:2840;width:62;height:2320">
              <v:imagedata r:id="rId67" o:title=""/>
            </v:shape>
            <v:line id="_x0000_s1142" style="position:absolute" from="5598,2806" to="5598,5095" strokecolor="#f79546" strokeweight="3pt"/>
            <v:shape id="docshape222" o:spid="_x0000_s1141" type="#_x0000_t75" style="position:absolute;left:3052;top:6987;width:2709;height:465">
              <v:imagedata r:id="rId68" o:title=""/>
            </v:shape>
            <v:shape id="docshape223" o:spid="_x0000_s1140" type="#_x0000_t75" style="position:absolute;left:3052;top:7059;width:2709;height:321">
              <v:imagedata r:id="rId69" o:title=""/>
            </v:shape>
            <v:shape id="docshape224" o:spid="_x0000_s1139" type="#_x0000_t75" style="position:absolute;left:3055;top:6953;width:2708;height:464">
              <v:imagedata r:id="rId70" o:title=""/>
            </v:shape>
            <v:shape id="docshape225" o:spid="_x0000_s1138" type="#_x0000_t75" style="position:absolute;left:6938;top:7618;width:3417;height:774">
              <v:imagedata r:id="rId71" o:title=""/>
            </v:shape>
            <v:shape id="docshape226" o:spid="_x0000_s1137" type="#_x0000_t75" style="position:absolute;left:6938;top:7690;width:3417;height:630">
              <v:imagedata r:id="rId72" o:title=""/>
            </v:shape>
            <v:shape id="docshape227" o:spid="_x0000_s1136" type="#_x0000_t75" style="position:absolute;left:6941;top:7585;width:3415;height:772">
              <v:imagedata r:id="rId73" o:title=""/>
            </v:shape>
            <v:shape id="docshape228" o:spid="_x0000_s1135" type="#_x0000_t75" style="position:absolute;left:6938;top:5727;width:2591;height:772">
              <v:imagedata r:id="rId74" o:title=""/>
            </v:shape>
            <v:shape id="docshape229" o:spid="_x0000_s1134" type="#_x0000_t75" style="position:absolute;left:6938;top:5799;width:2591;height:628">
              <v:imagedata r:id="rId75" o:title=""/>
            </v:shape>
            <v:shape id="docshape230" o:spid="_x0000_s1133" type="#_x0000_t75" style="position:absolute;left:6941;top:5692;width:2590;height:772">
              <v:imagedata r:id="rId76" o:title=""/>
            </v:shape>
            <v:shape id="docshape231" o:spid="_x0000_s1132" type="#_x0000_t75" style="position:absolute;left:8232;top:4961;width:388;height:62">
              <v:imagedata r:id="rId77" o:title=""/>
            </v:shape>
            <v:line id="_x0000_s1131" style="position:absolute" from="8620,4957" to="8264,4957" strokecolor="#f79546" strokeweight="3pt"/>
            <v:shape id="docshape232" o:spid="_x0000_s1130" type="#_x0000_t75" style="position:absolute;left:2606;top:6310;width:448;height:62">
              <v:imagedata r:id="rId78" o:title=""/>
            </v:shape>
            <v:line id="_x0000_s1129" style="position:absolute" from="3055,6307" to="2639,6307" strokecolor="#f79546" strokeweight="3pt"/>
            <v:shape id="docshape233" o:spid="_x0000_s1128" type="#_x0000_t75" style="position:absolute;left:2606;top:7203;width:448;height:62">
              <v:imagedata r:id="rId79" o:title=""/>
            </v:shape>
            <v:line id="_x0000_s1127" style="position:absolute" from="3055,7199" to="2639,7199" strokecolor="#f79546" strokeweight="3pt"/>
            <v:shape id="docshape234" o:spid="_x0000_s1126" type="#_x0000_t75" style="position:absolute;left:6477;top:6065;width:446;height:62">
              <v:imagedata r:id="rId80" o:title=""/>
            </v:shape>
            <v:line id="_x0000_s1125" style="position:absolute" from="6925,6062" to="6510,6062" strokecolor="#f79546" strokeweight="3pt"/>
            <v:shape id="docshape235" o:spid="_x0000_s1124" type="#_x0000_t75" style="position:absolute;left:6477;top:7997;width:446;height:62">
              <v:imagedata r:id="rId81" o:title=""/>
            </v:shape>
            <v:line id="_x0000_s1123" style="position:absolute" from="6925,7995" to="6510,7995" strokecolor="#f79546" strokeweight="3pt"/>
            <v:shape id="docshape236" o:spid="_x0000_s1122" type="#_x0000_t75" style="position:absolute;left:5743;top:7169;width:743;height:62">
              <v:imagedata r:id="rId82" o:title=""/>
            </v:shape>
            <v:line id="_x0000_s1121" style="position:absolute" from="6487,7167" to="5775,7167" strokecolor="#f79546" strokeweight="3pt"/>
            <v:shape id="docshape237" o:spid="_x0000_s1120" type="#_x0000_t75" style="position:absolute;left:8620;top:3747;width:2358;height:774">
              <v:imagedata r:id="rId83" o:title=""/>
            </v:shape>
            <v:shape id="docshape238" o:spid="_x0000_s1119" type="#_x0000_t75" style="position:absolute;left:8620;top:3819;width:2358;height:630">
              <v:imagedata r:id="rId84" o:title=""/>
            </v:shape>
            <v:shape id="docshape239" o:spid="_x0000_s1118" type="#_x0000_t75" style="position:absolute;left:8623;top:3713;width:2356;height:772">
              <v:imagedata r:id="rId85" o:title=""/>
            </v:shape>
            <v:shape id="docshape240" o:spid="_x0000_s1117" type="#_x0000_t75" style="position:absolute;left:8203;top:4136;width:388;height:62">
              <v:imagedata r:id="rId86" o:title=""/>
            </v:shape>
            <v:line id="_x0000_s1116" style="position:absolute" from="8592,4132" to="8236,4132" strokecolor="#f79546" strokeweight="3pt"/>
            <v:shape id="docshape241" o:spid="_x0000_s1115" type="#_x0000_t75" style="position:absolute;left:5551;top:4364;width:328;height:62">
              <v:imagedata r:id="rId87" o:title=""/>
            </v:shape>
            <v:line id="_x0000_s1114" style="position:absolute" from="5881,4361" to="5584,4361" strokecolor="#f79546" strokeweight="3pt"/>
            <v:shape id="docshape242" o:spid="_x0000_s1113" type="#_x0000_t75" style="position:absolute;left:1284;top:5117;width:686;height:62">
              <v:imagedata r:id="rId88" o:title=""/>
            </v:shape>
            <v:line id="_x0000_s1112" style="position:absolute" from="1970,5114" to="1317,5114" strokecolor="#f79546" strokeweight="3pt"/>
            <v:shape id="docshape243" o:spid="_x0000_s1111" type="#_x0000_t75" style="position:absolute;left:1324;top:4455;width:686;height:62">
              <v:imagedata r:id="rId88" o:title=""/>
            </v:shape>
            <v:line id="_x0000_s1110" style="position:absolute" from="1358,4451" to="1967,4451" strokecolor="#f79546" strokeweight="3pt"/>
            <v:shape id="docshape244" o:spid="_x0000_s1109" type="#_x0000_t75" style="position:absolute;left:1286;top:3840;width:686;height:62">
              <v:imagedata r:id="rId89" o:title=""/>
            </v:shape>
            <v:line id="_x0000_s1108" style="position:absolute" from="1972,3837" to="1320,3837" strokecolor="#f79546" strokeweight="3pt"/>
            <v:shape id="docshape245" o:spid="_x0000_s1107" type="#_x0000_t75" style="position:absolute;left:1272;top:2859;width:683;height:62">
              <v:imagedata r:id="rId90" o:title=""/>
            </v:shape>
            <v:line id="_x0000_s1106" style="position:absolute" from="1957,2855" to="1304,2855" strokecolor="#f79546" strokeweight="3pt"/>
            <v:shape id="docshape246" o:spid="_x0000_s1105" type="#_x0000_t75" style="position:absolute;left:1977;top:3600;width:2032;height:465">
              <v:imagedata r:id="rId91" o:title=""/>
            </v:shape>
            <v:shape id="docshape247" o:spid="_x0000_s1104" type="#_x0000_t75" style="position:absolute;left:1977;top:3672;width:2030;height:321">
              <v:imagedata r:id="rId92" o:title=""/>
            </v:shape>
            <v:shape id="docshape248" o:spid="_x0000_s1103" type="#_x0000_t75" style="position:absolute;left:1980;top:3566;width:2030;height:464">
              <v:imagedata r:id="rId47" o:title=""/>
            </v:shape>
            <v:shape id="docshape249" o:spid="_x0000_s1102" type="#_x0000_t75" style="position:absolute;left:1965;top:4256;width:2032;height:465">
              <v:imagedata r:id="rId93" o:title=""/>
            </v:shape>
            <v:shape id="docshape250" o:spid="_x0000_s1101" type="#_x0000_t75" style="position:absolute;left:1963;top:4328;width:2032;height:321">
              <v:imagedata r:id="rId94" o:title=""/>
            </v:shape>
            <v:shape id="docshape251" o:spid="_x0000_s1100" type="#_x0000_t75" style="position:absolute;left:1967;top:4221;width:2031;height:464">
              <v:imagedata r:id="rId95" o:title=""/>
            </v:shape>
            <v:shape id="docshape252" o:spid="_x0000_s1099" type="#_x0000_t75" style="position:absolute;left:1303;top:2873;width:62;height:2320">
              <v:imagedata r:id="rId96" o:title=""/>
            </v:shape>
            <v:line id="_x0000_s1098" style="position:absolute" from="1335,2839" to="1335,5128" strokecolor="#f79546" strokeweight="3pt"/>
            <v:shape id="docshape253" o:spid="_x0000_s1097" type="#_x0000_t75" style="position:absolute;left:8188;top:3135;width:62;height:2567">
              <v:imagedata r:id="rId97" o:title=""/>
            </v:shape>
            <v:line id="_x0000_s1096" style="position:absolute" from="8220,3101" to="8220,5637" strokecolor="#f79546" strokeweight="3pt"/>
            <v:shape id="docshape254" o:spid="_x0000_s1095" type="#_x0000_t75" style="position:absolute;left:6468;top:6077;width:62;height:2010">
              <v:imagedata r:id="rId98" o:title=""/>
            </v:shape>
            <v:line id="_x0000_s1094" style="position:absolute" from="6501,6044" to="6501,8024" strokecolor="#f79546" strokeweight="3pt"/>
            <v:shape id="docshape255" o:spid="_x0000_s1093" type="#_x0000_t75" style="position:absolute;left:2582;top:5343;width:62;height:2877">
              <v:imagedata r:id="rId99" o:title=""/>
            </v:shape>
            <v:line id="_x0000_s1092" style="position:absolute" from="2615,5310" to="2615,8156" strokecolor="#f79546" strokeweight="3pt"/>
            <v:shape id="docshape256" o:spid="_x0000_s1091" type="#_x0000_t75" style="position:absolute;left:3100;top:7935;width:2562;height:465">
              <v:imagedata r:id="rId100" o:title=""/>
            </v:shape>
            <v:shape id="docshape257" o:spid="_x0000_s1090" type="#_x0000_t75" style="position:absolute;left:3100;top:8007;width:2562;height:323">
              <v:imagedata r:id="rId101" o:title=""/>
            </v:shape>
            <v:shape id="docshape258" o:spid="_x0000_s1089" type="#_x0000_t75" style="position:absolute;left:3102;top:7902;width:2562;height:464">
              <v:imagedata r:id="rId102" o:title=""/>
            </v:shape>
            <v:shape id="docshape259" o:spid="_x0000_s1088" type="#_x0000_t75" style="position:absolute;left:2551;top:8151;width:566;height:62">
              <v:imagedata r:id="rId103" o:title=""/>
            </v:shape>
            <v:line id="_x0000_s1087" style="position:absolute" from="3118,8149" to="2583,8149" strokecolor="#f79546" strokeweight="3pt"/>
            <v:shape id="docshape260" o:spid="_x0000_s1086" type="#_x0000_t75" style="position:absolute;left:8392;top:1390;width:62;height:590">
              <v:imagedata r:id="rId104" o:title=""/>
            </v:shape>
            <v:line id="_x0000_s1085" style="position:absolute" from="8424,1358" to="8424,1915" strokecolor="#f79546" strokeweight="3pt"/>
            <v:shape id="docshape261" o:spid="_x0000_s1084" type="#_x0000_t75" style="position:absolute;left:5894;top:4712;width:2020;height:772">
              <v:imagedata r:id="rId105" o:title=""/>
            </v:shape>
            <v:shape id="docshape262" o:spid="_x0000_s1083" type="#_x0000_t75" style="position:absolute;left:5894;top:4784;width:2020;height:628">
              <v:imagedata r:id="rId106" o:title=""/>
            </v:shape>
            <v:shape id="docshape263" o:spid="_x0000_s1082" type="#_x0000_t75" style="position:absolute;left:5897;top:4678;width:2018;height:772">
              <v:imagedata r:id="rId107" o:title=""/>
            </v:shape>
            <v:shape id="docshape264" o:spid="_x0000_s1081" type="#_x0000_t75" style="position:absolute;left:5572;top:5093;width:328;height:62">
              <v:imagedata r:id="rId108" o:title=""/>
            </v:shape>
            <v:line id="_x0000_s1080" style="position:absolute" from="5903,5090" to="5606,5090" strokecolor="#f79546" strokeweight="3pt"/>
            <v:shape id="docshape265" o:spid="_x0000_s1079" type="#_x0000_t202" style="position:absolute;left:7095;top:1881;width:2436;height:464" filled="f" stroked="f">
              <v:textbox inset="0,0,0,0">
                <w:txbxContent>
                  <w:p w:rsidR="002533F5" w:rsidRDefault="002533F5">
                    <w:pPr>
                      <w:spacing w:before="74"/>
                      <w:ind w:left="187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Öğretmenler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Kurulu</w:t>
                    </w:r>
                  </w:p>
                </w:txbxContent>
              </v:textbox>
            </v:shape>
            <v:shape id="docshape266" o:spid="_x0000_s1078" type="#_x0000_t202" style="position:absolute;left:3102;top:7902;width:2562;height:464" filled="f" stroked="f">
              <v:textbox inset="0,0,0,0">
                <w:txbxContent>
                  <w:p w:rsidR="002533F5" w:rsidRDefault="002533F5">
                    <w:pPr>
                      <w:spacing w:before="73"/>
                      <w:ind w:left="320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Şube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Öğretmenleri</w:t>
                    </w:r>
                  </w:p>
                </w:txbxContent>
              </v:textbox>
            </v:shape>
            <v:shape id="docshape267" o:spid="_x0000_s1077" type="#_x0000_t202" style="position:absolute;left:6941;top:7585;width:3415;height:772" filled="f" stroked="f">
              <v:textbox inset="0,0,0,0">
                <w:txbxContent>
                  <w:p w:rsidR="002533F5" w:rsidRDefault="002533F5">
                    <w:pPr>
                      <w:spacing w:before="73"/>
                      <w:ind w:left="1022" w:right="646" w:hanging="368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Sosyal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Kulüp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Rehber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Öğretmenleri</w:t>
                    </w:r>
                  </w:p>
                </w:txbxContent>
              </v:textbox>
            </v:shape>
            <v:shape id="docshape268" o:spid="_x0000_s1076" type="#_x0000_t202" style="position:absolute;left:3055;top:6953;width:2708;height:464" filled="f" stroked="f">
              <v:textbox inset="0,0,0,0">
                <w:txbxContent>
                  <w:p w:rsidR="002533F5" w:rsidRDefault="002533F5">
                    <w:pPr>
                      <w:spacing w:before="74"/>
                      <w:ind w:left="244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Rehber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Öğretmenleri</w:t>
                    </w:r>
                  </w:p>
                </w:txbxContent>
              </v:textbox>
            </v:shape>
            <v:shape id="docshape269" o:spid="_x0000_s1075" type="#_x0000_t202" style="position:absolute;left:3055;top:6061;width:2562;height:464" filled="f" stroked="f">
              <v:textbox inset="0,0,0,0">
                <w:txbxContent>
                  <w:p w:rsidR="002533F5" w:rsidRDefault="002533F5">
                    <w:pPr>
                      <w:spacing w:before="73"/>
                      <w:ind w:left="232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Zümre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Öğretmenleri</w:t>
                    </w:r>
                  </w:p>
                </w:txbxContent>
              </v:textbox>
            </v:shape>
            <v:shape id="docshape270" o:spid="_x0000_s1074" type="#_x0000_t202" style="position:absolute;left:6941;top:5692;width:2590;height:772" filled="f" stroked="f">
              <v:textbox inset="0,0,0,0">
                <w:txbxContent>
                  <w:p w:rsidR="002533F5" w:rsidRDefault="002533F5">
                    <w:pPr>
                      <w:spacing w:before="74"/>
                      <w:ind w:left="610" w:firstLine="57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Sınıf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Rehber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Öğretmenleri</w:t>
                    </w:r>
                  </w:p>
                </w:txbxContent>
              </v:textbox>
            </v:shape>
            <v:shape id="docshape271" o:spid="_x0000_s1073" type="#_x0000_t202" style="position:absolute;left:1964;top:4867;width:2065;height:443" filled="f" stroked="f">
              <v:textbox inset="0,0,0,0">
                <w:txbxContent>
                  <w:p w:rsidR="002533F5" w:rsidRDefault="002533F5">
                    <w:pPr>
                      <w:spacing w:before="73"/>
                      <w:ind w:left="378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Öğretmenler</w:t>
                    </w:r>
                  </w:p>
                </w:txbxContent>
              </v:textbox>
            </v:shape>
            <v:shape id="docshape272" o:spid="_x0000_s1072" type="#_x0000_t202" style="position:absolute;left:8621;top:4727;width:2355;height:464" filled="f" stroked="f">
              <v:textbox inset="0,0,0,0">
                <w:txbxContent>
                  <w:p w:rsidR="002533F5" w:rsidRDefault="002533F5">
                    <w:pPr>
                      <w:spacing w:before="72"/>
                      <w:ind w:left="392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Öğrenci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Meclisi</w:t>
                    </w:r>
                  </w:p>
                </w:txbxContent>
              </v:textbox>
            </v:shape>
            <v:shape id="docshape273" o:spid="_x0000_s1071" type="#_x0000_t202" style="position:absolute;left:5897;top:4678;width:2018;height:772" filled="f" stroked="f">
              <v:textbox inset="0,0,0,0">
                <w:txbxContent>
                  <w:p w:rsidR="002533F5" w:rsidRDefault="002533F5">
                    <w:pPr>
                      <w:spacing w:before="73"/>
                      <w:ind w:left="497" w:firstLine="57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Yardımcı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Hizmetler</w:t>
                    </w:r>
                  </w:p>
                </w:txbxContent>
              </v:textbox>
            </v:shape>
            <v:shape id="docshape274" o:spid="_x0000_s1070" type="#_x0000_t202" style="position:absolute;left:1967;top:4221;width:2031;height:464" filled="f" stroked="f">
              <v:textbox inset="0,0,0,0">
                <w:txbxContent>
                  <w:p w:rsidR="002533F5" w:rsidRDefault="002533F5">
                    <w:pPr>
                      <w:spacing w:before="74"/>
                      <w:ind w:left="584"/>
                      <w:rPr>
                        <w:rFonts w:ascii="Cambria Math"/>
                        <w:b/>
                        <w:sz w:val="24"/>
                      </w:rPr>
                    </w:pPr>
                    <w:r>
                      <w:rPr>
                        <w:rFonts w:ascii="Cambria Math"/>
                        <w:b/>
                        <w:color w:val="FFFFFF"/>
                        <w:sz w:val="24"/>
                      </w:rPr>
                      <w:t>Kurullar</w:t>
                    </w:r>
                  </w:p>
                </w:txbxContent>
              </v:textbox>
            </v:shape>
            <v:shape id="docshape275" o:spid="_x0000_s1069" type="#_x0000_t202" style="position:absolute;left:5884;top:4080;width:2030;height:464" filled="f" stroked="f">
              <v:textbox inset="0,0,0,0">
                <w:txbxContent>
                  <w:p w:rsidR="002533F5" w:rsidRDefault="002533F5">
                    <w:pPr>
                      <w:spacing w:before="75"/>
                      <w:ind w:left="746" w:right="746"/>
                      <w:jc w:val="center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Büro</w:t>
                    </w:r>
                  </w:p>
                </w:txbxContent>
              </v:textbox>
            </v:shape>
            <v:shape id="docshape276" o:spid="_x0000_s1068" type="#_x0000_t202" style="position:absolute;left:8623;top:3713;width:2356;height:772" filled="f" stroked="f">
              <v:textbox inset="0,0,0,0">
                <w:txbxContent>
                  <w:p w:rsidR="002533F5" w:rsidRDefault="002533F5">
                    <w:pPr>
                      <w:spacing w:before="73" w:line="244" w:lineRule="auto"/>
                      <w:ind w:left="824" w:right="198" w:hanging="620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Rehberlik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Yürütme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Kurulu</w:t>
                    </w:r>
                  </w:p>
                </w:txbxContent>
              </v:textbox>
            </v:shape>
            <v:shape id="docshape277" o:spid="_x0000_s1067" type="#_x0000_t202" style="position:absolute;left:1980;top:3566;width:2030;height:464" filled="f" stroked="f">
              <v:textbox inset="0,0,0,0">
                <w:txbxContent>
                  <w:p w:rsidR="002533F5" w:rsidRDefault="002533F5">
                    <w:pPr>
                      <w:spacing w:before="76"/>
                      <w:ind w:left="365"/>
                      <w:rPr>
                        <w:rFonts w:ascii="Cambria Math"/>
                        <w:b/>
                        <w:sz w:val="24"/>
                      </w:rPr>
                    </w:pPr>
                    <w:r>
                      <w:rPr>
                        <w:rFonts w:ascii="Cambria Math"/>
                        <w:b/>
                        <w:color w:val="FFFFFF"/>
                        <w:sz w:val="24"/>
                      </w:rPr>
                      <w:t>Komisyonlar</w:t>
                    </w:r>
                  </w:p>
                </w:txbxContent>
              </v:textbox>
            </v:shape>
            <v:shape id="docshape278" o:spid="_x0000_s1066" type="#_x0000_t202" style="position:absolute;left:7161;top:2609;width:2356;height:464" filled="f" stroked="f">
              <v:textbox inset="0,0,0,0">
                <w:txbxContent>
                  <w:p w:rsidR="002533F5" w:rsidRDefault="002533F5">
                    <w:pPr>
                      <w:spacing w:before="73"/>
                      <w:ind w:left="234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Rehber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Öğretmeni</w:t>
                    </w:r>
                  </w:p>
                </w:txbxContent>
              </v:textbox>
            </v:shape>
            <v:shape id="docshape279" o:spid="_x0000_s1065" type="#_x0000_t202" style="position:absolute;left:1980;top:2609;width:2030;height:464" filled="f" stroked="f">
              <v:textbox inset="0,0,0,0">
                <w:txbxContent>
                  <w:p w:rsidR="002533F5" w:rsidRDefault="002533F5">
                    <w:pPr>
                      <w:spacing w:before="73"/>
                      <w:ind w:left="441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Müdür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Yrd.</w:t>
                    </w:r>
                  </w:p>
                </w:txbxContent>
              </v:textbox>
            </v:shape>
            <v:shape id="docshape280" o:spid="_x0000_s1064" type="#_x0000_t202" style="position:absolute;left:4542;top:1381;width:2031;height:464" filled="f" stroked="f">
              <v:textbox inset="0,0,0,0">
                <w:txbxContent>
                  <w:p w:rsidR="002533F5" w:rsidRDefault="002533F5">
                    <w:pPr>
                      <w:spacing w:before="74"/>
                      <w:ind w:left="335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Okul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Müdürü</w:t>
                    </w:r>
                  </w:p>
                </w:txbxContent>
              </v:textbox>
            </v:shape>
            <v:shape id="docshape281" o:spid="_x0000_s1063" type="#_x0000_t202" style="position:absolute;left:1929;top:1753;width:2031;height:464" filled="f" stroked="f">
              <v:textbox inset="0,0,0,0">
                <w:txbxContent>
                  <w:p w:rsidR="002533F5" w:rsidRDefault="002533F5">
                    <w:pPr>
                      <w:spacing w:before="72"/>
                      <w:ind w:left="208"/>
                      <w:rPr>
                        <w:rFonts w:ascii="Cambria Math" w:hAnsi="Cambria Math"/>
                        <w:b/>
                        <w:sz w:val="24"/>
                      </w:rPr>
                    </w:pP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Okul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Aile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b/>
                        <w:color w:val="FFFFFF"/>
                        <w:sz w:val="24"/>
                      </w:rPr>
                      <w:t>Birliği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B5142" w:rsidRDefault="00FB5142">
      <w:pPr>
        <w:rPr>
          <w:sz w:val="28"/>
        </w:rPr>
        <w:sectPr w:rsidR="00FB5142">
          <w:pgSz w:w="11910" w:h="16840"/>
          <w:pgMar w:top="1580" w:right="140" w:bottom="760" w:left="720" w:header="0" w:footer="450" w:gutter="0"/>
          <w:cols w:space="708"/>
        </w:sectPr>
      </w:pPr>
    </w:p>
    <w:p w:rsidR="00FB5142" w:rsidRDefault="00A47C39">
      <w:pPr>
        <w:pStyle w:val="Balk2"/>
        <w:spacing w:before="65"/>
        <w:ind w:left="1066"/>
      </w:pPr>
      <w:bookmarkStart w:id="6" w:name="_TOC_250008"/>
      <w:r>
        <w:lastRenderedPageBreak/>
        <w:t>İNSAN</w:t>
      </w:r>
      <w:r>
        <w:rPr>
          <w:spacing w:val="18"/>
        </w:rPr>
        <w:t xml:space="preserve"> </w:t>
      </w:r>
      <w:bookmarkEnd w:id="6"/>
      <w:r>
        <w:t>KAYNAKLARI</w:t>
      </w:r>
    </w:p>
    <w:p w:rsidR="00FB5142" w:rsidRDefault="00FB5142">
      <w:pPr>
        <w:pStyle w:val="GvdeMetni"/>
        <w:rPr>
          <w:b/>
          <w:sz w:val="30"/>
        </w:rPr>
      </w:pPr>
    </w:p>
    <w:p w:rsidR="00FB5142" w:rsidRDefault="00A47C39">
      <w:pPr>
        <w:spacing w:before="232"/>
        <w:ind w:left="785"/>
        <w:rPr>
          <w:b/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8940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121451</wp:posOffset>
            </wp:positionV>
            <wp:extent cx="6096000" cy="5238114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762">
        <w:rPr>
          <w:b/>
          <w:sz w:val="24"/>
        </w:rPr>
        <w:t>2021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Yılı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Mevcut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Yönetici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Sayısı</w: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4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4679"/>
        <w:gridCol w:w="1227"/>
        <w:gridCol w:w="990"/>
        <w:gridCol w:w="1270"/>
      </w:tblGrid>
      <w:tr w:rsidR="00FB5142">
        <w:trPr>
          <w:trHeight w:val="497"/>
        </w:trPr>
        <w:tc>
          <w:tcPr>
            <w:tcW w:w="9525" w:type="dxa"/>
            <w:gridSpan w:val="5"/>
            <w:tcBorders>
              <w:bottom w:val="single" w:sz="12" w:space="0" w:color="007D7D"/>
            </w:tcBorders>
            <w:shd w:val="clear" w:color="auto" w:fill="99CCFF"/>
          </w:tcPr>
          <w:p w:rsidR="00FB5142" w:rsidRDefault="00002762">
            <w:pPr>
              <w:pStyle w:val="TableParagraph"/>
              <w:spacing w:before="5"/>
              <w:ind w:left="2286" w:right="2263"/>
              <w:jc w:val="center"/>
              <w:rPr>
                <w:b/>
              </w:rPr>
            </w:pPr>
            <w:r>
              <w:rPr>
                <w:b/>
                <w:color w:val="800000"/>
              </w:rPr>
              <w:t>2021</w:t>
            </w:r>
            <w:r w:rsidR="00A47C39">
              <w:rPr>
                <w:b/>
                <w:color w:val="800000"/>
              </w:rPr>
              <w:t>YILI</w:t>
            </w:r>
            <w:r w:rsidR="00A47C39">
              <w:rPr>
                <w:b/>
                <w:color w:val="800000"/>
                <w:spacing w:val="-2"/>
              </w:rPr>
              <w:t xml:space="preserve"> </w:t>
            </w:r>
            <w:r w:rsidR="00A47C39">
              <w:rPr>
                <w:b/>
                <w:color w:val="800000"/>
              </w:rPr>
              <w:t>YÖNETİCİ</w:t>
            </w:r>
            <w:r w:rsidR="00A47C39">
              <w:rPr>
                <w:b/>
                <w:color w:val="800000"/>
                <w:spacing w:val="-2"/>
              </w:rPr>
              <w:t xml:space="preserve"> </w:t>
            </w:r>
            <w:r w:rsidR="00A47C39">
              <w:rPr>
                <w:b/>
                <w:color w:val="800000"/>
              </w:rPr>
              <w:t>VE</w:t>
            </w:r>
            <w:r w:rsidR="00A47C39">
              <w:rPr>
                <w:b/>
                <w:color w:val="800000"/>
                <w:spacing w:val="-3"/>
              </w:rPr>
              <w:t xml:space="preserve"> </w:t>
            </w:r>
            <w:r w:rsidR="00A47C39">
              <w:rPr>
                <w:b/>
                <w:color w:val="800000"/>
              </w:rPr>
              <w:t>ÖĞRETMEN</w:t>
            </w:r>
            <w:r w:rsidR="00A47C39">
              <w:rPr>
                <w:b/>
                <w:color w:val="800000"/>
                <w:spacing w:val="-4"/>
              </w:rPr>
              <w:t xml:space="preserve"> </w:t>
            </w:r>
            <w:r w:rsidR="00A47C39">
              <w:rPr>
                <w:b/>
                <w:color w:val="800000"/>
              </w:rPr>
              <w:t>DURUMU</w:t>
            </w:r>
          </w:p>
        </w:tc>
      </w:tr>
      <w:tr w:rsidR="00FB5142">
        <w:trPr>
          <w:trHeight w:val="496"/>
        </w:trPr>
        <w:tc>
          <w:tcPr>
            <w:tcW w:w="1359" w:type="dxa"/>
            <w:tcBorders>
              <w:top w:val="single" w:sz="12" w:space="0" w:color="007D7D"/>
              <w:bottom w:val="single" w:sz="4" w:space="0" w:color="000000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5"/>
              <w:ind w:left="298" w:right="282"/>
              <w:jc w:val="center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4679" w:type="dxa"/>
            <w:tcBorders>
              <w:top w:val="single" w:sz="12" w:space="0" w:color="007D7D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5"/>
              <w:ind w:left="109"/>
              <w:rPr>
                <w:b/>
              </w:rPr>
            </w:pPr>
            <w:r>
              <w:rPr>
                <w:b/>
              </w:rPr>
              <w:t>Görevi</w:t>
            </w:r>
          </w:p>
        </w:tc>
        <w:tc>
          <w:tcPr>
            <w:tcW w:w="1227" w:type="dxa"/>
            <w:tcBorders>
              <w:top w:val="single" w:sz="12" w:space="0" w:color="007D7D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5"/>
              <w:ind w:left="27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990" w:type="dxa"/>
            <w:tcBorders>
              <w:top w:val="single" w:sz="12" w:space="0" w:color="007D7D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5"/>
              <w:ind w:left="25"/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1270" w:type="dxa"/>
            <w:tcBorders>
              <w:top w:val="single" w:sz="12" w:space="0" w:color="007D7D"/>
              <w:left w:val="single" w:sz="8" w:space="0" w:color="000000"/>
              <w:bottom w:val="single" w:sz="4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5"/>
              <w:ind w:left="3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</w:tr>
      <w:tr w:rsidR="00FB5142">
        <w:trPr>
          <w:trHeight w:val="498"/>
        </w:trPr>
        <w:tc>
          <w:tcPr>
            <w:tcW w:w="1359" w:type="dxa"/>
            <w:tcBorders>
              <w:top w:val="single" w:sz="4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spacing w:before="8"/>
              <w:ind w:left="19"/>
              <w:jc w:val="center"/>
            </w:pPr>
            <w:r>
              <w:t>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spacing w:before="8"/>
              <w:ind w:left="109"/>
            </w:pPr>
            <w:r>
              <w:t>Müdür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spacing w:before="8"/>
              <w:ind w:left="24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spacing w:before="8"/>
              <w:ind w:left="26"/>
              <w:jc w:val="center"/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8" w:space="0" w:color="000000"/>
              <w:bottom w:val="single" w:sz="12" w:space="0" w:color="007D7D"/>
            </w:tcBorders>
          </w:tcPr>
          <w:p w:rsidR="00FB5142" w:rsidRDefault="00A47C39">
            <w:pPr>
              <w:pStyle w:val="TableParagraph"/>
              <w:spacing w:before="8"/>
              <w:ind w:left="27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FB5142">
        <w:trPr>
          <w:trHeight w:val="495"/>
        </w:trPr>
        <w:tc>
          <w:tcPr>
            <w:tcW w:w="1359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7"/>
              <w:ind w:left="19"/>
              <w:jc w:val="center"/>
            </w:pPr>
            <w:r>
              <w:t>2</w:t>
            </w:r>
          </w:p>
        </w:tc>
        <w:tc>
          <w:tcPr>
            <w:tcW w:w="4679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7"/>
              <w:ind w:left="109"/>
            </w:pPr>
            <w:r>
              <w:t>Müdür</w:t>
            </w:r>
            <w:r>
              <w:rPr>
                <w:spacing w:val="-4"/>
              </w:rPr>
              <w:t xml:space="preserve"> </w:t>
            </w:r>
            <w:r>
              <w:t>Başyardımcısı</w:t>
            </w:r>
          </w:p>
        </w:tc>
        <w:tc>
          <w:tcPr>
            <w:tcW w:w="122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7"/>
              <w:ind w:left="24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7"/>
              <w:ind w:left="26"/>
              <w:jc w:val="center"/>
            </w:pPr>
            <w:r>
              <w:t>0</w:t>
            </w:r>
          </w:p>
        </w:tc>
        <w:tc>
          <w:tcPr>
            <w:tcW w:w="127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7"/>
              <w:ind w:left="27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FB5142">
        <w:trPr>
          <w:trHeight w:val="498"/>
        </w:trPr>
        <w:tc>
          <w:tcPr>
            <w:tcW w:w="1359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FFFFFF"/>
          </w:tcPr>
          <w:p w:rsidR="00FB5142" w:rsidRDefault="00A47C39">
            <w:pPr>
              <w:pStyle w:val="TableParagraph"/>
              <w:spacing w:before="7"/>
              <w:ind w:left="19"/>
              <w:jc w:val="center"/>
            </w:pPr>
            <w:r>
              <w:t>3</w:t>
            </w:r>
          </w:p>
        </w:tc>
        <w:tc>
          <w:tcPr>
            <w:tcW w:w="4679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FFFFFF"/>
          </w:tcPr>
          <w:p w:rsidR="00FB5142" w:rsidRDefault="00A47C39">
            <w:pPr>
              <w:pStyle w:val="TableParagraph"/>
              <w:spacing w:before="7"/>
              <w:ind w:left="109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</w:tc>
        <w:tc>
          <w:tcPr>
            <w:tcW w:w="122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FFFFFF"/>
          </w:tcPr>
          <w:p w:rsidR="00FB5142" w:rsidRDefault="00A47C39">
            <w:pPr>
              <w:pStyle w:val="TableParagraph"/>
              <w:spacing w:before="7"/>
              <w:ind w:left="24"/>
              <w:jc w:val="center"/>
            </w:pPr>
            <w:r>
              <w:t>3</w:t>
            </w:r>
          </w:p>
        </w:tc>
        <w:tc>
          <w:tcPr>
            <w:tcW w:w="99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FFFFFF"/>
          </w:tcPr>
          <w:p w:rsidR="00FB5142" w:rsidRDefault="002533F5">
            <w:pPr>
              <w:pStyle w:val="TableParagraph"/>
              <w:spacing w:before="7"/>
              <w:ind w:left="26"/>
              <w:jc w:val="center"/>
            </w:pPr>
            <w:r>
              <w:t>1</w:t>
            </w:r>
          </w:p>
        </w:tc>
        <w:tc>
          <w:tcPr>
            <w:tcW w:w="127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FFFFFF"/>
          </w:tcPr>
          <w:p w:rsidR="00FB5142" w:rsidRDefault="002533F5">
            <w:pPr>
              <w:pStyle w:val="TableParagraph"/>
              <w:spacing w:before="7"/>
              <w:ind w:left="27"/>
              <w:jc w:val="center"/>
              <w:rPr>
                <w:b/>
              </w:rPr>
            </w:pPr>
            <w:r>
              <w:rPr>
                <w:b/>
                <w:color w:val="FF0000"/>
              </w:rPr>
              <w:t>4</w:t>
            </w:r>
          </w:p>
        </w:tc>
      </w:tr>
      <w:tr w:rsidR="00FB5142">
        <w:trPr>
          <w:trHeight w:val="497"/>
        </w:trPr>
        <w:tc>
          <w:tcPr>
            <w:tcW w:w="6038" w:type="dxa"/>
            <w:gridSpan w:val="2"/>
            <w:tcBorders>
              <w:top w:val="single" w:sz="12" w:space="0" w:color="007D7D"/>
              <w:right w:val="single" w:sz="8" w:space="0" w:color="000000"/>
            </w:tcBorders>
            <w:shd w:val="clear" w:color="auto" w:fill="CCFFFF"/>
          </w:tcPr>
          <w:p w:rsidR="00FB5142" w:rsidRDefault="00A47C39">
            <w:pPr>
              <w:pStyle w:val="TableParagraph"/>
              <w:spacing w:before="7"/>
              <w:ind w:left="2628" w:right="2611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227" w:type="dxa"/>
            <w:tcBorders>
              <w:top w:val="single" w:sz="12" w:space="0" w:color="007D7D"/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:rsidR="00FB5142" w:rsidRDefault="00A47C39">
            <w:pPr>
              <w:pStyle w:val="TableParagraph"/>
              <w:spacing w:before="7"/>
              <w:ind w:left="2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0" w:type="dxa"/>
            <w:tcBorders>
              <w:top w:val="single" w:sz="12" w:space="0" w:color="007D7D"/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:rsidR="00FB5142" w:rsidRDefault="002533F5">
            <w:pPr>
              <w:pStyle w:val="TableParagraph"/>
              <w:spacing w:before="7"/>
              <w:ind w:left="2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0" w:type="dxa"/>
            <w:tcBorders>
              <w:top w:val="single" w:sz="12" w:space="0" w:color="007D7D"/>
              <w:left w:val="single" w:sz="8" w:space="0" w:color="000000"/>
            </w:tcBorders>
            <w:shd w:val="clear" w:color="auto" w:fill="CCFFFF"/>
          </w:tcPr>
          <w:p w:rsidR="00FB5142" w:rsidRDefault="002533F5">
            <w:pPr>
              <w:pStyle w:val="TableParagraph"/>
              <w:spacing w:before="7"/>
              <w:ind w:left="27"/>
              <w:jc w:val="center"/>
              <w:rPr>
                <w:b/>
              </w:rPr>
            </w:pPr>
            <w:r>
              <w:rPr>
                <w:b/>
                <w:color w:val="FF0000"/>
              </w:rPr>
              <w:t>6</w:t>
            </w:r>
          </w:p>
        </w:tc>
      </w:tr>
    </w:tbl>
    <w:p w:rsidR="00FB5142" w:rsidRDefault="00FB5142">
      <w:pPr>
        <w:pStyle w:val="GvdeMetni"/>
        <w:rPr>
          <w:b/>
          <w:sz w:val="26"/>
        </w:rPr>
      </w:pPr>
    </w:p>
    <w:p w:rsidR="00FB5142" w:rsidRDefault="00FB5142">
      <w:pPr>
        <w:pStyle w:val="GvdeMetni"/>
        <w:spacing w:before="2"/>
        <w:rPr>
          <w:b/>
          <w:sz w:val="29"/>
        </w:rPr>
      </w:pPr>
    </w:p>
    <w:p w:rsidR="00FB5142" w:rsidRDefault="00A47C39">
      <w:pPr>
        <w:ind w:left="785"/>
        <w:rPr>
          <w:b/>
          <w:sz w:val="24"/>
        </w:rPr>
      </w:pPr>
      <w:r>
        <w:rPr>
          <w:b/>
          <w:sz w:val="24"/>
        </w:rPr>
        <w:t>Yöneticilerin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Eğitim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Durumu</w: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3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"/>
        <w:gridCol w:w="2126"/>
        <w:gridCol w:w="2000"/>
        <w:gridCol w:w="2229"/>
        <w:gridCol w:w="1441"/>
        <w:gridCol w:w="1092"/>
      </w:tblGrid>
      <w:tr w:rsidR="00FB5142">
        <w:trPr>
          <w:trHeight w:val="793"/>
        </w:trPr>
        <w:tc>
          <w:tcPr>
            <w:tcW w:w="9864" w:type="dxa"/>
            <w:gridSpan w:val="6"/>
            <w:shd w:val="clear" w:color="auto" w:fill="99CCFF"/>
          </w:tcPr>
          <w:p w:rsidR="00FB5142" w:rsidRDefault="00002762">
            <w:pPr>
              <w:pStyle w:val="TableParagraph"/>
              <w:spacing w:before="151"/>
              <w:ind w:left="4426" w:right="4396"/>
              <w:jc w:val="center"/>
              <w:rPr>
                <w:b/>
              </w:rPr>
            </w:pPr>
            <w:r>
              <w:rPr>
                <w:b/>
                <w:color w:val="800000"/>
              </w:rPr>
              <w:t>2021</w:t>
            </w:r>
            <w:r w:rsidR="00A47C39">
              <w:rPr>
                <w:b/>
                <w:color w:val="800000"/>
              </w:rPr>
              <w:t xml:space="preserve"> YILI</w:t>
            </w:r>
          </w:p>
        </w:tc>
      </w:tr>
      <w:tr w:rsidR="00FB5142" w:rsidTr="002533F5">
        <w:trPr>
          <w:trHeight w:val="793"/>
        </w:trPr>
        <w:tc>
          <w:tcPr>
            <w:tcW w:w="976" w:type="dxa"/>
            <w:tcBorders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1"/>
              <w:ind w:left="199" w:right="178"/>
              <w:jc w:val="center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1"/>
              <w:ind w:left="110"/>
              <w:rPr>
                <w:b/>
              </w:rPr>
            </w:pPr>
            <w:r>
              <w:rPr>
                <w:b/>
              </w:rPr>
              <w:t>Görevi</w:t>
            </w:r>
          </w:p>
        </w:tc>
        <w:tc>
          <w:tcPr>
            <w:tcW w:w="2000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1"/>
              <w:ind w:left="151" w:right="122"/>
              <w:jc w:val="center"/>
              <w:rPr>
                <w:b/>
              </w:rPr>
            </w:pPr>
            <w:r>
              <w:rPr>
                <w:b/>
              </w:rPr>
              <w:t>Ünvanı</w:t>
            </w:r>
          </w:p>
        </w:tc>
        <w:tc>
          <w:tcPr>
            <w:tcW w:w="2229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1"/>
              <w:ind w:left="175" w:right="144"/>
              <w:jc w:val="center"/>
              <w:rPr>
                <w:b/>
              </w:rPr>
            </w:pPr>
            <w:r>
              <w:rPr>
                <w:b/>
              </w:rPr>
              <w:t>Branşı</w:t>
            </w:r>
          </w:p>
        </w:tc>
        <w:tc>
          <w:tcPr>
            <w:tcW w:w="2533" w:type="dxa"/>
            <w:gridSpan w:val="2"/>
            <w:tcBorders>
              <w:left w:val="single" w:sz="8" w:space="0" w:color="000000"/>
              <w:bottom w:val="single" w:sz="6" w:space="0" w:color="309A62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1"/>
              <w:ind w:left="525"/>
              <w:rPr>
                <w:b/>
              </w:rPr>
            </w:pPr>
            <w:r>
              <w:rPr>
                <w:b/>
              </w:rPr>
              <w:t>Eğitim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Durumu</w:t>
            </w:r>
          </w:p>
        </w:tc>
      </w:tr>
      <w:tr w:rsidR="00FB5142" w:rsidTr="002533F5">
        <w:trPr>
          <w:trHeight w:val="791"/>
        </w:trPr>
        <w:tc>
          <w:tcPr>
            <w:tcW w:w="976" w:type="dxa"/>
            <w:tcBorders>
              <w:top w:val="single" w:sz="6" w:space="0" w:color="309A62"/>
              <w:bottom w:val="single" w:sz="12" w:space="0" w:color="309A62"/>
              <w:right w:val="single" w:sz="8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spacing w:before="152"/>
              <w:ind w:left="19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C5D9F0"/>
          </w:tcPr>
          <w:p w:rsidR="00FB5142" w:rsidRDefault="002533F5">
            <w:pPr>
              <w:pStyle w:val="TableParagraph"/>
              <w:spacing w:before="152"/>
              <w:ind w:left="110"/>
            </w:pPr>
            <w:r>
              <w:t>Muzaffer DAMLIYURT</w:t>
            </w:r>
          </w:p>
        </w:tc>
        <w:tc>
          <w:tcPr>
            <w:tcW w:w="2000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spacing w:before="152"/>
              <w:ind w:left="149" w:right="122"/>
              <w:jc w:val="center"/>
            </w:pPr>
            <w:r>
              <w:t>Müdür</w:t>
            </w:r>
          </w:p>
        </w:tc>
        <w:tc>
          <w:tcPr>
            <w:tcW w:w="2229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spacing w:before="5" w:line="276" w:lineRule="auto"/>
              <w:ind w:left="827" w:right="107" w:hanging="670"/>
            </w:pPr>
            <w:r>
              <w:t>Din Kültürü ve Ahlak</w:t>
            </w:r>
            <w:r>
              <w:rPr>
                <w:spacing w:val="-52"/>
              </w:rPr>
              <w:t xml:space="preserve"> </w:t>
            </w:r>
            <w:r>
              <w:t>Bilgisi</w:t>
            </w:r>
          </w:p>
        </w:tc>
        <w:tc>
          <w:tcPr>
            <w:tcW w:w="1441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nil"/>
            </w:tcBorders>
            <w:shd w:val="clear" w:color="auto" w:fill="C5D9F0"/>
            <w:vAlign w:val="center"/>
          </w:tcPr>
          <w:p w:rsidR="00FB5142" w:rsidRDefault="00A47C39" w:rsidP="002533F5">
            <w:pPr>
              <w:pStyle w:val="TableParagraph"/>
              <w:spacing w:before="152"/>
              <w:ind w:right="34"/>
              <w:jc w:val="center"/>
              <w:rPr>
                <w:b/>
              </w:rPr>
            </w:pPr>
            <w:r>
              <w:rPr>
                <w:b/>
                <w:color w:val="FF0000"/>
              </w:rPr>
              <w:t>Fakülte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-</w:t>
            </w:r>
          </w:p>
        </w:tc>
        <w:tc>
          <w:tcPr>
            <w:tcW w:w="1092" w:type="dxa"/>
            <w:tcBorders>
              <w:top w:val="single" w:sz="6" w:space="0" w:color="309A62"/>
              <w:left w:val="nil"/>
              <w:bottom w:val="single" w:sz="12" w:space="0" w:color="309A62"/>
            </w:tcBorders>
            <w:shd w:val="clear" w:color="auto" w:fill="C5D9F0"/>
            <w:vAlign w:val="center"/>
          </w:tcPr>
          <w:p w:rsidR="00FB5142" w:rsidRDefault="00A47C39" w:rsidP="002533F5">
            <w:pPr>
              <w:pStyle w:val="TableParagraph"/>
              <w:spacing w:before="152"/>
              <w:ind w:left="72"/>
              <w:jc w:val="center"/>
              <w:rPr>
                <w:b/>
              </w:rPr>
            </w:pPr>
            <w:r>
              <w:rPr>
                <w:b/>
                <w:color w:val="FF0000"/>
              </w:rPr>
              <w:t>Öğretmen</w:t>
            </w:r>
          </w:p>
        </w:tc>
      </w:tr>
      <w:tr w:rsidR="00FB5142" w:rsidTr="00A41EF4">
        <w:trPr>
          <w:trHeight w:val="793"/>
        </w:trPr>
        <w:tc>
          <w:tcPr>
            <w:tcW w:w="976" w:type="dxa"/>
            <w:tcBorders>
              <w:top w:val="single" w:sz="12" w:space="0" w:color="309A62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A47C39">
            <w:pPr>
              <w:pStyle w:val="TableParagraph"/>
              <w:spacing w:before="154"/>
              <w:ind w:left="19"/>
              <w:jc w:val="center"/>
            </w:pPr>
            <w:r>
              <w:t>2</w:t>
            </w:r>
          </w:p>
        </w:tc>
        <w:tc>
          <w:tcPr>
            <w:tcW w:w="2126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2533F5">
            <w:pPr>
              <w:pStyle w:val="TableParagraph"/>
              <w:spacing w:before="154"/>
              <w:ind w:left="110"/>
            </w:pPr>
            <w:r>
              <w:t>Osman DURAK</w:t>
            </w:r>
          </w:p>
        </w:tc>
        <w:tc>
          <w:tcPr>
            <w:tcW w:w="2000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A47C39" w:rsidP="002533F5">
            <w:pPr>
              <w:pStyle w:val="TableParagraph"/>
              <w:spacing w:before="7" w:line="276" w:lineRule="auto"/>
              <w:ind w:left="372" w:right="323" w:firstLine="187"/>
            </w:pPr>
            <w:r>
              <w:t>Müdür</w:t>
            </w:r>
            <w:r w:rsidR="002533F5">
              <w:rPr>
                <w:spacing w:val="1"/>
              </w:rPr>
              <w:t xml:space="preserve"> </w:t>
            </w:r>
            <w:r w:rsidR="002533F5" w:rsidRPr="002533F5">
              <w:rPr>
                <w:spacing w:val="1"/>
              </w:rPr>
              <w:t>Başy</w:t>
            </w:r>
            <w:r w:rsidRPr="002533F5">
              <w:t>ardımcısı</w:t>
            </w:r>
          </w:p>
        </w:tc>
        <w:tc>
          <w:tcPr>
            <w:tcW w:w="2229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2533F5">
            <w:pPr>
              <w:pStyle w:val="TableParagraph"/>
              <w:spacing w:before="154"/>
              <w:ind w:left="175" w:right="144"/>
              <w:jc w:val="center"/>
            </w:pPr>
            <w:r>
              <w:t>Coğrafya</w:t>
            </w:r>
          </w:p>
        </w:tc>
        <w:tc>
          <w:tcPr>
            <w:tcW w:w="1441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nil"/>
            </w:tcBorders>
            <w:shd w:val="clear" w:color="auto" w:fill="C2D69B" w:themeFill="accent3" w:themeFillTint="99"/>
            <w:vAlign w:val="center"/>
          </w:tcPr>
          <w:p w:rsidR="00FB5142" w:rsidRDefault="00A47C39" w:rsidP="002533F5">
            <w:pPr>
              <w:pStyle w:val="TableParagraph"/>
              <w:spacing w:before="154"/>
              <w:ind w:right="34"/>
              <w:jc w:val="center"/>
              <w:rPr>
                <w:b/>
              </w:rPr>
            </w:pPr>
            <w:r>
              <w:rPr>
                <w:b/>
                <w:color w:val="FF0000"/>
              </w:rPr>
              <w:t>Fakülte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-</w:t>
            </w:r>
          </w:p>
        </w:tc>
        <w:tc>
          <w:tcPr>
            <w:tcW w:w="1092" w:type="dxa"/>
            <w:tcBorders>
              <w:top w:val="single" w:sz="12" w:space="0" w:color="309A62"/>
              <w:left w:val="nil"/>
              <w:bottom w:val="single" w:sz="12" w:space="0" w:color="007D7D"/>
            </w:tcBorders>
            <w:shd w:val="clear" w:color="auto" w:fill="C2D69B" w:themeFill="accent3" w:themeFillTint="99"/>
            <w:vAlign w:val="center"/>
          </w:tcPr>
          <w:p w:rsidR="00FB5142" w:rsidRDefault="00A47C39" w:rsidP="002533F5">
            <w:pPr>
              <w:pStyle w:val="TableParagraph"/>
              <w:spacing w:before="154"/>
              <w:ind w:left="72"/>
              <w:jc w:val="center"/>
              <w:rPr>
                <w:b/>
              </w:rPr>
            </w:pPr>
            <w:r>
              <w:rPr>
                <w:b/>
                <w:color w:val="FF0000"/>
              </w:rPr>
              <w:t>Öğretmen</w:t>
            </w:r>
          </w:p>
        </w:tc>
      </w:tr>
      <w:tr w:rsidR="00FB5142" w:rsidTr="00A41EF4">
        <w:trPr>
          <w:trHeight w:val="793"/>
        </w:trPr>
        <w:tc>
          <w:tcPr>
            <w:tcW w:w="976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FB5142" w:rsidRDefault="00A47C39">
            <w:pPr>
              <w:pStyle w:val="TableParagraph"/>
              <w:spacing w:before="154"/>
              <w:ind w:left="19"/>
              <w:jc w:val="center"/>
            </w:pPr>
            <w:r>
              <w:t>3</w:t>
            </w:r>
          </w:p>
        </w:tc>
        <w:tc>
          <w:tcPr>
            <w:tcW w:w="2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FB5142" w:rsidRDefault="002533F5">
            <w:pPr>
              <w:pStyle w:val="TableParagraph"/>
              <w:spacing w:before="154"/>
              <w:ind w:left="110"/>
            </w:pPr>
            <w:r>
              <w:t>Ahmet TÜRKOĞLU</w:t>
            </w:r>
          </w:p>
        </w:tc>
        <w:tc>
          <w:tcPr>
            <w:tcW w:w="200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FB5142" w:rsidRDefault="00A47C39">
            <w:pPr>
              <w:pStyle w:val="TableParagraph"/>
              <w:spacing w:before="154"/>
              <w:ind w:left="150" w:right="122"/>
              <w:jc w:val="center"/>
            </w:pP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Yrd.</w:t>
            </w:r>
          </w:p>
        </w:tc>
        <w:tc>
          <w:tcPr>
            <w:tcW w:w="2229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FB5142" w:rsidRDefault="002533F5" w:rsidP="002533F5">
            <w:pPr>
              <w:pStyle w:val="TableParagraph"/>
              <w:spacing w:before="154"/>
              <w:ind w:left="175" w:right="141"/>
              <w:jc w:val="center"/>
            </w:pPr>
            <w:r>
              <w:t>Tarih</w:t>
            </w:r>
          </w:p>
        </w:tc>
        <w:tc>
          <w:tcPr>
            <w:tcW w:w="1441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nil"/>
            </w:tcBorders>
            <w:shd w:val="clear" w:color="auto" w:fill="C6D9F1" w:themeFill="text2" w:themeFillTint="33"/>
            <w:vAlign w:val="center"/>
          </w:tcPr>
          <w:p w:rsidR="00FB5142" w:rsidRDefault="00A47C39" w:rsidP="002533F5">
            <w:pPr>
              <w:pStyle w:val="TableParagraph"/>
              <w:spacing w:before="154"/>
              <w:ind w:right="34"/>
              <w:jc w:val="center"/>
              <w:rPr>
                <w:b/>
              </w:rPr>
            </w:pPr>
            <w:r>
              <w:rPr>
                <w:b/>
                <w:color w:val="FF0000"/>
              </w:rPr>
              <w:t>Fakülte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-</w:t>
            </w:r>
          </w:p>
        </w:tc>
        <w:tc>
          <w:tcPr>
            <w:tcW w:w="1092" w:type="dxa"/>
            <w:tcBorders>
              <w:top w:val="single" w:sz="12" w:space="0" w:color="007D7D"/>
              <w:left w:val="nil"/>
              <w:bottom w:val="single" w:sz="12" w:space="0" w:color="007D7D"/>
            </w:tcBorders>
            <w:shd w:val="clear" w:color="auto" w:fill="C6D9F1" w:themeFill="text2" w:themeFillTint="33"/>
            <w:vAlign w:val="center"/>
          </w:tcPr>
          <w:p w:rsidR="00FB5142" w:rsidRDefault="00A47C39" w:rsidP="002533F5">
            <w:pPr>
              <w:pStyle w:val="TableParagraph"/>
              <w:spacing w:before="154"/>
              <w:ind w:left="72"/>
              <w:jc w:val="center"/>
              <w:rPr>
                <w:b/>
              </w:rPr>
            </w:pPr>
            <w:r>
              <w:rPr>
                <w:b/>
                <w:color w:val="FF0000"/>
              </w:rPr>
              <w:t>Öğretmen</w:t>
            </w:r>
          </w:p>
        </w:tc>
      </w:tr>
      <w:tr w:rsidR="00FB5142" w:rsidTr="00A41EF4">
        <w:trPr>
          <w:trHeight w:val="793"/>
        </w:trPr>
        <w:tc>
          <w:tcPr>
            <w:tcW w:w="976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A47C39">
            <w:pPr>
              <w:pStyle w:val="TableParagraph"/>
              <w:spacing w:before="154"/>
              <w:ind w:left="19"/>
              <w:jc w:val="center"/>
            </w:pPr>
            <w:r>
              <w:t>4</w:t>
            </w:r>
          </w:p>
        </w:tc>
        <w:tc>
          <w:tcPr>
            <w:tcW w:w="2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2533F5">
            <w:pPr>
              <w:pStyle w:val="TableParagraph"/>
              <w:spacing w:before="154"/>
              <w:ind w:left="110"/>
            </w:pPr>
            <w:r>
              <w:t>Ebru FİDAN ALPAY</w:t>
            </w:r>
          </w:p>
        </w:tc>
        <w:tc>
          <w:tcPr>
            <w:tcW w:w="200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A47C39">
            <w:pPr>
              <w:pStyle w:val="TableParagraph"/>
              <w:spacing w:before="154"/>
              <w:ind w:left="152" w:right="122"/>
              <w:jc w:val="center"/>
            </w:pPr>
            <w:r>
              <w:t>Müdür</w:t>
            </w:r>
            <w:r>
              <w:rPr>
                <w:spacing w:val="-2"/>
              </w:rPr>
              <w:t xml:space="preserve"> </w:t>
            </w:r>
            <w:r w:rsidR="002533F5">
              <w:t>Yrd.</w:t>
            </w:r>
          </w:p>
        </w:tc>
        <w:tc>
          <w:tcPr>
            <w:tcW w:w="2229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2533F5">
            <w:pPr>
              <w:pStyle w:val="TableParagraph"/>
              <w:spacing w:before="154"/>
              <w:ind w:left="175" w:right="141"/>
              <w:jc w:val="center"/>
            </w:pPr>
            <w:r>
              <w:t>Türk Dili Ve Edebiyatı</w:t>
            </w:r>
          </w:p>
        </w:tc>
        <w:tc>
          <w:tcPr>
            <w:tcW w:w="1441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nil"/>
            </w:tcBorders>
            <w:shd w:val="clear" w:color="auto" w:fill="C2D69B" w:themeFill="accent3" w:themeFillTint="99"/>
            <w:vAlign w:val="center"/>
          </w:tcPr>
          <w:p w:rsidR="00FB5142" w:rsidRDefault="00A47C39" w:rsidP="002533F5">
            <w:pPr>
              <w:pStyle w:val="TableParagraph"/>
              <w:spacing w:before="154"/>
              <w:ind w:right="34"/>
              <w:jc w:val="center"/>
              <w:rPr>
                <w:b/>
              </w:rPr>
            </w:pPr>
            <w:r>
              <w:rPr>
                <w:b/>
                <w:color w:val="FF0000"/>
              </w:rPr>
              <w:t>Fakülte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-</w:t>
            </w:r>
          </w:p>
        </w:tc>
        <w:tc>
          <w:tcPr>
            <w:tcW w:w="1092" w:type="dxa"/>
            <w:tcBorders>
              <w:top w:val="single" w:sz="12" w:space="0" w:color="007D7D"/>
              <w:left w:val="nil"/>
              <w:bottom w:val="single" w:sz="12" w:space="0" w:color="007D7D"/>
            </w:tcBorders>
            <w:shd w:val="clear" w:color="auto" w:fill="C2D69B" w:themeFill="accent3" w:themeFillTint="99"/>
            <w:vAlign w:val="center"/>
          </w:tcPr>
          <w:p w:rsidR="00FB5142" w:rsidRDefault="00A47C39" w:rsidP="002533F5">
            <w:pPr>
              <w:pStyle w:val="TableParagraph"/>
              <w:spacing w:before="154"/>
              <w:ind w:left="72"/>
              <w:jc w:val="center"/>
              <w:rPr>
                <w:b/>
              </w:rPr>
            </w:pPr>
            <w:r>
              <w:rPr>
                <w:b/>
                <w:color w:val="FF0000"/>
              </w:rPr>
              <w:t>Öğretmen</w:t>
            </w:r>
          </w:p>
        </w:tc>
      </w:tr>
      <w:tr w:rsidR="002533F5" w:rsidTr="00A41EF4">
        <w:trPr>
          <w:trHeight w:val="796"/>
        </w:trPr>
        <w:tc>
          <w:tcPr>
            <w:tcW w:w="976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2533F5" w:rsidRDefault="002533F5">
            <w:pPr>
              <w:pStyle w:val="TableParagraph"/>
              <w:spacing w:before="154"/>
              <w:ind w:left="19"/>
              <w:jc w:val="center"/>
            </w:pPr>
            <w:r>
              <w:t>5</w:t>
            </w:r>
          </w:p>
        </w:tc>
        <w:tc>
          <w:tcPr>
            <w:tcW w:w="2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2533F5" w:rsidRDefault="002533F5">
            <w:pPr>
              <w:pStyle w:val="TableParagraph"/>
              <w:spacing w:before="154"/>
              <w:ind w:left="110"/>
            </w:pPr>
            <w:r>
              <w:t>Ramazan ŞAHİN</w:t>
            </w:r>
          </w:p>
        </w:tc>
        <w:tc>
          <w:tcPr>
            <w:tcW w:w="200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2533F5" w:rsidRDefault="002533F5">
            <w:pPr>
              <w:pStyle w:val="TableParagraph"/>
              <w:spacing w:before="154"/>
              <w:ind w:left="150" w:right="122"/>
              <w:jc w:val="center"/>
            </w:pP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Yrd.</w:t>
            </w:r>
          </w:p>
        </w:tc>
        <w:tc>
          <w:tcPr>
            <w:tcW w:w="2229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2533F5" w:rsidRDefault="002533F5" w:rsidP="002533F5">
            <w:pPr>
              <w:pStyle w:val="TableParagraph"/>
              <w:spacing w:before="8" w:line="276" w:lineRule="auto"/>
              <w:ind w:left="827" w:right="107" w:hanging="670"/>
              <w:jc w:val="center"/>
            </w:pPr>
            <w:r>
              <w:t>Tarih</w:t>
            </w:r>
          </w:p>
        </w:tc>
        <w:tc>
          <w:tcPr>
            <w:tcW w:w="2533" w:type="dxa"/>
            <w:gridSpan w:val="2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6D9F1" w:themeFill="text2" w:themeFillTint="33"/>
            <w:vAlign w:val="center"/>
          </w:tcPr>
          <w:p w:rsidR="002533F5" w:rsidRDefault="00002762" w:rsidP="002533F5">
            <w:pPr>
              <w:pStyle w:val="TableParagraph"/>
              <w:spacing w:before="154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</w:t>
            </w:r>
            <w:r w:rsidR="002533F5">
              <w:rPr>
                <w:b/>
                <w:color w:val="FF0000"/>
              </w:rPr>
              <w:t>Fakülte -</w:t>
            </w:r>
            <w:r>
              <w:rPr>
                <w:b/>
                <w:color w:val="FF0000"/>
              </w:rPr>
              <w:t xml:space="preserve">     </w:t>
            </w:r>
            <w:r w:rsidR="002533F5" w:rsidRPr="002533F5">
              <w:rPr>
                <w:b/>
                <w:color w:val="FF0000"/>
              </w:rPr>
              <w:t>Öğretmen</w:t>
            </w:r>
          </w:p>
        </w:tc>
      </w:tr>
      <w:tr w:rsidR="00FB5142" w:rsidTr="00A41EF4">
        <w:trPr>
          <w:trHeight w:val="796"/>
        </w:trPr>
        <w:tc>
          <w:tcPr>
            <w:tcW w:w="976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2533F5">
            <w:pPr>
              <w:pStyle w:val="TableParagraph"/>
              <w:spacing w:before="154"/>
              <w:ind w:left="19"/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2533F5" w:rsidP="002533F5">
            <w:pPr>
              <w:pStyle w:val="TableParagraph"/>
              <w:spacing w:before="154"/>
              <w:ind w:left="110"/>
            </w:pPr>
            <w:r>
              <w:t>Hamdi ŞAHİN</w:t>
            </w:r>
          </w:p>
        </w:tc>
        <w:tc>
          <w:tcPr>
            <w:tcW w:w="200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A47C39">
            <w:pPr>
              <w:pStyle w:val="TableParagraph"/>
              <w:spacing w:before="154"/>
              <w:ind w:left="150" w:right="122"/>
              <w:jc w:val="center"/>
            </w:pP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Yrd.</w:t>
            </w:r>
          </w:p>
        </w:tc>
        <w:tc>
          <w:tcPr>
            <w:tcW w:w="2229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  <w:vAlign w:val="center"/>
          </w:tcPr>
          <w:p w:rsidR="00FB5142" w:rsidRDefault="002533F5" w:rsidP="002533F5">
            <w:pPr>
              <w:pStyle w:val="TableParagraph"/>
              <w:spacing w:before="8" w:line="276" w:lineRule="auto"/>
              <w:ind w:left="827" w:right="107" w:hanging="670"/>
              <w:jc w:val="center"/>
            </w:pPr>
            <w:r>
              <w:t>Coğrafya</w:t>
            </w:r>
          </w:p>
        </w:tc>
        <w:tc>
          <w:tcPr>
            <w:tcW w:w="1441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nil"/>
            </w:tcBorders>
            <w:shd w:val="clear" w:color="auto" w:fill="C2D69B" w:themeFill="accent3" w:themeFillTint="99"/>
            <w:vAlign w:val="center"/>
          </w:tcPr>
          <w:p w:rsidR="00FB5142" w:rsidRDefault="00002762" w:rsidP="002533F5">
            <w:pPr>
              <w:pStyle w:val="TableParagraph"/>
              <w:spacing w:before="154"/>
              <w:ind w:right="34"/>
              <w:jc w:val="center"/>
              <w:rPr>
                <w:b/>
              </w:rPr>
            </w:pPr>
            <w:r>
              <w:rPr>
                <w:b/>
                <w:color w:val="FF0000"/>
              </w:rPr>
              <w:t xml:space="preserve">  </w:t>
            </w:r>
            <w:r w:rsidR="00A47C39">
              <w:rPr>
                <w:b/>
                <w:color w:val="FF0000"/>
              </w:rPr>
              <w:t>Fakülte</w:t>
            </w:r>
            <w:r w:rsidR="00A47C39">
              <w:rPr>
                <w:b/>
                <w:color w:val="FF0000"/>
                <w:spacing w:val="1"/>
              </w:rPr>
              <w:t xml:space="preserve"> </w:t>
            </w:r>
            <w:r w:rsidR="00A47C39">
              <w:rPr>
                <w:b/>
                <w:color w:val="FF0000"/>
              </w:rPr>
              <w:t>-</w:t>
            </w:r>
          </w:p>
        </w:tc>
        <w:tc>
          <w:tcPr>
            <w:tcW w:w="1092" w:type="dxa"/>
            <w:tcBorders>
              <w:top w:val="single" w:sz="12" w:space="0" w:color="007D7D"/>
              <w:left w:val="nil"/>
              <w:bottom w:val="single" w:sz="12" w:space="0" w:color="007D7D"/>
            </w:tcBorders>
            <w:shd w:val="clear" w:color="auto" w:fill="C2D69B" w:themeFill="accent3" w:themeFillTint="99"/>
            <w:vAlign w:val="center"/>
          </w:tcPr>
          <w:p w:rsidR="00FB5142" w:rsidRDefault="00A47C39" w:rsidP="002533F5">
            <w:pPr>
              <w:pStyle w:val="TableParagraph"/>
              <w:spacing w:before="154"/>
              <w:ind w:left="72"/>
              <w:jc w:val="center"/>
              <w:rPr>
                <w:b/>
              </w:rPr>
            </w:pPr>
            <w:r>
              <w:rPr>
                <w:b/>
                <w:color w:val="FF0000"/>
              </w:rPr>
              <w:t>Öğretmen</w:t>
            </w:r>
          </w:p>
        </w:tc>
      </w:tr>
    </w:tbl>
    <w:p w:rsidR="00FB5142" w:rsidRDefault="00FB5142">
      <w:pPr>
        <w:sectPr w:rsidR="00FB5142">
          <w:pgSz w:w="11910" w:h="16840"/>
          <w:pgMar w:top="1160" w:right="140" w:bottom="760" w:left="720" w:header="0" w:footer="450" w:gutter="0"/>
          <w:cols w:space="708"/>
        </w:sectPr>
      </w:pPr>
    </w:p>
    <w:p w:rsidR="00FB5142" w:rsidRDefault="00A47C39">
      <w:pPr>
        <w:spacing w:before="78"/>
        <w:ind w:left="1066"/>
        <w:rPr>
          <w:b/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8992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662471</wp:posOffset>
            </wp:positionV>
            <wp:extent cx="6096000" cy="5238114"/>
            <wp:effectExtent l="0" t="0" r="0" b="0"/>
            <wp:wrapNone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Yöneticilerin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İtibariyle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Dağılımı</w:t>
      </w:r>
    </w:p>
    <w:p w:rsidR="00FB5142" w:rsidRDefault="00FB5142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4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2607"/>
        <w:gridCol w:w="2628"/>
        <w:gridCol w:w="1517"/>
        <w:gridCol w:w="1790"/>
      </w:tblGrid>
      <w:tr w:rsidR="00FB5142" w:rsidTr="00002762">
        <w:trPr>
          <w:trHeight w:val="654"/>
        </w:trPr>
        <w:tc>
          <w:tcPr>
            <w:tcW w:w="9541" w:type="dxa"/>
            <w:gridSpan w:val="5"/>
            <w:shd w:val="clear" w:color="auto" w:fill="99CCFF"/>
          </w:tcPr>
          <w:p w:rsidR="00FB5142" w:rsidRDefault="00002762">
            <w:pPr>
              <w:pStyle w:val="TableParagraph"/>
              <w:spacing w:before="152"/>
              <w:ind w:left="4263" w:right="4236"/>
              <w:jc w:val="center"/>
              <w:rPr>
                <w:b/>
              </w:rPr>
            </w:pPr>
            <w:r>
              <w:rPr>
                <w:b/>
                <w:color w:val="800000"/>
              </w:rPr>
              <w:t>2021</w:t>
            </w:r>
            <w:r w:rsidR="00A47C39">
              <w:rPr>
                <w:b/>
                <w:color w:val="800000"/>
              </w:rPr>
              <w:t xml:space="preserve"> YILI</w:t>
            </w:r>
          </w:p>
        </w:tc>
      </w:tr>
      <w:tr w:rsidR="00FB5142" w:rsidTr="00A41EF4">
        <w:trPr>
          <w:trHeight w:val="663"/>
        </w:trPr>
        <w:tc>
          <w:tcPr>
            <w:tcW w:w="999" w:type="dxa"/>
            <w:tcBorders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4"/>
              <w:ind w:left="120" w:right="99"/>
              <w:jc w:val="center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2607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4"/>
              <w:ind w:left="112"/>
              <w:rPr>
                <w:b/>
              </w:rPr>
            </w:pPr>
            <w:r>
              <w:rPr>
                <w:b/>
              </w:rPr>
              <w:t>Görevi</w:t>
            </w:r>
          </w:p>
        </w:tc>
        <w:tc>
          <w:tcPr>
            <w:tcW w:w="2628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4"/>
              <w:ind w:left="956" w:right="927"/>
              <w:jc w:val="center"/>
              <w:rPr>
                <w:b/>
              </w:rPr>
            </w:pPr>
            <w:r>
              <w:rPr>
                <w:b/>
              </w:rPr>
              <w:t>Ünvanı</w:t>
            </w:r>
          </w:p>
        </w:tc>
        <w:tc>
          <w:tcPr>
            <w:tcW w:w="1517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7" w:line="276" w:lineRule="auto"/>
              <w:ind w:left="460" w:right="376" w:hanging="44"/>
              <w:rPr>
                <w:b/>
              </w:rPr>
            </w:pPr>
            <w:r>
              <w:rPr>
                <w:b/>
              </w:rPr>
              <w:t>Doğum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790" w:type="dxa"/>
            <w:tcBorders>
              <w:left w:val="single" w:sz="8" w:space="0" w:color="000000"/>
              <w:bottom w:val="single" w:sz="6" w:space="0" w:color="309A62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4"/>
              <w:ind w:left="668" w:right="640"/>
              <w:jc w:val="center"/>
              <w:rPr>
                <w:b/>
              </w:rPr>
            </w:pPr>
            <w:r>
              <w:rPr>
                <w:b/>
              </w:rPr>
              <w:t>Yaşı</w:t>
            </w:r>
          </w:p>
        </w:tc>
      </w:tr>
      <w:tr w:rsidR="00FB5142" w:rsidTr="00A41EF4">
        <w:trPr>
          <w:trHeight w:val="560"/>
        </w:trPr>
        <w:tc>
          <w:tcPr>
            <w:tcW w:w="999" w:type="dxa"/>
            <w:tcBorders>
              <w:top w:val="single" w:sz="6" w:space="0" w:color="309A62"/>
              <w:bottom w:val="single" w:sz="12" w:space="0" w:color="309A62"/>
              <w:right w:val="single" w:sz="8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spacing w:before="154"/>
              <w:ind w:left="24"/>
              <w:jc w:val="center"/>
            </w:pPr>
            <w:r>
              <w:t>1</w:t>
            </w:r>
          </w:p>
        </w:tc>
        <w:tc>
          <w:tcPr>
            <w:tcW w:w="2607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C5D9F0"/>
          </w:tcPr>
          <w:p w:rsidR="00FB5142" w:rsidRDefault="00002762">
            <w:pPr>
              <w:pStyle w:val="TableParagraph"/>
              <w:spacing w:before="154"/>
              <w:ind w:left="112"/>
            </w:pPr>
            <w:r>
              <w:t>Muzaffer DAMLIYURT</w:t>
            </w:r>
          </w:p>
        </w:tc>
        <w:tc>
          <w:tcPr>
            <w:tcW w:w="2628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C5D9F0"/>
            <w:vAlign w:val="center"/>
          </w:tcPr>
          <w:p w:rsidR="00FB5142" w:rsidRDefault="00A47C39" w:rsidP="00A41EF4">
            <w:pPr>
              <w:pStyle w:val="TableParagraph"/>
              <w:spacing w:before="3"/>
              <w:ind w:left="112"/>
              <w:jc w:val="center"/>
            </w:pPr>
            <w:r>
              <w:t>Müdür</w:t>
            </w:r>
          </w:p>
        </w:tc>
        <w:tc>
          <w:tcPr>
            <w:tcW w:w="1517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C5D9F0"/>
          </w:tcPr>
          <w:p w:rsidR="00FB5142" w:rsidRDefault="00002762">
            <w:pPr>
              <w:pStyle w:val="TableParagraph"/>
              <w:spacing w:before="154"/>
              <w:ind w:left="542"/>
            </w:pPr>
            <w:r>
              <w:t>1972</w:t>
            </w:r>
          </w:p>
        </w:tc>
        <w:tc>
          <w:tcPr>
            <w:tcW w:w="1790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</w:tcBorders>
            <w:shd w:val="clear" w:color="auto" w:fill="C5D9F0"/>
          </w:tcPr>
          <w:p w:rsidR="00FB5142" w:rsidRDefault="00002762">
            <w:pPr>
              <w:pStyle w:val="TableParagraph"/>
              <w:spacing w:before="154"/>
              <w:ind w:left="668" w:right="638"/>
              <w:jc w:val="center"/>
              <w:rPr>
                <w:b/>
              </w:rPr>
            </w:pPr>
            <w:r>
              <w:rPr>
                <w:b/>
                <w:color w:val="FF0000"/>
              </w:rPr>
              <w:t>49</w:t>
            </w:r>
          </w:p>
        </w:tc>
      </w:tr>
      <w:tr w:rsidR="00FB5142" w:rsidTr="00A41EF4">
        <w:trPr>
          <w:trHeight w:val="793"/>
        </w:trPr>
        <w:tc>
          <w:tcPr>
            <w:tcW w:w="999" w:type="dxa"/>
            <w:tcBorders>
              <w:top w:val="single" w:sz="12" w:space="0" w:color="309A62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A47C39">
            <w:pPr>
              <w:pStyle w:val="TableParagraph"/>
              <w:spacing w:before="151"/>
              <w:ind w:left="24"/>
              <w:jc w:val="center"/>
            </w:pPr>
            <w:r>
              <w:t>2</w:t>
            </w:r>
          </w:p>
        </w:tc>
        <w:tc>
          <w:tcPr>
            <w:tcW w:w="2607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002762">
            <w:pPr>
              <w:pStyle w:val="TableParagraph"/>
              <w:spacing w:before="151"/>
              <w:ind w:left="112"/>
            </w:pPr>
            <w:r>
              <w:t>Osman DURAK</w:t>
            </w:r>
          </w:p>
        </w:tc>
        <w:tc>
          <w:tcPr>
            <w:tcW w:w="2628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  <w:vAlign w:val="center"/>
          </w:tcPr>
          <w:p w:rsidR="00FB5142" w:rsidRDefault="00A47C39" w:rsidP="00A41EF4">
            <w:pPr>
              <w:pStyle w:val="TableParagraph"/>
              <w:spacing w:before="3"/>
              <w:ind w:left="112"/>
              <w:jc w:val="center"/>
            </w:pPr>
            <w:r>
              <w:t>Müdür</w:t>
            </w:r>
            <w:r>
              <w:rPr>
                <w:spacing w:val="-3"/>
              </w:rPr>
              <w:t xml:space="preserve"> </w:t>
            </w:r>
            <w:r w:rsidR="00002762">
              <w:t>Başy</w:t>
            </w:r>
            <w:r>
              <w:t>ardımcısı</w:t>
            </w:r>
          </w:p>
        </w:tc>
        <w:tc>
          <w:tcPr>
            <w:tcW w:w="1517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FB5142" w:rsidRDefault="00002762">
            <w:pPr>
              <w:pStyle w:val="TableParagraph"/>
              <w:spacing w:before="151"/>
              <w:ind w:left="542"/>
            </w:pPr>
            <w:r>
              <w:t>1976</w:t>
            </w:r>
          </w:p>
        </w:tc>
        <w:tc>
          <w:tcPr>
            <w:tcW w:w="1790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</w:tcBorders>
            <w:shd w:val="clear" w:color="auto" w:fill="C2D69B" w:themeFill="accent3" w:themeFillTint="99"/>
          </w:tcPr>
          <w:p w:rsidR="00FB5142" w:rsidRDefault="00002762">
            <w:pPr>
              <w:pStyle w:val="TableParagraph"/>
              <w:spacing w:before="151"/>
              <w:ind w:left="668" w:right="638"/>
              <w:jc w:val="center"/>
              <w:rPr>
                <w:b/>
              </w:rPr>
            </w:pPr>
            <w:r>
              <w:rPr>
                <w:b/>
                <w:color w:val="FF0000"/>
              </w:rPr>
              <w:t>45</w:t>
            </w:r>
          </w:p>
        </w:tc>
      </w:tr>
      <w:tr w:rsidR="00002762" w:rsidTr="00A41EF4">
        <w:trPr>
          <w:trHeight w:val="793"/>
        </w:trPr>
        <w:tc>
          <w:tcPr>
            <w:tcW w:w="999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2"/>
              <w:ind w:left="24"/>
              <w:jc w:val="center"/>
            </w:pPr>
            <w:r>
              <w:t>3</w:t>
            </w:r>
          </w:p>
        </w:tc>
        <w:tc>
          <w:tcPr>
            <w:tcW w:w="260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4"/>
              <w:ind w:left="110"/>
            </w:pPr>
            <w:r>
              <w:t>Ahmet TÜRKOĞLU</w:t>
            </w:r>
          </w:p>
        </w:tc>
        <w:tc>
          <w:tcPr>
            <w:tcW w:w="2628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02762" w:rsidRDefault="00002762" w:rsidP="00A41EF4">
            <w:pPr>
              <w:pStyle w:val="TableParagraph"/>
              <w:ind w:left="112"/>
              <w:jc w:val="center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</w:tc>
        <w:tc>
          <w:tcPr>
            <w:tcW w:w="151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2"/>
              <w:ind w:left="542"/>
            </w:pPr>
            <w:r>
              <w:t>1985</w:t>
            </w:r>
          </w:p>
        </w:tc>
        <w:tc>
          <w:tcPr>
            <w:tcW w:w="179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2"/>
              <w:ind w:left="668" w:right="638"/>
              <w:jc w:val="center"/>
              <w:rPr>
                <w:b/>
              </w:rPr>
            </w:pPr>
            <w:r>
              <w:rPr>
                <w:b/>
                <w:color w:val="FF0000"/>
              </w:rPr>
              <w:t>36</w:t>
            </w:r>
          </w:p>
        </w:tc>
      </w:tr>
      <w:tr w:rsidR="00002762" w:rsidTr="00A41EF4">
        <w:trPr>
          <w:trHeight w:val="793"/>
        </w:trPr>
        <w:tc>
          <w:tcPr>
            <w:tcW w:w="999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1"/>
              <w:ind w:left="24"/>
              <w:jc w:val="center"/>
            </w:pPr>
            <w:r>
              <w:t>4</w:t>
            </w:r>
          </w:p>
        </w:tc>
        <w:tc>
          <w:tcPr>
            <w:tcW w:w="260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4"/>
              <w:ind w:left="110"/>
            </w:pPr>
            <w:r>
              <w:t>Ebru FİDAN ALPAY</w:t>
            </w:r>
          </w:p>
        </w:tc>
        <w:tc>
          <w:tcPr>
            <w:tcW w:w="2628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  <w:vAlign w:val="center"/>
          </w:tcPr>
          <w:p w:rsidR="00002762" w:rsidRDefault="00002762" w:rsidP="00A41EF4">
            <w:pPr>
              <w:pStyle w:val="TableParagraph"/>
              <w:ind w:left="112"/>
              <w:jc w:val="center"/>
            </w:pPr>
            <w:r>
              <w:t>Müdür</w:t>
            </w:r>
            <w:r>
              <w:rPr>
                <w:spacing w:val="-4"/>
              </w:rPr>
              <w:t xml:space="preserve"> </w:t>
            </w:r>
            <w:r>
              <w:t>Yardımcısı</w:t>
            </w:r>
          </w:p>
        </w:tc>
        <w:tc>
          <w:tcPr>
            <w:tcW w:w="151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1"/>
              <w:ind w:left="542"/>
            </w:pPr>
            <w:r>
              <w:t>1974</w:t>
            </w:r>
          </w:p>
        </w:tc>
        <w:tc>
          <w:tcPr>
            <w:tcW w:w="179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1"/>
              <w:ind w:left="668" w:right="638"/>
              <w:jc w:val="center"/>
            </w:pPr>
            <w:r>
              <w:rPr>
                <w:color w:val="FF0000"/>
              </w:rPr>
              <w:t>47</w:t>
            </w:r>
          </w:p>
        </w:tc>
      </w:tr>
      <w:tr w:rsidR="00002762" w:rsidTr="00A41EF4">
        <w:trPr>
          <w:trHeight w:val="793"/>
        </w:trPr>
        <w:tc>
          <w:tcPr>
            <w:tcW w:w="999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1"/>
              <w:ind w:left="24"/>
              <w:jc w:val="center"/>
            </w:pPr>
            <w:r>
              <w:t>5</w:t>
            </w:r>
          </w:p>
        </w:tc>
        <w:tc>
          <w:tcPr>
            <w:tcW w:w="260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4"/>
              <w:ind w:left="110"/>
            </w:pPr>
            <w:r>
              <w:t>Ramazan ŞAHİN</w:t>
            </w:r>
          </w:p>
        </w:tc>
        <w:tc>
          <w:tcPr>
            <w:tcW w:w="2628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002762" w:rsidRDefault="00002762" w:rsidP="00A41EF4">
            <w:pPr>
              <w:pStyle w:val="TableParagraph"/>
              <w:ind w:left="112"/>
              <w:jc w:val="center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</w:tc>
        <w:tc>
          <w:tcPr>
            <w:tcW w:w="151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1"/>
              <w:ind w:left="542"/>
            </w:pPr>
            <w:r>
              <w:t>1978</w:t>
            </w:r>
          </w:p>
        </w:tc>
        <w:tc>
          <w:tcPr>
            <w:tcW w:w="179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6D9F1" w:themeFill="text2" w:themeFillTint="33"/>
          </w:tcPr>
          <w:p w:rsidR="00002762" w:rsidRDefault="00002762" w:rsidP="00002762">
            <w:pPr>
              <w:pStyle w:val="TableParagraph"/>
              <w:spacing w:before="151"/>
              <w:ind w:left="668" w:right="638"/>
              <w:jc w:val="center"/>
              <w:rPr>
                <w:b/>
              </w:rPr>
            </w:pPr>
            <w:r>
              <w:rPr>
                <w:b/>
                <w:color w:val="FF0000"/>
              </w:rPr>
              <w:t>43</w:t>
            </w:r>
          </w:p>
        </w:tc>
      </w:tr>
      <w:tr w:rsidR="00002762" w:rsidTr="00A41EF4">
        <w:trPr>
          <w:trHeight w:val="793"/>
        </w:trPr>
        <w:tc>
          <w:tcPr>
            <w:tcW w:w="999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1"/>
              <w:ind w:left="24"/>
              <w:jc w:val="center"/>
            </w:pPr>
            <w:r>
              <w:t>6</w:t>
            </w:r>
          </w:p>
        </w:tc>
        <w:tc>
          <w:tcPr>
            <w:tcW w:w="260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4"/>
              <w:ind w:left="110"/>
            </w:pPr>
            <w:r>
              <w:t>Hamdi ŞAHİN</w:t>
            </w:r>
          </w:p>
        </w:tc>
        <w:tc>
          <w:tcPr>
            <w:tcW w:w="2628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  <w:vAlign w:val="center"/>
          </w:tcPr>
          <w:p w:rsidR="00002762" w:rsidRDefault="00002762" w:rsidP="00A41EF4">
            <w:pPr>
              <w:pStyle w:val="TableParagraph"/>
              <w:ind w:left="112"/>
              <w:jc w:val="center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</w:tc>
        <w:tc>
          <w:tcPr>
            <w:tcW w:w="151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1"/>
              <w:ind w:left="542"/>
            </w:pPr>
            <w:r>
              <w:t>1978</w:t>
            </w:r>
          </w:p>
        </w:tc>
        <w:tc>
          <w:tcPr>
            <w:tcW w:w="1790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2D69B" w:themeFill="accent3" w:themeFillTint="99"/>
          </w:tcPr>
          <w:p w:rsidR="00002762" w:rsidRDefault="00002762" w:rsidP="00002762">
            <w:pPr>
              <w:pStyle w:val="TableParagraph"/>
              <w:spacing w:before="151"/>
              <w:ind w:left="668" w:right="638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43</w:t>
            </w:r>
          </w:p>
        </w:tc>
      </w:tr>
    </w:tbl>
    <w:p w:rsidR="00FB5142" w:rsidRDefault="00FB5142">
      <w:pPr>
        <w:pStyle w:val="GvdeMetni"/>
        <w:rPr>
          <w:b/>
          <w:sz w:val="26"/>
        </w:rPr>
      </w:pPr>
    </w:p>
    <w:p w:rsidR="00FB5142" w:rsidRDefault="00A47C39">
      <w:pPr>
        <w:spacing w:before="220"/>
        <w:ind w:left="1066"/>
        <w:rPr>
          <w:b/>
          <w:sz w:val="24"/>
        </w:rPr>
      </w:pPr>
      <w:r>
        <w:rPr>
          <w:b/>
          <w:sz w:val="24"/>
        </w:rPr>
        <w:t>İdari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Personelin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Hizmet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Süreleri</w:t>
      </w:r>
    </w:p>
    <w:p w:rsidR="00FB5142" w:rsidRDefault="00FB5142">
      <w:pPr>
        <w:pStyle w:val="GvdeMetni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58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437"/>
        <w:gridCol w:w="2268"/>
        <w:gridCol w:w="1820"/>
        <w:gridCol w:w="1844"/>
      </w:tblGrid>
      <w:tr w:rsidR="00FB5142" w:rsidTr="00002762">
        <w:trPr>
          <w:trHeight w:val="687"/>
        </w:trPr>
        <w:tc>
          <w:tcPr>
            <w:tcW w:w="9327" w:type="dxa"/>
            <w:gridSpan w:val="5"/>
            <w:tcBorders>
              <w:bottom w:val="single" w:sz="18" w:space="0" w:color="4F81BC"/>
            </w:tcBorders>
            <w:shd w:val="clear" w:color="auto" w:fill="F9BE8F"/>
          </w:tcPr>
          <w:p w:rsidR="00FB5142" w:rsidRDefault="00FB514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B5142" w:rsidRDefault="00002762">
            <w:pPr>
              <w:pStyle w:val="TableParagraph"/>
              <w:spacing w:before="1"/>
              <w:ind w:left="4127" w:right="4120"/>
              <w:jc w:val="center"/>
              <w:rPr>
                <w:sz w:val="24"/>
              </w:rPr>
            </w:pPr>
            <w:r>
              <w:rPr>
                <w:color w:val="800000"/>
                <w:sz w:val="24"/>
              </w:rPr>
              <w:t>2021</w:t>
            </w:r>
            <w:r w:rsidR="00A47C39">
              <w:rPr>
                <w:color w:val="800000"/>
                <w:spacing w:val="-1"/>
                <w:sz w:val="24"/>
              </w:rPr>
              <w:t xml:space="preserve"> </w:t>
            </w:r>
            <w:r w:rsidR="00A47C39">
              <w:rPr>
                <w:color w:val="800000"/>
                <w:sz w:val="24"/>
              </w:rPr>
              <w:t>YILI</w:t>
            </w:r>
          </w:p>
        </w:tc>
      </w:tr>
      <w:tr w:rsidR="00FB5142" w:rsidTr="00A41EF4">
        <w:trPr>
          <w:trHeight w:val="1006"/>
        </w:trPr>
        <w:tc>
          <w:tcPr>
            <w:tcW w:w="958" w:type="dxa"/>
            <w:tcBorders>
              <w:top w:val="single" w:sz="18" w:space="0" w:color="4F81BC"/>
            </w:tcBorders>
            <w:shd w:val="clear" w:color="auto" w:fill="D2DFED"/>
          </w:tcPr>
          <w:p w:rsidR="00FB5142" w:rsidRDefault="00A47C39">
            <w:pPr>
              <w:pStyle w:val="TableParagraph"/>
              <w:spacing w:before="159" w:line="276" w:lineRule="auto"/>
              <w:ind w:left="330" w:right="229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Sıra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2437" w:type="dxa"/>
            <w:tcBorders>
              <w:top w:val="single" w:sz="18" w:space="0" w:color="4F81BC"/>
            </w:tcBorders>
            <w:shd w:val="clear" w:color="auto" w:fill="D2DFED"/>
          </w:tcPr>
          <w:p w:rsidR="00FB5142" w:rsidRDefault="00FB5142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B5142" w:rsidRDefault="00A47C39">
            <w:pPr>
              <w:pStyle w:val="TableParagraph"/>
              <w:spacing w:before="1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Adı Soyadı</w:t>
            </w:r>
          </w:p>
        </w:tc>
        <w:tc>
          <w:tcPr>
            <w:tcW w:w="2268" w:type="dxa"/>
            <w:tcBorders>
              <w:top w:val="single" w:sz="18" w:space="0" w:color="4F81BC"/>
            </w:tcBorders>
            <w:shd w:val="clear" w:color="auto" w:fill="D2DFED"/>
          </w:tcPr>
          <w:p w:rsidR="00FB5142" w:rsidRDefault="00FB5142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B5142" w:rsidRDefault="00A47C39">
            <w:pPr>
              <w:pStyle w:val="TableParagraph"/>
              <w:spacing w:before="1"/>
              <w:ind w:left="211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Görevi/Ünvanı</w:t>
            </w:r>
          </w:p>
        </w:tc>
        <w:tc>
          <w:tcPr>
            <w:tcW w:w="1820" w:type="dxa"/>
            <w:tcBorders>
              <w:top w:val="single" w:sz="18" w:space="0" w:color="4F81BC"/>
            </w:tcBorders>
            <w:shd w:val="clear" w:color="auto" w:fill="D2DFED"/>
          </w:tcPr>
          <w:p w:rsidR="00FB5142" w:rsidRDefault="00FB5142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B5142" w:rsidRDefault="00A47C39">
            <w:pPr>
              <w:pStyle w:val="TableParagraph"/>
              <w:spacing w:before="1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Hizmet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</w:p>
        </w:tc>
        <w:tc>
          <w:tcPr>
            <w:tcW w:w="1844" w:type="dxa"/>
            <w:tcBorders>
              <w:top w:val="single" w:sz="18" w:space="0" w:color="4F81BC"/>
            </w:tcBorders>
            <w:shd w:val="clear" w:color="auto" w:fill="D2DFED"/>
          </w:tcPr>
          <w:p w:rsidR="00FB5142" w:rsidRDefault="00A47C39">
            <w:pPr>
              <w:pStyle w:val="TableParagraph"/>
              <w:spacing w:line="276" w:lineRule="auto"/>
              <w:ind w:left="308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Kurumdaki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İdarecilik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</w:p>
        </w:tc>
      </w:tr>
      <w:tr w:rsidR="00FB5142" w:rsidTr="00002762">
        <w:trPr>
          <w:trHeight w:val="872"/>
        </w:trPr>
        <w:tc>
          <w:tcPr>
            <w:tcW w:w="958" w:type="dxa"/>
          </w:tcPr>
          <w:p w:rsidR="00FB5142" w:rsidRDefault="00A47C39">
            <w:pPr>
              <w:pStyle w:val="TableParagraph"/>
              <w:spacing w:before="192"/>
              <w:ind w:left="1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37" w:type="dxa"/>
          </w:tcPr>
          <w:p w:rsidR="00FB5142" w:rsidRDefault="00002762">
            <w:pPr>
              <w:pStyle w:val="TableParagraph"/>
              <w:spacing w:before="192"/>
              <w:ind w:left="107"/>
            </w:pPr>
            <w:r>
              <w:t>Muzaffer DAMLIYURT</w:t>
            </w:r>
          </w:p>
        </w:tc>
        <w:tc>
          <w:tcPr>
            <w:tcW w:w="2268" w:type="dxa"/>
          </w:tcPr>
          <w:p w:rsidR="00FB5142" w:rsidRDefault="00A47C39">
            <w:pPr>
              <w:pStyle w:val="TableParagraph"/>
              <w:spacing w:line="275" w:lineRule="exact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Müdür</w:t>
            </w:r>
          </w:p>
        </w:tc>
        <w:tc>
          <w:tcPr>
            <w:tcW w:w="1820" w:type="dxa"/>
          </w:tcPr>
          <w:p w:rsidR="00FB5142" w:rsidRDefault="00A47C39">
            <w:pPr>
              <w:pStyle w:val="TableParagraph"/>
              <w:spacing w:before="176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YIL</w:t>
            </w:r>
          </w:p>
        </w:tc>
        <w:tc>
          <w:tcPr>
            <w:tcW w:w="1844" w:type="dxa"/>
          </w:tcPr>
          <w:p w:rsidR="00FB5142" w:rsidRDefault="00A47C39">
            <w:pPr>
              <w:pStyle w:val="TableParagraph"/>
              <w:spacing w:before="176"/>
              <w:ind w:left="33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</w:p>
        </w:tc>
      </w:tr>
      <w:tr w:rsidR="00FB5142" w:rsidTr="00002762">
        <w:trPr>
          <w:trHeight w:val="875"/>
        </w:trPr>
        <w:tc>
          <w:tcPr>
            <w:tcW w:w="958" w:type="dxa"/>
            <w:shd w:val="clear" w:color="auto" w:fill="D2DFED"/>
          </w:tcPr>
          <w:p w:rsidR="00FB5142" w:rsidRDefault="00A47C39">
            <w:pPr>
              <w:pStyle w:val="TableParagraph"/>
              <w:spacing w:before="192"/>
              <w:ind w:left="1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7" w:type="dxa"/>
            <w:shd w:val="clear" w:color="auto" w:fill="D2DFED"/>
          </w:tcPr>
          <w:p w:rsidR="00FB5142" w:rsidRDefault="00002762">
            <w:pPr>
              <w:pStyle w:val="TableParagraph"/>
              <w:spacing w:before="192"/>
              <w:ind w:left="107"/>
            </w:pPr>
            <w:r>
              <w:t>Osman DURAK</w:t>
            </w:r>
          </w:p>
        </w:tc>
        <w:tc>
          <w:tcPr>
            <w:tcW w:w="2268" w:type="dxa"/>
            <w:shd w:val="clear" w:color="auto" w:fill="D2DFED"/>
          </w:tcPr>
          <w:p w:rsidR="00FB5142" w:rsidRPr="00002762" w:rsidRDefault="00A47C39" w:rsidP="00002762">
            <w:pPr>
              <w:pStyle w:val="TableParagraph"/>
              <w:spacing w:line="278" w:lineRule="auto"/>
              <w:ind w:left="456" w:right="433" w:firstLine="206"/>
            </w:pPr>
            <w:r w:rsidRPr="00002762">
              <w:t>Müdür</w:t>
            </w:r>
            <w:r w:rsidRPr="00002762">
              <w:rPr>
                <w:spacing w:val="1"/>
              </w:rPr>
              <w:t xml:space="preserve"> </w:t>
            </w:r>
            <w:r w:rsidR="00002762" w:rsidRPr="00002762">
              <w:rPr>
                <w:spacing w:val="1"/>
              </w:rPr>
              <w:t>Başy</w:t>
            </w:r>
            <w:r w:rsidRPr="00002762">
              <w:rPr>
                <w:spacing w:val="-1"/>
              </w:rPr>
              <w:t>ardımcısı</w:t>
            </w:r>
          </w:p>
        </w:tc>
        <w:tc>
          <w:tcPr>
            <w:tcW w:w="1820" w:type="dxa"/>
            <w:shd w:val="clear" w:color="auto" w:fill="D2DFED"/>
          </w:tcPr>
          <w:p w:rsidR="00FB5142" w:rsidRDefault="00A41EF4">
            <w:pPr>
              <w:pStyle w:val="TableParagraph"/>
              <w:spacing w:before="178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47C39">
              <w:rPr>
                <w:spacing w:val="-2"/>
                <w:sz w:val="24"/>
              </w:rPr>
              <w:t xml:space="preserve"> </w:t>
            </w:r>
            <w:r w:rsidR="00A47C39">
              <w:rPr>
                <w:sz w:val="24"/>
              </w:rPr>
              <w:t>Yıl</w:t>
            </w:r>
          </w:p>
        </w:tc>
        <w:tc>
          <w:tcPr>
            <w:tcW w:w="1844" w:type="dxa"/>
            <w:shd w:val="clear" w:color="auto" w:fill="D2DFED"/>
          </w:tcPr>
          <w:p w:rsidR="00FB5142" w:rsidRDefault="00FB5142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FB5142" w:rsidRDefault="003B476F"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47C39">
              <w:rPr>
                <w:sz w:val="24"/>
              </w:rPr>
              <w:t>YIL</w:t>
            </w:r>
            <w:r w:rsidR="00A47C39">
              <w:rPr>
                <w:spacing w:val="-1"/>
                <w:sz w:val="24"/>
              </w:rPr>
              <w:t xml:space="preserve"> </w:t>
            </w:r>
            <w:r w:rsidR="00A47C39">
              <w:rPr>
                <w:sz w:val="24"/>
              </w:rPr>
              <w:t>4</w:t>
            </w:r>
            <w:r w:rsidR="00A47C39">
              <w:rPr>
                <w:spacing w:val="-1"/>
                <w:sz w:val="24"/>
              </w:rPr>
              <w:t xml:space="preserve"> </w:t>
            </w:r>
            <w:r w:rsidR="00A47C39">
              <w:rPr>
                <w:sz w:val="24"/>
              </w:rPr>
              <w:t>AY</w:t>
            </w:r>
          </w:p>
        </w:tc>
      </w:tr>
      <w:tr w:rsidR="00A41EF4" w:rsidTr="00002762">
        <w:trPr>
          <w:trHeight w:val="873"/>
        </w:trPr>
        <w:tc>
          <w:tcPr>
            <w:tcW w:w="958" w:type="dxa"/>
          </w:tcPr>
          <w:p w:rsidR="00A41EF4" w:rsidRDefault="00A41EF4" w:rsidP="00A41EF4">
            <w:pPr>
              <w:pStyle w:val="TableParagraph"/>
              <w:spacing w:before="193"/>
              <w:ind w:left="1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37" w:type="dxa"/>
          </w:tcPr>
          <w:p w:rsidR="00A41EF4" w:rsidRPr="006C04F4" w:rsidRDefault="00A41EF4" w:rsidP="00A41EF4">
            <w:r w:rsidRPr="006C04F4">
              <w:t>Ahmet TÜRKOĞLU</w:t>
            </w:r>
          </w:p>
        </w:tc>
        <w:tc>
          <w:tcPr>
            <w:tcW w:w="2268" w:type="dxa"/>
          </w:tcPr>
          <w:p w:rsidR="00A41EF4" w:rsidRDefault="00A41EF4" w:rsidP="00A41EF4">
            <w:pPr>
              <w:pStyle w:val="TableParagraph"/>
              <w:spacing w:line="276" w:lineRule="auto"/>
              <w:ind w:left="456" w:right="433" w:firstLine="206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Yardımcısı</w:t>
            </w:r>
          </w:p>
        </w:tc>
        <w:tc>
          <w:tcPr>
            <w:tcW w:w="1820" w:type="dxa"/>
          </w:tcPr>
          <w:p w:rsidR="00A41EF4" w:rsidRDefault="003B476F" w:rsidP="00A41EF4">
            <w:pPr>
              <w:pStyle w:val="TableParagraph"/>
              <w:spacing w:before="176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A41EF4">
              <w:rPr>
                <w:spacing w:val="-2"/>
                <w:sz w:val="24"/>
              </w:rPr>
              <w:t xml:space="preserve"> </w:t>
            </w:r>
            <w:r w:rsidR="00A41EF4">
              <w:rPr>
                <w:sz w:val="24"/>
              </w:rPr>
              <w:t>Yıl</w:t>
            </w:r>
          </w:p>
        </w:tc>
        <w:tc>
          <w:tcPr>
            <w:tcW w:w="1844" w:type="dxa"/>
          </w:tcPr>
          <w:p w:rsidR="00A41EF4" w:rsidRDefault="003B476F" w:rsidP="00A41EF4">
            <w:pPr>
              <w:pStyle w:val="TableParagraph"/>
              <w:spacing w:before="176"/>
              <w:ind w:left="334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  <w:r w:rsidR="00A41EF4">
              <w:rPr>
                <w:sz w:val="24"/>
              </w:rPr>
              <w:t>YIL</w:t>
            </w:r>
            <w:r w:rsidR="00A41EF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A41EF4">
              <w:rPr>
                <w:spacing w:val="-1"/>
                <w:sz w:val="24"/>
              </w:rPr>
              <w:t xml:space="preserve"> </w:t>
            </w:r>
            <w:r w:rsidR="00A41EF4">
              <w:rPr>
                <w:sz w:val="24"/>
              </w:rPr>
              <w:t>AY</w:t>
            </w:r>
          </w:p>
        </w:tc>
      </w:tr>
      <w:tr w:rsidR="00A41EF4" w:rsidTr="00002762">
        <w:trPr>
          <w:trHeight w:val="875"/>
        </w:trPr>
        <w:tc>
          <w:tcPr>
            <w:tcW w:w="958" w:type="dxa"/>
            <w:shd w:val="clear" w:color="auto" w:fill="D2DFED"/>
          </w:tcPr>
          <w:p w:rsidR="00A41EF4" w:rsidRDefault="00A41EF4" w:rsidP="00A41EF4">
            <w:pPr>
              <w:pStyle w:val="TableParagraph"/>
              <w:spacing w:before="192"/>
              <w:ind w:left="1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37" w:type="dxa"/>
            <w:shd w:val="clear" w:color="auto" w:fill="D2DFED"/>
          </w:tcPr>
          <w:p w:rsidR="00A41EF4" w:rsidRPr="006C04F4" w:rsidRDefault="00A41EF4" w:rsidP="00A41EF4">
            <w:r w:rsidRPr="006C04F4">
              <w:t>Ebru FİDAN ALPAY</w:t>
            </w:r>
          </w:p>
        </w:tc>
        <w:tc>
          <w:tcPr>
            <w:tcW w:w="2268" w:type="dxa"/>
            <w:shd w:val="clear" w:color="auto" w:fill="D2DFED"/>
          </w:tcPr>
          <w:p w:rsidR="00A41EF4" w:rsidRDefault="00A41EF4" w:rsidP="00A41EF4">
            <w:pPr>
              <w:pStyle w:val="TableParagraph"/>
              <w:spacing w:line="278" w:lineRule="auto"/>
              <w:ind w:left="276" w:right="256" w:firstLine="386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Yardımcısı</w:t>
            </w:r>
          </w:p>
        </w:tc>
        <w:tc>
          <w:tcPr>
            <w:tcW w:w="1820" w:type="dxa"/>
            <w:shd w:val="clear" w:color="auto" w:fill="D2DFED"/>
          </w:tcPr>
          <w:p w:rsidR="00A41EF4" w:rsidRDefault="003B476F" w:rsidP="00A41EF4">
            <w:pPr>
              <w:pStyle w:val="TableParagraph"/>
              <w:spacing w:before="178"/>
              <w:ind w:left="175" w:right="16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A41EF4">
              <w:rPr>
                <w:spacing w:val="58"/>
                <w:sz w:val="24"/>
              </w:rPr>
              <w:t xml:space="preserve"> </w:t>
            </w:r>
            <w:r w:rsidR="00A41EF4">
              <w:rPr>
                <w:sz w:val="24"/>
              </w:rPr>
              <w:t>Yıl</w:t>
            </w:r>
          </w:p>
        </w:tc>
        <w:tc>
          <w:tcPr>
            <w:tcW w:w="1844" w:type="dxa"/>
            <w:shd w:val="clear" w:color="auto" w:fill="D2DFED"/>
          </w:tcPr>
          <w:p w:rsidR="00A41EF4" w:rsidRDefault="003B476F" w:rsidP="003B476F">
            <w:pPr>
              <w:pStyle w:val="TableParagraph"/>
              <w:spacing w:before="178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  <w:r w:rsidR="00A41EF4">
              <w:rPr>
                <w:spacing w:val="-1"/>
                <w:sz w:val="24"/>
              </w:rPr>
              <w:t xml:space="preserve"> </w:t>
            </w:r>
            <w:r w:rsidR="00A41EF4">
              <w:rPr>
                <w:sz w:val="24"/>
              </w:rPr>
              <w:t>YIL</w:t>
            </w:r>
            <w:r w:rsidR="00A41EF4">
              <w:rPr>
                <w:spacing w:val="-1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 xml:space="preserve">1 </w:t>
            </w:r>
            <w:r w:rsidR="00A41EF4">
              <w:rPr>
                <w:sz w:val="24"/>
              </w:rPr>
              <w:t>AY</w:t>
            </w:r>
          </w:p>
        </w:tc>
      </w:tr>
      <w:tr w:rsidR="00A41EF4" w:rsidTr="00002762">
        <w:trPr>
          <w:trHeight w:val="872"/>
        </w:trPr>
        <w:tc>
          <w:tcPr>
            <w:tcW w:w="958" w:type="dxa"/>
          </w:tcPr>
          <w:p w:rsidR="00A41EF4" w:rsidRDefault="00A41EF4" w:rsidP="00A41EF4">
            <w:pPr>
              <w:pStyle w:val="TableParagraph"/>
              <w:spacing w:before="192"/>
              <w:ind w:left="1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37" w:type="dxa"/>
          </w:tcPr>
          <w:p w:rsidR="00A41EF4" w:rsidRPr="006C04F4" w:rsidRDefault="00A41EF4" w:rsidP="00A41EF4">
            <w:r w:rsidRPr="006C04F4">
              <w:t>Ramazan ŞAHİN</w:t>
            </w:r>
          </w:p>
        </w:tc>
        <w:tc>
          <w:tcPr>
            <w:tcW w:w="2268" w:type="dxa"/>
          </w:tcPr>
          <w:p w:rsidR="00A41EF4" w:rsidRDefault="00A41EF4" w:rsidP="00A41EF4">
            <w:pPr>
              <w:pStyle w:val="TableParagraph"/>
              <w:spacing w:line="276" w:lineRule="auto"/>
              <w:ind w:left="456" w:right="433" w:firstLine="206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Yardımcısı</w:t>
            </w:r>
          </w:p>
        </w:tc>
        <w:tc>
          <w:tcPr>
            <w:tcW w:w="1820" w:type="dxa"/>
          </w:tcPr>
          <w:p w:rsidR="00A41EF4" w:rsidRDefault="003B476F" w:rsidP="00A41EF4">
            <w:pPr>
              <w:pStyle w:val="TableParagraph"/>
              <w:spacing w:before="176"/>
              <w:ind w:left="175" w:right="1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41EF4">
              <w:rPr>
                <w:sz w:val="24"/>
              </w:rPr>
              <w:t>Yıl</w:t>
            </w:r>
          </w:p>
        </w:tc>
        <w:tc>
          <w:tcPr>
            <w:tcW w:w="1844" w:type="dxa"/>
          </w:tcPr>
          <w:p w:rsidR="00A41EF4" w:rsidRDefault="003B476F" w:rsidP="00A41EF4">
            <w:pPr>
              <w:pStyle w:val="TableParagraph"/>
              <w:spacing w:before="176"/>
              <w:ind w:left="30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41EF4">
              <w:rPr>
                <w:sz w:val="24"/>
              </w:rPr>
              <w:t>YIL</w:t>
            </w:r>
            <w:r w:rsidR="00A41EF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A41EF4">
              <w:rPr>
                <w:spacing w:val="58"/>
                <w:sz w:val="24"/>
              </w:rPr>
              <w:t xml:space="preserve"> </w:t>
            </w:r>
            <w:r w:rsidR="00A41EF4">
              <w:rPr>
                <w:sz w:val="24"/>
              </w:rPr>
              <w:t>AY</w:t>
            </w:r>
          </w:p>
        </w:tc>
      </w:tr>
      <w:tr w:rsidR="003B476F" w:rsidTr="00187EB7">
        <w:trPr>
          <w:trHeight w:val="872"/>
        </w:trPr>
        <w:tc>
          <w:tcPr>
            <w:tcW w:w="958" w:type="dxa"/>
            <w:shd w:val="clear" w:color="auto" w:fill="C6D9F1" w:themeFill="text2" w:themeFillTint="33"/>
          </w:tcPr>
          <w:p w:rsidR="003B476F" w:rsidRDefault="003B476F" w:rsidP="003B476F">
            <w:pPr>
              <w:pStyle w:val="TableParagraph"/>
              <w:spacing w:before="192"/>
              <w:ind w:left="1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37" w:type="dxa"/>
            <w:shd w:val="clear" w:color="auto" w:fill="C6D9F1" w:themeFill="text2" w:themeFillTint="33"/>
          </w:tcPr>
          <w:p w:rsidR="003B476F" w:rsidRDefault="003B476F" w:rsidP="003B476F">
            <w:pPr>
              <w:pStyle w:val="TableParagraph"/>
              <w:spacing w:before="192"/>
              <w:ind w:left="107"/>
            </w:pPr>
            <w:r w:rsidRPr="00A41EF4">
              <w:t>Hamdi ŞAHİN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3B476F" w:rsidRDefault="003B476F" w:rsidP="003B476F">
            <w:pPr>
              <w:pStyle w:val="TableParagraph"/>
              <w:spacing w:line="276" w:lineRule="auto"/>
              <w:ind w:left="456" w:right="433" w:firstLine="206"/>
              <w:rPr>
                <w:sz w:val="24"/>
              </w:rPr>
            </w:pPr>
            <w:r w:rsidRPr="00A41EF4">
              <w:rPr>
                <w:sz w:val="24"/>
              </w:rPr>
              <w:t>Müdür Yardımcısı</w:t>
            </w:r>
          </w:p>
        </w:tc>
        <w:tc>
          <w:tcPr>
            <w:tcW w:w="1820" w:type="dxa"/>
            <w:shd w:val="clear" w:color="auto" w:fill="D2DFED"/>
          </w:tcPr>
          <w:p w:rsidR="003B476F" w:rsidRDefault="003B476F" w:rsidP="003B476F">
            <w:pPr>
              <w:pStyle w:val="TableParagraph"/>
              <w:spacing w:before="178"/>
              <w:ind w:left="175" w:right="16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1844" w:type="dxa"/>
            <w:shd w:val="clear" w:color="auto" w:fill="D2DFED"/>
          </w:tcPr>
          <w:p w:rsidR="003B476F" w:rsidRDefault="003B476F" w:rsidP="003B476F">
            <w:pPr>
              <w:pStyle w:val="TableParagraph"/>
              <w:spacing w:before="178"/>
              <w:ind w:left="334"/>
              <w:rPr>
                <w:sz w:val="24"/>
              </w:rPr>
            </w:pPr>
            <w:r>
              <w:rPr>
                <w:sz w:val="24"/>
              </w:rPr>
              <w:t>0 YIL</w:t>
            </w:r>
            <w:r>
              <w:rPr>
                <w:spacing w:val="-1"/>
                <w:sz w:val="24"/>
              </w:rPr>
              <w:t xml:space="preserve">  2 </w:t>
            </w:r>
            <w:r>
              <w:rPr>
                <w:sz w:val="24"/>
              </w:rPr>
              <w:t>AY</w:t>
            </w:r>
          </w:p>
        </w:tc>
      </w:tr>
    </w:tbl>
    <w:p w:rsidR="00FB5142" w:rsidRDefault="00FB5142">
      <w:pPr>
        <w:rPr>
          <w:sz w:val="24"/>
        </w:rPr>
        <w:sectPr w:rsidR="00FB5142">
          <w:pgSz w:w="11910" w:h="16840"/>
          <w:pgMar w:top="1040" w:right="140" w:bottom="760" w:left="720" w:header="0" w:footer="450" w:gutter="0"/>
          <w:cols w:space="708"/>
        </w:sectPr>
      </w:pPr>
    </w:p>
    <w:p w:rsidR="00FB5142" w:rsidRDefault="00A47C39">
      <w:pPr>
        <w:spacing w:before="68" w:after="42"/>
        <w:ind w:left="785"/>
        <w:rPr>
          <w:b/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9043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421171</wp:posOffset>
            </wp:positionV>
            <wp:extent cx="6096000" cy="5238114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Mevcut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Öğretmen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Sayısı</w:t>
      </w:r>
    </w:p>
    <w:tbl>
      <w:tblPr>
        <w:tblStyle w:val="TableNormal"/>
        <w:tblW w:w="0" w:type="auto"/>
        <w:tblInd w:w="8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4297"/>
        <w:gridCol w:w="1126"/>
        <w:gridCol w:w="925"/>
        <w:gridCol w:w="1152"/>
      </w:tblGrid>
      <w:tr w:rsidR="00FB5142">
        <w:trPr>
          <w:trHeight w:val="637"/>
        </w:trPr>
        <w:tc>
          <w:tcPr>
            <w:tcW w:w="8750" w:type="dxa"/>
            <w:gridSpan w:val="5"/>
            <w:tcBorders>
              <w:bottom w:val="single" w:sz="12" w:space="0" w:color="007D7D"/>
            </w:tcBorders>
            <w:shd w:val="clear" w:color="auto" w:fill="99CCFF"/>
          </w:tcPr>
          <w:p w:rsidR="00FB5142" w:rsidRDefault="003B476F">
            <w:pPr>
              <w:pStyle w:val="TableParagraph"/>
              <w:spacing w:before="75"/>
              <w:ind w:left="2660" w:right="2637"/>
              <w:jc w:val="center"/>
              <w:rPr>
                <w:b/>
              </w:rPr>
            </w:pPr>
            <w:r>
              <w:rPr>
                <w:b/>
                <w:color w:val="800000"/>
              </w:rPr>
              <w:t>2021</w:t>
            </w:r>
            <w:r w:rsidR="00A47C39">
              <w:rPr>
                <w:b/>
                <w:color w:val="800000"/>
                <w:spacing w:val="-2"/>
              </w:rPr>
              <w:t xml:space="preserve"> </w:t>
            </w:r>
            <w:r w:rsidR="00A47C39">
              <w:rPr>
                <w:b/>
                <w:color w:val="800000"/>
              </w:rPr>
              <w:t>YILI</w:t>
            </w:r>
            <w:r w:rsidR="00A47C39">
              <w:rPr>
                <w:b/>
                <w:color w:val="800000"/>
                <w:spacing w:val="-4"/>
              </w:rPr>
              <w:t xml:space="preserve"> </w:t>
            </w:r>
            <w:r w:rsidR="00A47C39">
              <w:rPr>
                <w:b/>
                <w:color w:val="800000"/>
              </w:rPr>
              <w:t>ÖĞRETMEN</w:t>
            </w:r>
            <w:r w:rsidR="00A47C39">
              <w:rPr>
                <w:b/>
                <w:color w:val="800000"/>
                <w:spacing w:val="-4"/>
              </w:rPr>
              <w:t xml:space="preserve"> </w:t>
            </w:r>
            <w:r w:rsidR="00A47C39">
              <w:rPr>
                <w:b/>
                <w:color w:val="800000"/>
              </w:rPr>
              <w:t>DURUMU</w:t>
            </w:r>
          </w:p>
        </w:tc>
      </w:tr>
      <w:tr w:rsidR="00FB5142">
        <w:trPr>
          <w:trHeight w:val="637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75"/>
              <w:ind w:left="247" w:right="224"/>
              <w:jc w:val="center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75"/>
              <w:ind w:left="112"/>
              <w:rPr>
                <w:b/>
              </w:rPr>
            </w:pPr>
            <w:r>
              <w:rPr>
                <w:b/>
              </w:rPr>
              <w:t>Görevi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75"/>
              <w:ind w:left="25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75"/>
              <w:ind w:left="19"/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75"/>
              <w:ind w:left="31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</w:tr>
      <w:tr w:rsidR="00FB5142">
        <w:trPr>
          <w:trHeight w:val="490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spacing w:before="3"/>
              <w:ind w:left="245" w:right="224"/>
              <w:jc w:val="center"/>
            </w:pPr>
            <w:r>
              <w:t>01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spacing w:before="3"/>
              <w:ind w:left="112"/>
            </w:pPr>
            <w:r>
              <w:t>Beden</w:t>
            </w:r>
            <w:r>
              <w:rPr>
                <w:spacing w:val="-2"/>
              </w:rPr>
              <w:t xml:space="preserve"> </w:t>
            </w:r>
            <w:r>
              <w:t>Eğitimi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spacing w:before="3"/>
              <w:ind w:left="21"/>
              <w:jc w:val="center"/>
            </w:pPr>
            <w:r>
              <w:t>1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3B476F">
            <w:pPr>
              <w:pStyle w:val="TableParagraph"/>
              <w:spacing w:before="3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</w:tcPr>
          <w:p w:rsidR="00FB5142" w:rsidRDefault="003B476F">
            <w:pPr>
              <w:pStyle w:val="TableParagraph"/>
              <w:spacing w:before="3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FB5142">
        <w:trPr>
          <w:trHeight w:val="514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A47C39">
            <w:pPr>
              <w:pStyle w:val="TableParagraph"/>
              <w:spacing w:before="12"/>
              <w:ind w:left="245" w:right="224"/>
              <w:jc w:val="center"/>
            </w:pPr>
            <w:r>
              <w:t>02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A47C39">
            <w:pPr>
              <w:pStyle w:val="TableParagraph"/>
              <w:spacing w:before="12"/>
              <w:ind w:left="112"/>
            </w:pPr>
            <w:r>
              <w:t>Bilişim</w:t>
            </w:r>
            <w:r>
              <w:rPr>
                <w:spacing w:val="-3"/>
              </w:rPr>
              <w:t xml:space="preserve"> </w:t>
            </w:r>
            <w:r>
              <w:t>Teknolojileri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3B476F">
            <w:pPr>
              <w:pStyle w:val="TableParagraph"/>
              <w:spacing w:before="12"/>
              <w:ind w:left="21"/>
              <w:jc w:val="center"/>
            </w:pPr>
            <w:r>
              <w:t>1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A47C39">
            <w:pPr>
              <w:pStyle w:val="TableParagraph"/>
              <w:spacing w:before="12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FB5142" w:rsidRDefault="003B476F">
            <w:pPr>
              <w:pStyle w:val="TableParagraph"/>
              <w:spacing w:before="12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FB5142">
        <w:trPr>
          <w:trHeight w:val="490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ind w:left="245" w:right="224"/>
              <w:jc w:val="center"/>
            </w:pPr>
            <w:r>
              <w:t>03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ind w:left="112"/>
            </w:pPr>
            <w:r>
              <w:t>Biyoloji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A47C39">
            <w:pPr>
              <w:pStyle w:val="TableParagraph"/>
              <w:ind w:left="21"/>
              <w:jc w:val="center"/>
            </w:pPr>
            <w:r>
              <w:t>0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FB5142" w:rsidRDefault="003B476F">
            <w:pPr>
              <w:pStyle w:val="TableParagraph"/>
              <w:ind w:left="20"/>
              <w:jc w:val="center"/>
            </w:pPr>
            <w:r>
              <w:t>1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</w:tcPr>
          <w:p w:rsidR="00FB5142" w:rsidRDefault="003B476F">
            <w:pPr>
              <w:pStyle w:val="TableParagraph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FB5142">
        <w:trPr>
          <w:trHeight w:val="491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A47C39">
            <w:pPr>
              <w:pStyle w:val="TableParagraph"/>
              <w:ind w:left="245" w:right="224"/>
              <w:jc w:val="center"/>
            </w:pPr>
            <w:r>
              <w:t>04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A47C39">
            <w:pPr>
              <w:pStyle w:val="TableParagraph"/>
              <w:ind w:left="112"/>
            </w:pPr>
            <w:r>
              <w:t>Coğrafya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3B476F">
            <w:pPr>
              <w:pStyle w:val="TableParagraph"/>
              <w:ind w:left="21"/>
              <w:jc w:val="center"/>
            </w:pPr>
            <w:r>
              <w:t>3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FB5142" w:rsidRDefault="00A47C39">
            <w:pPr>
              <w:pStyle w:val="TableParagraph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FB5142" w:rsidRDefault="003B476F">
            <w:pPr>
              <w:pStyle w:val="TableParagraph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3</w:t>
            </w:r>
          </w:p>
        </w:tc>
      </w:tr>
      <w:tr w:rsidR="003B476F" w:rsidTr="00856DD2">
        <w:trPr>
          <w:trHeight w:val="637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75"/>
              <w:ind w:left="245" w:right="224"/>
              <w:jc w:val="center"/>
            </w:pPr>
            <w:r>
              <w:t>05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19"/>
              <w:ind w:left="112"/>
            </w:pPr>
            <w:r>
              <w:t>İHL</w:t>
            </w:r>
            <w:r>
              <w:rPr>
                <w:spacing w:val="-2"/>
              </w:rPr>
              <w:t xml:space="preserve"> </w:t>
            </w:r>
            <w:r>
              <w:t>Meslek</w:t>
            </w:r>
            <w:r>
              <w:rPr>
                <w:spacing w:val="-4"/>
              </w:rPr>
              <w:t xml:space="preserve"> </w:t>
            </w:r>
            <w:r>
              <w:t>Dersleri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19"/>
              <w:ind w:left="433" w:right="412"/>
              <w:jc w:val="center"/>
            </w:pPr>
            <w:r>
              <w:t>8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19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19"/>
              <w:ind w:left="449" w:right="417"/>
              <w:jc w:val="center"/>
              <w:rPr>
                <w:b/>
              </w:rPr>
            </w:pPr>
            <w:r>
              <w:rPr>
                <w:b/>
                <w:color w:val="FF0000"/>
              </w:rPr>
              <w:t>8</w:t>
            </w:r>
          </w:p>
        </w:tc>
      </w:tr>
      <w:tr w:rsidR="003B476F" w:rsidTr="00856DD2">
        <w:trPr>
          <w:trHeight w:val="529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19"/>
              <w:ind w:left="245" w:right="224"/>
              <w:jc w:val="center"/>
            </w:pPr>
            <w:r>
              <w:t>06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19"/>
              <w:ind w:left="112"/>
            </w:pPr>
            <w:r>
              <w:t>Felsefe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19"/>
              <w:ind w:left="21"/>
              <w:jc w:val="center"/>
            </w:pPr>
            <w:r>
              <w:t>0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19"/>
              <w:ind w:left="20"/>
              <w:jc w:val="center"/>
            </w:pPr>
            <w:r>
              <w:t>1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</w:tcPr>
          <w:p w:rsidR="003B476F" w:rsidRDefault="003B476F" w:rsidP="003B476F">
            <w:pPr>
              <w:pStyle w:val="TableParagraph"/>
              <w:spacing w:before="19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3B476F" w:rsidTr="00856DD2">
        <w:trPr>
          <w:trHeight w:val="526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19"/>
              <w:ind w:left="245" w:right="224"/>
              <w:jc w:val="center"/>
            </w:pPr>
            <w:r>
              <w:t>07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112"/>
            </w:pPr>
            <w:r>
              <w:t>Fizik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1"/>
              <w:jc w:val="center"/>
            </w:pPr>
            <w:r>
              <w:t>2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2</w:t>
            </w:r>
          </w:p>
        </w:tc>
      </w:tr>
      <w:tr w:rsidR="003B476F" w:rsidTr="00856DD2">
        <w:trPr>
          <w:trHeight w:val="490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45" w:right="224"/>
              <w:jc w:val="center"/>
            </w:pPr>
            <w:r>
              <w:t>08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ind w:left="112"/>
            </w:pPr>
            <w:r>
              <w:t>Arapça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ind w:left="21"/>
              <w:jc w:val="center"/>
            </w:pPr>
            <w:r>
              <w:t>2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</w:tcPr>
          <w:p w:rsidR="003B476F" w:rsidRDefault="003B476F" w:rsidP="003B476F">
            <w:pPr>
              <w:pStyle w:val="TableParagraph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2</w:t>
            </w:r>
          </w:p>
        </w:tc>
      </w:tr>
      <w:tr w:rsidR="003B476F" w:rsidTr="00856DD2">
        <w:trPr>
          <w:trHeight w:val="490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ind w:left="245" w:right="224"/>
              <w:jc w:val="center"/>
            </w:pPr>
            <w:r>
              <w:t>09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112"/>
            </w:pPr>
            <w:r>
              <w:t>İngilizce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1"/>
              <w:jc w:val="center"/>
            </w:pPr>
            <w:r>
              <w:t>0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0"/>
              <w:jc w:val="center"/>
            </w:pPr>
            <w:r>
              <w:t>4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4</w:t>
            </w:r>
          </w:p>
        </w:tc>
      </w:tr>
      <w:tr w:rsidR="003B476F" w:rsidTr="00856DD2">
        <w:trPr>
          <w:trHeight w:val="490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45" w:right="224"/>
              <w:jc w:val="center"/>
            </w:pPr>
            <w:r>
              <w:t>10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27"/>
              <w:ind w:left="112"/>
            </w:pPr>
            <w:r>
              <w:t>Kimya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27"/>
              <w:ind w:left="21"/>
              <w:jc w:val="center"/>
            </w:pPr>
            <w:r>
              <w:t>1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27"/>
              <w:ind w:left="20"/>
              <w:jc w:val="center"/>
            </w:pPr>
            <w:r>
              <w:t>1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</w:tcPr>
          <w:p w:rsidR="003B476F" w:rsidRDefault="003B476F" w:rsidP="003B476F">
            <w:pPr>
              <w:pStyle w:val="TableParagraph"/>
              <w:spacing w:before="27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2</w:t>
            </w:r>
          </w:p>
        </w:tc>
      </w:tr>
      <w:tr w:rsidR="003B476F" w:rsidTr="00856DD2">
        <w:trPr>
          <w:trHeight w:val="544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27"/>
              <w:ind w:left="245" w:right="224"/>
              <w:jc w:val="center"/>
            </w:pPr>
            <w:r>
              <w:t>11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22"/>
              <w:ind w:left="112"/>
            </w:pPr>
            <w:r>
              <w:t>Matematik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22"/>
              <w:ind w:left="21"/>
              <w:jc w:val="center"/>
            </w:pPr>
            <w:r>
              <w:t>4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22"/>
              <w:ind w:left="20"/>
              <w:jc w:val="center"/>
            </w:pPr>
            <w:r>
              <w:t>1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22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5</w:t>
            </w:r>
          </w:p>
        </w:tc>
      </w:tr>
      <w:tr w:rsidR="003B476F">
        <w:trPr>
          <w:trHeight w:val="533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22"/>
              <w:ind w:left="245" w:right="224"/>
              <w:jc w:val="center"/>
            </w:pPr>
            <w:r>
              <w:t>12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112"/>
            </w:pPr>
            <w:r>
              <w:t>Rehber</w:t>
            </w:r>
            <w:r>
              <w:rPr>
                <w:spacing w:val="-2"/>
              </w:rPr>
              <w:t xml:space="preserve"> </w:t>
            </w:r>
            <w:r>
              <w:t>Öğretmen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1"/>
              <w:jc w:val="center"/>
            </w:pPr>
            <w:r>
              <w:t>1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0"/>
              <w:jc w:val="center"/>
            </w:pPr>
            <w:r>
              <w:t>1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2</w:t>
            </w:r>
          </w:p>
        </w:tc>
      </w:tr>
      <w:tr w:rsidR="003B476F">
        <w:trPr>
          <w:trHeight w:val="531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spacing w:before="22"/>
              <w:ind w:left="245" w:right="224"/>
              <w:jc w:val="center"/>
            </w:pPr>
            <w:r>
              <w:t>13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ind w:left="112"/>
            </w:pPr>
            <w:r>
              <w:t>Tarih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ind w:left="21"/>
              <w:jc w:val="center"/>
            </w:pPr>
            <w:r>
              <w:t>2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</w:tcPr>
          <w:p w:rsidR="003B476F" w:rsidRDefault="003B476F" w:rsidP="003B476F">
            <w:pPr>
              <w:pStyle w:val="TableParagraph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</w:tcPr>
          <w:p w:rsidR="003B476F" w:rsidRDefault="003B476F" w:rsidP="003B476F">
            <w:pPr>
              <w:pStyle w:val="TableParagraph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2</w:t>
            </w:r>
          </w:p>
        </w:tc>
      </w:tr>
      <w:tr w:rsidR="003B476F">
        <w:trPr>
          <w:trHeight w:val="490"/>
        </w:trPr>
        <w:tc>
          <w:tcPr>
            <w:tcW w:w="1250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ind w:left="245" w:right="224"/>
              <w:jc w:val="center"/>
            </w:pPr>
            <w:r>
              <w:t>14</w:t>
            </w:r>
          </w:p>
        </w:tc>
        <w:tc>
          <w:tcPr>
            <w:tcW w:w="429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3"/>
              <w:ind w:left="112"/>
            </w:pPr>
            <w:r>
              <w:t>Türk</w:t>
            </w:r>
            <w:r>
              <w:rPr>
                <w:spacing w:val="-2"/>
              </w:rPr>
              <w:t xml:space="preserve"> </w:t>
            </w:r>
            <w:r>
              <w:t>Dili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Edebiyatı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1A0C20" w:rsidP="003B476F">
            <w:pPr>
              <w:pStyle w:val="TableParagraph"/>
              <w:spacing w:before="3"/>
              <w:ind w:left="21"/>
              <w:jc w:val="center"/>
            </w:pPr>
            <w:r>
              <w:t>5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B6DDE8"/>
          </w:tcPr>
          <w:p w:rsidR="003B476F" w:rsidRDefault="003B476F" w:rsidP="003B476F">
            <w:pPr>
              <w:pStyle w:val="TableParagraph"/>
              <w:spacing w:before="3"/>
              <w:ind w:left="20"/>
              <w:jc w:val="center"/>
            </w:pPr>
            <w:r>
              <w:t>0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B6DDE8"/>
          </w:tcPr>
          <w:p w:rsidR="003B476F" w:rsidRDefault="001A0C20" w:rsidP="003B476F">
            <w:pPr>
              <w:pStyle w:val="TableParagraph"/>
              <w:spacing w:before="3"/>
              <w:ind w:left="32"/>
              <w:jc w:val="center"/>
              <w:rPr>
                <w:b/>
              </w:rPr>
            </w:pPr>
            <w:r>
              <w:rPr>
                <w:b/>
                <w:color w:val="FF0000"/>
              </w:rPr>
              <w:t>5</w:t>
            </w:r>
          </w:p>
        </w:tc>
      </w:tr>
      <w:tr w:rsidR="003B476F">
        <w:trPr>
          <w:trHeight w:val="637"/>
        </w:trPr>
        <w:tc>
          <w:tcPr>
            <w:tcW w:w="5547" w:type="dxa"/>
            <w:gridSpan w:val="2"/>
            <w:tcBorders>
              <w:top w:val="single" w:sz="12" w:space="0" w:color="007D7D"/>
              <w:right w:val="single" w:sz="8" w:space="0" w:color="000000"/>
            </w:tcBorders>
            <w:shd w:val="clear" w:color="auto" w:fill="CCFFFF"/>
          </w:tcPr>
          <w:p w:rsidR="003B476F" w:rsidRDefault="003B476F" w:rsidP="003B476F">
            <w:pPr>
              <w:pStyle w:val="TableParagraph"/>
              <w:spacing w:before="75"/>
              <w:ind w:left="2382" w:right="2365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126" w:type="dxa"/>
            <w:tcBorders>
              <w:top w:val="single" w:sz="12" w:space="0" w:color="007D7D"/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:rsidR="003B476F" w:rsidRDefault="001A0C20" w:rsidP="003B476F">
            <w:pPr>
              <w:pStyle w:val="TableParagraph"/>
              <w:spacing w:before="75"/>
              <w:ind w:left="433" w:right="412"/>
              <w:jc w:val="center"/>
            </w:pPr>
            <w:r>
              <w:t>30</w:t>
            </w:r>
          </w:p>
        </w:tc>
        <w:tc>
          <w:tcPr>
            <w:tcW w:w="925" w:type="dxa"/>
            <w:tcBorders>
              <w:top w:val="single" w:sz="12" w:space="0" w:color="007D7D"/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:rsidR="003B476F" w:rsidRDefault="001A0C20" w:rsidP="003B476F">
            <w:pPr>
              <w:pStyle w:val="TableParagraph"/>
              <w:spacing w:before="75"/>
              <w:ind w:left="332" w:right="312"/>
              <w:jc w:val="center"/>
            </w:pPr>
            <w:r>
              <w:t>9</w:t>
            </w:r>
          </w:p>
        </w:tc>
        <w:tc>
          <w:tcPr>
            <w:tcW w:w="1152" w:type="dxa"/>
            <w:tcBorders>
              <w:top w:val="single" w:sz="12" w:space="0" w:color="007D7D"/>
              <w:left w:val="single" w:sz="8" w:space="0" w:color="000000"/>
            </w:tcBorders>
            <w:shd w:val="clear" w:color="auto" w:fill="CCFFFF"/>
          </w:tcPr>
          <w:p w:rsidR="003B476F" w:rsidRDefault="001A0C20" w:rsidP="003B476F">
            <w:pPr>
              <w:pStyle w:val="TableParagraph"/>
              <w:spacing w:before="75"/>
              <w:ind w:left="449" w:right="417"/>
              <w:jc w:val="center"/>
            </w:pPr>
            <w:r>
              <w:rPr>
                <w:color w:val="FF0000"/>
              </w:rPr>
              <w:t>39</w:t>
            </w:r>
          </w:p>
        </w:tc>
      </w:tr>
    </w:tbl>
    <w:p w:rsidR="00FB5142" w:rsidRDefault="00FB5142">
      <w:pPr>
        <w:jc w:val="center"/>
        <w:sectPr w:rsidR="00FB5142">
          <w:pgSz w:w="11910" w:h="16840"/>
          <w:pgMar w:top="1420" w:right="140" w:bottom="760" w:left="720" w:header="0" w:footer="450" w:gutter="0"/>
          <w:cols w:space="708"/>
        </w:sectPr>
      </w:pPr>
    </w:p>
    <w:p w:rsidR="00FB5142" w:rsidRDefault="00A47C39">
      <w:pPr>
        <w:spacing w:before="68"/>
        <w:ind w:left="357"/>
        <w:rPr>
          <w:b/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9094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421171</wp:posOffset>
            </wp:positionV>
            <wp:extent cx="6096000" cy="5238114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Öğretmenlerin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Yaş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Kariyer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İtibariyle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Dağılımı</w: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4"/>
        <w:rPr>
          <w:b/>
          <w:sz w:val="11"/>
        </w:rPr>
      </w:pPr>
    </w:p>
    <w:tbl>
      <w:tblPr>
        <w:tblStyle w:val="TableNormal"/>
        <w:tblW w:w="0" w:type="auto"/>
        <w:tblInd w:w="507" w:type="dxa"/>
        <w:tblBorders>
          <w:top w:val="single" w:sz="4" w:space="0" w:color="D99493"/>
          <w:left w:val="single" w:sz="4" w:space="0" w:color="D99493"/>
          <w:bottom w:val="single" w:sz="4" w:space="0" w:color="D99493"/>
          <w:right w:val="single" w:sz="4" w:space="0" w:color="D99493"/>
          <w:insideH w:val="single" w:sz="4" w:space="0" w:color="D99493"/>
          <w:insideV w:val="single" w:sz="4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899"/>
        <w:gridCol w:w="2023"/>
        <w:gridCol w:w="1903"/>
        <w:gridCol w:w="1666"/>
        <w:gridCol w:w="1159"/>
      </w:tblGrid>
      <w:tr w:rsidR="00FB5142">
        <w:trPr>
          <w:trHeight w:val="551"/>
        </w:trPr>
        <w:tc>
          <w:tcPr>
            <w:tcW w:w="814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172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S.N.</w:t>
            </w:r>
          </w:p>
        </w:tc>
        <w:tc>
          <w:tcPr>
            <w:tcW w:w="1899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739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2023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903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6" w:lineRule="exact"/>
              <w:ind w:left="511" w:right="481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Kariyer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</w:tc>
        <w:tc>
          <w:tcPr>
            <w:tcW w:w="1666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224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Doğum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Yılı</w:t>
            </w:r>
          </w:p>
        </w:tc>
        <w:tc>
          <w:tcPr>
            <w:tcW w:w="1159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364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Yaş</w:t>
            </w:r>
          </w:p>
        </w:tc>
      </w:tr>
      <w:tr w:rsidR="00FB5142">
        <w:trPr>
          <w:trHeight w:val="343"/>
        </w:trPr>
        <w:tc>
          <w:tcPr>
            <w:tcW w:w="814" w:type="dxa"/>
            <w:tcBorders>
              <w:top w:val="single" w:sz="12" w:space="0" w:color="D99493"/>
            </w:tcBorders>
            <w:shd w:val="clear" w:color="auto" w:fill="F1DBDB"/>
          </w:tcPr>
          <w:p w:rsidR="00FB5142" w:rsidRDefault="00A47C39">
            <w:pPr>
              <w:pStyle w:val="TableParagraph"/>
              <w:spacing w:line="22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99" w:type="dxa"/>
            <w:tcBorders>
              <w:top w:val="single" w:sz="12" w:space="0" w:color="D99493"/>
            </w:tcBorders>
            <w:shd w:val="clear" w:color="auto" w:fill="F1DBDB"/>
          </w:tcPr>
          <w:p w:rsidR="00FB5142" w:rsidRDefault="00A47C39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Talip</w:t>
            </w:r>
          </w:p>
        </w:tc>
        <w:tc>
          <w:tcPr>
            <w:tcW w:w="2023" w:type="dxa"/>
            <w:tcBorders>
              <w:top w:val="single" w:sz="12" w:space="0" w:color="D99493"/>
            </w:tcBorders>
            <w:shd w:val="clear" w:color="auto" w:fill="F1DBDB"/>
          </w:tcPr>
          <w:p w:rsidR="00FB5142" w:rsidRDefault="00A47C39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KAYA</w:t>
            </w:r>
          </w:p>
        </w:tc>
        <w:tc>
          <w:tcPr>
            <w:tcW w:w="1903" w:type="dxa"/>
            <w:tcBorders>
              <w:top w:val="single" w:sz="12" w:space="0" w:color="D99493"/>
            </w:tcBorders>
            <w:shd w:val="clear" w:color="auto" w:fill="F1DBDB"/>
          </w:tcPr>
          <w:p w:rsidR="00FB5142" w:rsidRDefault="00A47C39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tcBorders>
              <w:top w:val="single" w:sz="12" w:space="0" w:color="D99493"/>
            </w:tcBorders>
            <w:shd w:val="clear" w:color="auto" w:fill="F1DBDB"/>
          </w:tcPr>
          <w:p w:rsidR="00FB5142" w:rsidRDefault="00A47C39">
            <w:pPr>
              <w:pStyle w:val="TableParagraph"/>
              <w:spacing w:line="229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159" w:type="dxa"/>
            <w:tcBorders>
              <w:top w:val="single" w:sz="12" w:space="0" w:color="D99493"/>
            </w:tcBorders>
            <w:shd w:val="clear" w:color="auto" w:fill="F1DBDB"/>
          </w:tcPr>
          <w:p w:rsidR="00FB5142" w:rsidRDefault="00A47C39">
            <w:pPr>
              <w:pStyle w:val="TableParagraph"/>
              <w:spacing w:line="229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Özlem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MUTLU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Mustafa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ECZACIOĞLU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Yunis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TUNA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1957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Dursun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YILDIRIM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Celalettin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ÇAKAR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Hüseyin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YILDIRIM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1971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before="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Mücahit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ŞENEL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before="1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1971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before="1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FB5142">
        <w:trPr>
          <w:trHeight w:val="342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Eyüp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BAŞERLİ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before="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Muhammet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Fatih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GÖKÇE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before="2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before="2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Reşit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DENİZ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Mehmet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Ali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AKTAŞ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Bedrettin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MUMCU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1957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Şaban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933634"/>
                <w:sz w:val="20"/>
              </w:rPr>
              <w:t>TALAY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Arif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AY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Ümit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AYKUL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1975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Murat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ŞAHİN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1975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Şükrü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YILDIZ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Sermin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ÇINAR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1992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Mustafa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KARAGÖZ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1960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B5142">
        <w:trPr>
          <w:trHeight w:val="342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Durmuş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GÜRER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before="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Esra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Canım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BOYRAZ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before="2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before="2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Hamdi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TAPAR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Emine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ÇENGEL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Seval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ŞAHİN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Ayşe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KAVAK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Abdullah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ÖZDEMİR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before="1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Firdevs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ÖZTAV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before="1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before="1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Mehmet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ÜLKÜ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Murat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BUDAK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1972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Ahmet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DEMİRCİ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İsmail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YALINALP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FB5142">
        <w:trPr>
          <w:trHeight w:val="342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Aslan</w:t>
            </w:r>
            <w:r>
              <w:rPr>
                <w:color w:val="933634"/>
                <w:spacing w:val="-1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Ali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KARAKOÇ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1960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before="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Adil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DOĞAN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before="2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1963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before="2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İhsan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TOPARLI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before="2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</w:tbl>
    <w:p w:rsidR="00FB5142" w:rsidRDefault="00FB5142">
      <w:pPr>
        <w:jc w:val="center"/>
        <w:rPr>
          <w:sz w:val="20"/>
        </w:rPr>
        <w:sectPr w:rsidR="00FB5142">
          <w:pgSz w:w="11910" w:h="16840"/>
          <w:pgMar w:top="1420" w:right="140" w:bottom="1536" w:left="720" w:header="0" w:footer="450" w:gutter="0"/>
          <w:cols w:space="708"/>
        </w:sectPr>
      </w:pPr>
    </w:p>
    <w:tbl>
      <w:tblPr>
        <w:tblStyle w:val="TableNormal"/>
        <w:tblW w:w="0" w:type="auto"/>
        <w:tblInd w:w="507" w:type="dxa"/>
        <w:tblBorders>
          <w:top w:val="single" w:sz="4" w:space="0" w:color="D99493"/>
          <w:left w:val="single" w:sz="4" w:space="0" w:color="D99493"/>
          <w:bottom w:val="single" w:sz="4" w:space="0" w:color="D99493"/>
          <w:right w:val="single" w:sz="4" w:space="0" w:color="D99493"/>
          <w:insideH w:val="single" w:sz="4" w:space="0" w:color="D99493"/>
          <w:insideV w:val="single" w:sz="4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899"/>
        <w:gridCol w:w="2023"/>
        <w:gridCol w:w="1903"/>
        <w:gridCol w:w="1666"/>
        <w:gridCol w:w="1159"/>
      </w:tblGrid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36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Haydar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Sayım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SAYMAZ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1965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Şule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ALDEMİR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1975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FB5142">
        <w:trPr>
          <w:trHeight w:val="343"/>
        </w:trPr>
        <w:tc>
          <w:tcPr>
            <w:tcW w:w="814" w:type="dxa"/>
          </w:tcPr>
          <w:p w:rsidR="00FB5142" w:rsidRDefault="00A47C39">
            <w:pPr>
              <w:pStyle w:val="TableParagraph"/>
              <w:spacing w:line="226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Hadice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CANSIZ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line="226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line="226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line="228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Canan</w:t>
            </w:r>
            <w:r>
              <w:rPr>
                <w:color w:val="933634"/>
                <w:spacing w:val="-1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Gürses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ÖZEN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line="228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line="228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line="228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Burcu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UZ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line="228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line="228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Nalan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YILMAZ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Abbas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ŞAHİN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Gülay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KURTUL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Ahmet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GÖÇEL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Fadime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ERKUT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Abdullah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KALKAN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FB5142">
        <w:trPr>
          <w:trHeight w:val="345"/>
        </w:trPr>
        <w:tc>
          <w:tcPr>
            <w:tcW w:w="814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89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Selma</w:t>
            </w:r>
          </w:p>
        </w:tc>
        <w:tc>
          <w:tcPr>
            <w:tcW w:w="202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YILMAZ</w:t>
            </w:r>
          </w:p>
        </w:tc>
        <w:tc>
          <w:tcPr>
            <w:tcW w:w="1903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159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FB5142">
        <w:trPr>
          <w:trHeight w:val="345"/>
        </w:trPr>
        <w:tc>
          <w:tcPr>
            <w:tcW w:w="814" w:type="dxa"/>
          </w:tcPr>
          <w:p w:rsidR="00FB5142" w:rsidRDefault="00A47C39">
            <w:pPr>
              <w:pStyle w:val="TableParagraph"/>
              <w:spacing w:line="226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899" w:type="dxa"/>
          </w:tcPr>
          <w:p w:rsidR="00FB5142" w:rsidRDefault="00A47C3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Fatma</w:t>
            </w:r>
          </w:p>
        </w:tc>
        <w:tc>
          <w:tcPr>
            <w:tcW w:w="2023" w:type="dxa"/>
          </w:tcPr>
          <w:p w:rsidR="00FB5142" w:rsidRDefault="00A47C3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color w:val="933634"/>
                <w:sz w:val="20"/>
              </w:rPr>
              <w:t>AYADENK</w:t>
            </w:r>
          </w:p>
        </w:tc>
        <w:tc>
          <w:tcPr>
            <w:tcW w:w="1903" w:type="dxa"/>
          </w:tcPr>
          <w:p w:rsidR="00FB5142" w:rsidRDefault="00A47C3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666" w:type="dxa"/>
          </w:tcPr>
          <w:p w:rsidR="00FB5142" w:rsidRDefault="00A47C39">
            <w:pPr>
              <w:pStyle w:val="TableParagraph"/>
              <w:spacing w:line="226" w:lineRule="exact"/>
              <w:ind w:left="223" w:right="214"/>
              <w:jc w:val="center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159" w:type="dxa"/>
          </w:tcPr>
          <w:p w:rsidR="00FB5142" w:rsidRDefault="00A47C39">
            <w:pPr>
              <w:pStyle w:val="TableParagraph"/>
              <w:spacing w:line="226" w:lineRule="exact"/>
              <w:ind w:left="364" w:right="356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FB5142">
        <w:trPr>
          <w:trHeight w:val="412"/>
        </w:trPr>
        <w:tc>
          <w:tcPr>
            <w:tcW w:w="9464" w:type="dxa"/>
            <w:gridSpan w:val="6"/>
            <w:shd w:val="clear" w:color="auto" w:fill="F1DBDB"/>
          </w:tcPr>
          <w:p w:rsidR="00FB5142" w:rsidRDefault="00A47C39">
            <w:pPr>
              <w:pStyle w:val="TableParagraph"/>
              <w:spacing w:line="270" w:lineRule="exact"/>
              <w:ind w:left="2880" w:right="2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Ortalaması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46,5</w:t>
            </w:r>
          </w:p>
        </w:tc>
      </w:tr>
    </w:tbl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1"/>
        <w:rPr>
          <w:b/>
          <w:sz w:val="18"/>
        </w:rPr>
      </w:pPr>
    </w:p>
    <w:p w:rsidR="00FB5142" w:rsidRDefault="00A47C39">
      <w:pPr>
        <w:spacing w:before="90"/>
        <w:ind w:left="785"/>
        <w:rPr>
          <w:b/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145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-2704679</wp:posOffset>
            </wp:positionV>
            <wp:extent cx="6096000" cy="5238114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Öğretmenlerin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Hizmet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Süreleri</w:t>
      </w:r>
    </w:p>
    <w:p w:rsidR="00FB5142" w:rsidRDefault="00FB5142">
      <w:pPr>
        <w:pStyle w:val="GvdeMetni"/>
        <w:spacing w:before="7"/>
        <w:rPr>
          <w:b/>
          <w:sz w:val="27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D99493"/>
          <w:left w:val="single" w:sz="4" w:space="0" w:color="D99493"/>
          <w:bottom w:val="single" w:sz="4" w:space="0" w:color="D99493"/>
          <w:right w:val="single" w:sz="4" w:space="0" w:color="D99493"/>
          <w:insideH w:val="single" w:sz="4" w:space="0" w:color="D99493"/>
          <w:insideV w:val="single" w:sz="4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2172"/>
        <w:gridCol w:w="2321"/>
        <w:gridCol w:w="2175"/>
        <w:gridCol w:w="1901"/>
      </w:tblGrid>
      <w:tr w:rsidR="00FB5142">
        <w:trPr>
          <w:trHeight w:val="344"/>
        </w:trPr>
        <w:tc>
          <w:tcPr>
            <w:tcW w:w="907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217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S.N.</w:t>
            </w:r>
          </w:p>
        </w:tc>
        <w:tc>
          <w:tcPr>
            <w:tcW w:w="2172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877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2321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2175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Kariyer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</w:tc>
        <w:tc>
          <w:tcPr>
            <w:tcW w:w="1901" w:type="dxa"/>
            <w:tcBorders>
              <w:bottom w:val="single" w:sz="12" w:space="0" w:color="D99493"/>
            </w:tcBorders>
            <w:shd w:val="clear" w:color="auto" w:fill="FFC000"/>
          </w:tcPr>
          <w:p w:rsidR="00FB5142" w:rsidRDefault="00A47C39">
            <w:pPr>
              <w:pStyle w:val="TableParagraph"/>
              <w:spacing w:line="275" w:lineRule="exact"/>
              <w:ind w:left="341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Hizmet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Yılı</w:t>
            </w:r>
          </w:p>
        </w:tc>
      </w:tr>
      <w:tr w:rsidR="00FB5142">
        <w:trPr>
          <w:trHeight w:val="344"/>
        </w:trPr>
        <w:tc>
          <w:tcPr>
            <w:tcW w:w="907" w:type="dxa"/>
            <w:tcBorders>
              <w:top w:val="single" w:sz="12" w:space="0" w:color="D99493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2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172" w:type="dxa"/>
            <w:tcBorders>
              <w:top w:val="single" w:sz="12" w:space="0" w:color="D99493"/>
            </w:tcBorders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Talip</w:t>
            </w:r>
          </w:p>
        </w:tc>
        <w:tc>
          <w:tcPr>
            <w:tcW w:w="2321" w:type="dxa"/>
            <w:tcBorders>
              <w:top w:val="single" w:sz="12" w:space="0" w:color="D99493"/>
            </w:tcBorders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KAYA</w:t>
            </w:r>
          </w:p>
        </w:tc>
        <w:tc>
          <w:tcPr>
            <w:tcW w:w="2175" w:type="dxa"/>
            <w:tcBorders>
              <w:top w:val="single" w:sz="12" w:space="0" w:color="D99493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tcBorders>
              <w:top w:val="single" w:sz="12" w:space="0" w:color="D99493"/>
              <w:right w:val="nil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2"/>
              <w:ind w:left="831" w:right="82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Özlem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MUTLU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Mustafa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ECZACIOĞLU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Yunis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TUNA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Dursun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YILDIRIM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Celalettin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ÇAKAR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Hüseyin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YILDIRIM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Mücahit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ŞENEL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Eyüp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BAŞERLİ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Muhammet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Fatih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GÖKÇE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B5142">
        <w:trPr>
          <w:trHeight w:val="342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Reşit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DENİZ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before="2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Mehmet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Ali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AKTAŞ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before="2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before="2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Bedrettin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MUMCU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before="2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Şaban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933634"/>
                <w:sz w:val="20"/>
              </w:rPr>
              <w:t>TALAY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Arif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AY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Ümit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AYKUL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Murat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ŞAHİN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Şükrü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YILDIZ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Sermin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ULUSU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Sözleşmeli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Mustafa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KARAGÖZ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Durmuş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GÜRER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Esra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Canım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BOYRAZ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FB5142" w:rsidRDefault="00FB5142">
      <w:pPr>
        <w:jc w:val="center"/>
        <w:rPr>
          <w:sz w:val="20"/>
        </w:rPr>
        <w:sectPr w:rsidR="00FB5142">
          <w:type w:val="continuous"/>
          <w:pgSz w:w="11910" w:h="16840"/>
          <w:pgMar w:top="860" w:right="140" w:bottom="1451" w:left="720" w:header="0" w:footer="450" w:gutter="0"/>
          <w:cols w:space="708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D99493"/>
          <w:left w:val="single" w:sz="4" w:space="0" w:color="D99493"/>
          <w:bottom w:val="single" w:sz="4" w:space="0" w:color="D99493"/>
          <w:right w:val="single" w:sz="4" w:space="0" w:color="D99493"/>
          <w:insideH w:val="single" w:sz="4" w:space="0" w:color="D99493"/>
          <w:insideV w:val="single" w:sz="4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2172"/>
        <w:gridCol w:w="2321"/>
        <w:gridCol w:w="2175"/>
        <w:gridCol w:w="1901"/>
      </w:tblGrid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23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Hamdi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TAPAR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Emine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ÇENGEL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FB5142">
        <w:trPr>
          <w:trHeight w:val="343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Seval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ŞAHİN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8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Ayşe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KAVAK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8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8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Abdullah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ÖZDEMİR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8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Firdevs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ÖZTAV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Mehmet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ÜLKÜ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Murat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BUDAK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Ahmet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DEMİRCİ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İsmail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YALINALP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Aslan</w:t>
            </w:r>
            <w:r>
              <w:rPr>
                <w:color w:val="933634"/>
                <w:spacing w:val="-1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Ali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KARAKOÇ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Adil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DOĞAN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İhsan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TOPARLI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Haydar</w:t>
            </w:r>
            <w:r>
              <w:rPr>
                <w:color w:val="933634"/>
                <w:spacing w:val="-2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Sayım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SAYMAZ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B5142">
        <w:trPr>
          <w:trHeight w:val="342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Şule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ALDEMİR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8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Hadice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CANSIZ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8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Canan</w:t>
            </w:r>
            <w:r>
              <w:rPr>
                <w:color w:val="933634"/>
                <w:spacing w:val="-1"/>
                <w:sz w:val="20"/>
              </w:rPr>
              <w:t xml:space="preserve"> </w:t>
            </w:r>
            <w:r>
              <w:rPr>
                <w:color w:val="933634"/>
                <w:sz w:val="20"/>
              </w:rPr>
              <w:t>Gürses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ÖZEN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8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Burcu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UZ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Nalan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YILMAZ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Uzman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Abbas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ŞAHİN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Gülay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KURTUL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Ahmet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GÖÇEL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2172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Fadime</w:t>
            </w:r>
          </w:p>
        </w:tc>
        <w:tc>
          <w:tcPr>
            <w:tcW w:w="2321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ERKUT</w:t>
            </w:r>
          </w:p>
        </w:tc>
        <w:tc>
          <w:tcPr>
            <w:tcW w:w="2175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92CDDC"/>
          </w:tcPr>
          <w:p w:rsidR="00FB5142" w:rsidRDefault="00A47C39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Abdullah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KALKAN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FB5142">
        <w:trPr>
          <w:trHeight w:val="345"/>
        </w:trPr>
        <w:tc>
          <w:tcPr>
            <w:tcW w:w="907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2172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Selma</w:t>
            </w:r>
          </w:p>
        </w:tc>
        <w:tc>
          <w:tcPr>
            <w:tcW w:w="2321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YILMAZ</w:t>
            </w:r>
          </w:p>
        </w:tc>
        <w:tc>
          <w:tcPr>
            <w:tcW w:w="2175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  <w:shd w:val="clear" w:color="auto" w:fill="F1DBDB"/>
          </w:tcPr>
          <w:p w:rsidR="00FB5142" w:rsidRDefault="00A47C39">
            <w:pPr>
              <w:pStyle w:val="TableParagraph"/>
              <w:spacing w:line="225" w:lineRule="exact"/>
              <w:ind w:left="341" w:right="33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FB5142">
        <w:trPr>
          <w:trHeight w:val="345"/>
        </w:trPr>
        <w:tc>
          <w:tcPr>
            <w:tcW w:w="907" w:type="dxa"/>
          </w:tcPr>
          <w:p w:rsidR="00FB5142" w:rsidRDefault="00A47C39">
            <w:pPr>
              <w:pStyle w:val="TableParagraph"/>
              <w:spacing w:line="225" w:lineRule="exact"/>
              <w:ind w:left="21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2172" w:type="dxa"/>
          </w:tcPr>
          <w:p w:rsidR="00FB5142" w:rsidRDefault="00A47C3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933634"/>
                <w:sz w:val="20"/>
              </w:rPr>
              <w:t>Fatma</w:t>
            </w:r>
          </w:p>
        </w:tc>
        <w:tc>
          <w:tcPr>
            <w:tcW w:w="2321" w:type="dxa"/>
          </w:tcPr>
          <w:p w:rsidR="00FB5142" w:rsidRDefault="00A47C3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933634"/>
                <w:sz w:val="20"/>
              </w:rPr>
              <w:t>AYADENK</w:t>
            </w:r>
          </w:p>
        </w:tc>
        <w:tc>
          <w:tcPr>
            <w:tcW w:w="2175" w:type="dxa"/>
          </w:tcPr>
          <w:p w:rsidR="00FB5142" w:rsidRDefault="00A47C3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1901" w:type="dxa"/>
          </w:tcPr>
          <w:p w:rsidR="00FB5142" w:rsidRDefault="00A47C39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FB5142">
        <w:trPr>
          <w:trHeight w:val="412"/>
        </w:trPr>
        <w:tc>
          <w:tcPr>
            <w:tcW w:w="9476" w:type="dxa"/>
            <w:gridSpan w:val="5"/>
            <w:shd w:val="clear" w:color="auto" w:fill="F1DBDB"/>
          </w:tcPr>
          <w:p w:rsidR="00FB5142" w:rsidRDefault="00A47C39">
            <w:pPr>
              <w:pStyle w:val="TableParagraph"/>
              <w:spacing w:line="270" w:lineRule="exact"/>
              <w:ind w:left="2316" w:right="2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Görev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Ortalaması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</w:p>
        </w:tc>
      </w:tr>
    </w:tbl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</w:rPr>
      </w:pPr>
    </w:p>
    <w:p w:rsidR="00FB5142" w:rsidRDefault="00A47C39">
      <w:pPr>
        <w:spacing w:before="90"/>
        <w:ind w:left="1776"/>
        <w:rPr>
          <w:b/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196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-5676733</wp:posOffset>
            </wp:positionV>
            <wp:extent cx="6096000" cy="5238114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Yardımcı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Destek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Personeli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Bilgileri</w:t>
      </w:r>
    </w:p>
    <w:p w:rsidR="00FB5142" w:rsidRDefault="00FB5142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3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3901"/>
        <w:gridCol w:w="766"/>
        <w:gridCol w:w="867"/>
        <w:gridCol w:w="972"/>
      </w:tblGrid>
      <w:tr w:rsidR="00FB5142">
        <w:trPr>
          <w:trHeight w:val="498"/>
        </w:trPr>
        <w:tc>
          <w:tcPr>
            <w:tcW w:w="7747" w:type="dxa"/>
            <w:gridSpan w:val="5"/>
            <w:shd w:val="clear" w:color="auto" w:fill="99CCFF"/>
          </w:tcPr>
          <w:p w:rsidR="00FB5142" w:rsidRDefault="00A47C39">
            <w:pPr>
              <w:pStyle w:val="TableParagraph"/>
              <w:spacing w:before="5"/>
              <w:ind w:left="1834" w:right="1809"/>
              <w:jc w:val="center"/>
              <w:rPr>
                <w:b/>
              </w:rPr>
            </w:pPr>
            <w:r>
              <w:rPr>
                <w:b/>
                <w:color w:val="800000"/>
              </w:rPr>
              <w:t>2019</w:t>
            </w:r>
            <w:r>
              <w:rPr>
                <w:b/>
                <w:color w:val="800000"/>
                <w:spacing w:val="-3"/>
              </w:rPr>
              <w:t xml:space="preserve"> </w:t>
            </w:r>
            <w:r>
              <w:rPr>
                <w:b/>
                <w:color w:val="800000"/>
              </w:rPr>
              <w:t>YILI</w:t>
            </w:r>
            <w:r>
              <w:rPr>
                <w:b/>
                <w:color w:val="800000"/>
                <w:spacing w:val="-2"/>
              </w:rPr>
              <w:t xml:space="preserve"> </w:t>
            </w:r>
            <w:r>
              <w:rPr>
                <w:b/>
                <w:color w:val="800000"/>
              </w:rPr>
              <w:t>DİĞER</w:t>
            </w:r>
            <w:r>
              <w:rPr>
                <w:b/>
                <w:color w:val="800000"/>
                <w:spacing w:val="-3"/>
              </w:rPr>
              <w:t xml:space="preserve"> </w:t>
            </w:r>
            <w:r>
              <w:rPr>
                <w:b/>
                <w:color w:val="800000"/>
              </w:rPr>
              <w:t>PERSONEL</w:t>
            </w:r>
            <w:r>
              <w:rPr>
                <w:b/>
                <w:color w:val="800000"/>
                <w:spacing w:val="-4"/>
              </w:rPr>
              <w:t xml:space="preserve"> </w:t>
            </w:r>
            <w:r>
              <w:rPr>
                <w:b/>
                <w:color w:val="800000"/>
              </w:rPr>
              <w:t>DURUMU</w:t>
            </w:r>
          </w:p>
        </w:tc>
      </w:tr>
      <w:tr w:rsidR="00FB5142">
        <w:trPr>
          <w:trHeight w:val="496"/>
        </w:trPr>
        <w:tc>
          <w:tcPr>
            <w:tcW w:w="1241" w:type="dxa"/>
            <w:tcBorders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242" w:right="219"/>
              <w:jc w:val="center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3901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Görevi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28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67" w:type="dxa"/>
            <w:tcBorders>
              <w:left w:val="single" w:sz="8" w:space="0" w:color="000000"/>
              <w:bottom w:val="single" w:sz="6" w:space="0" w:color="309A62"/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349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972" w:type="dxa"/>
            <w:tcBorders>
              <w:left w:val="single" w:sz="8" w:space="0" w:color="000000"/>
              <w:bottom w:val="single" w:sz="6" w:space="0" w:color="309A62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28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</w:tr>
      <w:tr w:rsidR="00FB5142">
        <w:trPr>
          <w:trHeight w:val="498"/>
        </w:trPr>
        <w:tc>
          <w:tcPr>
            <w:tcW w:w="1241" w:type="dxa"/>
            <w:tcBorders>
              <w:top w:val="single" w:sz="6" w:space="0" w:color="309A62"/>
              <w:bottom w:val="single" w:sz="12" w:space="0" w:color="309A62"/>
              <w:right w:val="single" w:sz="8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5"/>
              <w:ind w:left="21"/>
              <w:jc w:val="center"/>
            </w:pPr>
            <w:r>
              <w:t>1</w:t>
            </w:r>
          </w:p>
        </w:tc>
        <w:tc>
          <w:tcPr>
            <w:tcW w:w="3901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5"/>
              <w:ind w:left="112"/>
            </w:pPr>
            <w:r>
              <w:t>Memur</w:t>
            </w:r>
          </w:p>
        </w:tc>
        <w:tc>
          <w:tcPr>
            <w:tcW w:w="766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76923B"/>
          </w:tcPr>
          <w:p w:rsidR="00FB5142" w:rsidRDefault="00BF1A65">
            <w:pPr>
              <w:pStyle w:val="TableParagraph"/>
              <w:spacing w:before="5"/>
              <w:ind w:left="25"/>
              <w:jc w:val="center"/>
            </w:pPr>
            <w:r>
              <w:t>3</w:t>
            </w:r>
          </w:p>
        </w:tc>
        <w:tc>
          <w:tcPr>
            <w:tcW w:w="867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  <w:right w:val="single" w:sz="8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5"/>
              <w:ind w:left="380"/>
            </w:pPr>
            <w:r>
              <w:t>0</w:t>
            </w:r>
          </w:p>
        </w:tc>
        <w:tc>
          <w:tcPr>
            <w:tcW w:w="972" w:type="dxa"/>
            <w:tcBorders>
              <w:top w:val="single" w:sz="6" w:space="0" w:color="309A62"/>
              <w:left w:val="single" w:sz="8" w:space="0" w:color="000000"/>
              <w:bottom w:val="single" w:sz="12" w:space="0" w:color="309A62"/>
            </w:tcBorders>
            <w:shd w:val="clear" w:color="auto" w:fill="76923B"/>
          </w:tcPr>
          <w:p w:rsidR="00FB5142" w:rsidRDefault="00BF1A65">
            <w:pPr>
              <w:pStyle w:val="TableParagraph"/>
              <w:spacing w:before="5"/>
              <w:ind w:left="25"/>
              <w:jc w:val="center"/>
              <w:rPr>
                <w:b/>
              </w:rPr>
            </w:pPr>
            <w:r>
              <w:rPr>
                <w:b/>
                <w:color w:val="FF0000"/>
              </w:rPr>
              <w:t>3</w:t>
            </w:r>
          </w:p>
        </w:tc>
      </w:tr>
      <w:tr w:rsidR="00FB5142">
        <w:trPr>
          <w:trHeight w:val="495"/>
        </w:trPr>
        <w:tc>
          <w:tcPr>
            <w:tcW w:w="1241" w:type="dxa"/>
            <w:tcBorders>
              <w:top w:val="single" w:sz="12" w:space="0" w:color="309A62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3"/>
              <w:ind w:left="21"/>
              <w:jc w:val="center"/>
            </w:pPr>
            <w:r>
              <w:t>2</w:t>
            </w:r>
          </w:p>
        </w:tc>
        <w:tc>
          <w:tcPr>
            <w:tcW w:w="3901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3"/>
              <w:ind w:left="112"/>
            </w:pPr>
            <w:r>
              <w:t>Yardımcı</w:t>
            </w:r>
            <w:r>
              <w:rPr>
                <w:spacing w:val="-3"/>
              </w:rPr>
              <w:t xml:space="preserve"> </w:t>
            </w:r>
            <w:r>
              <w:t>Destek</w:t>
            </w:r>
            <w:r>
              <w:rPr>
                <w:spacing w:val="-3"/>
              </w:rPr>
              <w:t xml:space="preserve"> </w:t>
            </w:r>
            <w:r>
              <w:t>Personeli</w:t>
            </w:r>
          </w:p>
        </w:tc>
        <w:tc>
          <w:tcPr>
            <w:tcW w:w="766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BF1A65">
            <w:pPr>
              <w:pStyle w:val="TableParagraph"/>
              <w:spacing w:before="3"/>
              <w:ind w:left="25"/>
              <w:jc w:val="center"/>
            </w:pPr>
            <w:r>
              <w:t>3</w:t>
            </w:r>
          </w:p>
        </w:tc>
        <w:tc>
          <w:tcPr>
            <w:tcW w:w="867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BF1A65">
            <w:pPr>
              <w:pStyle w:val="TableParagraph"/>
              <w:spacing w:before="3"/>
              <w:ind w:left="380"/>
            </w:pPr>
            <w:r>
              <w:t>1</w:t>
            </w:r>
          </w:p>
        </w:tc>
        <w:tc>
          <w:tcPr>
            <w:tcW w:w="972" w:type="dxa"/>
            <w:tcBorders>
              <w:top w:val="single" w:sz="12" w:space="0" w:color="309A62"/>
              <w:left w:val="single" w:sz="8" w:space="0" w:color="000000"/>
              <w:bottom w:val="single" w:sz="12" w:space="0" w:color="007D7D"/>
            </w:tcBorders>
            <w:shd w:val="clear" w:color="auto" w:fill="C2D59B"/>
          </w:tcPr>
          <w:p w:rsidR="00FB5142" w:rsidRDefault="00BF1A65">
            <w:pPr>
              <w:pStyle w:val="TableParagraph"/>
              <w:spacing w:before="3"/>
              <w:ind w:left="25"/>
              <w:jc w:val="center"/>
              <w:rPr>
                <w:b/>
              </w:rPr>
            </w:pPr>
            <w:r>
              <w:rPr>
                <w:b/>
                <w:color w:val="FF0000"/>
              </w:rPr>
              <w:t>4</w:t>
            </w:r>
          </w:p>
        </w:tc>
      </w:tr>
      <w:tr w:rsidR="00FB5142">
        <w:trPr>
          <w:trHeight w:val="497"/>
        </w:trPr>
        <w:tc>
          <w:tcPr>
            <w:tcW w:w="1241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5"/>
              <w:ind w:left="21"/>
              <w:jc w:val="center"/>
            </w:pPr>
            <w:r>
              <w:t>3</w:t>
            </w:r>
          </w:p>
        </w:tc>
        <w:tc>
          <w:tcPr>
            <w:tcW w:w="3901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5"/>
              <w:ind w:left="112"/>
            </w:pPr>
            <w:r>
              <w:t>Aşçı</w:t>
            </w:r>
          </w:p>
        </w:tc>
        <w:tc>
          <w:tcPr>
            <w:tcW w:w="76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5"/>
              <w:ind w:left="25"/>
              <w:jc w:val="center"/>
            </w:pPr>
            <w:r>
              <w:t>1</w:t>
            </w:r>
          </w:p>
        </w:tc>
        <w:tc>
          <w:tcPr>
            <w:tcW w:w="86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5"/>
              <w:ind w:left="380"/>
            </w:pPr>
            <w:r>
              <w:t>0</w:t>
            </w:r>
          </w:p>
        </w:tc>
        <w:tc>
          <w:tcPr>
            <w:tcW w:w="97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5"/>
              <w:ind w:left="25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FB5142">
        <w:trPr>
          <w:trHeight w:val="495"/>
        </w:trPr>
        <w:tc>
          <w:tcPr>
            <w:tcW w:w="1241" w:type="dxa"/>
            <w:tcBorders>
              <w:top w:val="single" w:sz="12" w:space="0" w:color="007D7D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5"/>
              <w:ind w:left="21"/>
              <w:jc w:val="center"/>
            </w:pPr>
            <w:r>
              <w:t>4</w:t>
            </w:r>
          </w:p>
        </w:tc>
        <w:tc>
          <w:tcPr>
            <w:tcW w:w="3901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5"/>
              <w:ind w:left="112"/>
            </w:pPr>
            <w:r>
              <w:t>TYÇP</w:t>
            </w:r>
          </w:p>
        </w:tc>
        <w:tc>
          <w:tcPr>
            <w:tcW w:w="766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BF1A65">
            <w:pPr>
              <w:pStyle w:val="TableParagraph"/>
              <w:spacing w:before="5"/>
              <w:ind w:left="25"/>
              <w:jc w:val="center"/>
            </w:pPr>
            <w:r>
              <w:t>1</w:t>
            </w:r>
          </w:p>
        </w:tc>
        <w:tc>
          <w:tcPr>
            <w:tcW w:w="867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5"/>
              <w:ind w:left="380"/>
            </w:pPr>
            <w:r>
              <w:t>0</w:t>
            </w:r>
          </w:p>
        </w:tc>
        <w:tc>
          <w:tcPr>
            <w:tcW w:w="972" w:type="dxa"/>
            <w:tcBorders>
              <w:top w:val="single" w:sz="12" w:space="0" w:color="007D7D"/>
              <w:left w:val="single" w:sz="8" w:space="0" w:color="000000"/>
              <w:bottom w:val="single" w:sz="12" w:space="0" w:color="007D7D"/>
            </w:tcBorders>
            <w:shd w:val="clear" w:color="auto" w:fill="C2D59B"/>
          </w:tcPr>
          <w:p w:rsidR="00FB5142" w:rsidRDefault="00BF1A65">
            <w:pPr>
              <w:pStyle w:val="TableParagraph"/>
              <w:spacing w:before="5"/>
              <w:ind w:left="25"/>
              <w:jc w:val="center"/>
              <w:rPr>
                <w:b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FB5142">
        <w:trPr>
          <w:trHeight w:val="498"/>
        </w:trPr>
        <w:tc>
          <w:tcPr>
            <w:tcW w:w="5142" w:type="dxa"/>
            <w:gridSpan w:val="2"/>
            <w:tcBorders>
              <w:top w:val="single" w:sz="12" w:space="0" w:color="007D7D"/>
              <w:right w:val="single" w:sz="8" w:space="0" w:color="000000"/>
            </w:tcBorders>
            <w:shd w:val="clear" w:color="auto" w:fill="CCFFFF"/>
          </w:tcPr>
          <w:p w:rsidR="00FB5142" w:rsidRDefault="00A47C39">
            <w:pPr>
              <w:pStyle w:val="TableParagraph"/>
              <w:spacing w:before="5"/>
              <w:ind w:left="2181" w:right="2162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766" w:type="dxa"/>
            <w:tcBorders>
              <w:top w:val="single" w:sz="12" w:space="0" w:color="007D7D"/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:rsidR="00FB5142" w:rsidRDefault="00BF1A65">
            <w:pPr>
              <w:pStyle w:val="TableParagraph"/>
              <w:spacing w:before="5"/>
              <w:ind w:left="255" w:right="23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67" w:type="dxa"/>
            <w:tcBorders>
              <w:top w:val="single" w:sz="12" w:space="0" w:color="007D7D"/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:rsidR="00FB5142" w:rsidRDefault="00BF1A65">
            <w:pPr>
              <w:pStyle w:val="TableParagraph"/>
              <w:spacing w:before="5"/>
              <w:ind w:left="38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2" w:type="dxa"/>
            <w:tcBorders>
              <w:top w:val="single" w:sz="12" w:space="0" w:color="007D7D"/>
              <w:left w:val="single" w:sz="8" w:space="0" w:color="000000"/>
            </w:tcBorders>
            <w:shd w:val="clear" w:color="auto" w:fill="CCFFFF"/>
          </w:tcPr>
          <w:p w:rsidR="00FB5142" w:rsidRDefault="00BF1A65">
            <w:pPr>
              <w:pStyle w:val="TableParagraph"/>
              <w:spacing w:before="5"/>
              <w:ind w:left="356" w:right="331"/>
              <w:jc w:val="center"/>
              <w:rPr>
                <w:b/>
              </w:rPr>
            </w:pPr>
            <w:r>
              <w:rPr>
                <w:b/>
                <w:color w:val="FF0000"/>
              </w:rPr>
              <w:t>9</w:t>
            </w:r>
            <w:bookmarkStart w:id="7" w:name="_GoBack"/>
            <w:bookmarkEnd w:id="7"/>
          </w:p>
        </w:tc>
      </w:tr>
    </w:tbl>
    <w:p w:rsidR="00FB5142" w:rsidRDefault="00FB5142">
      <w:pPr>
        <w:jc w:val="center"/>
        <w:sectPr w:rsidR="00FB5142">
          <w:type w:val="continuous"/>
          <w:pgSz w:w="11910" w:h="16840"/>
          <w:pgMar w:top="860" w:right="140" w:bottom="760" w:left="720" w:header="0" w:footer="450" w:gutter="0"/>
          <w:cols w:space="708"/>
        </w:sect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6"/>
        <w:rPr>
          <w:b/>
          <w:sz w:val="19"/>
        </w:rPr>
      </w:pPr>
    </w:p>
    <w:p w:rsidR="00FB5142" w:rsidRDefault="00A47C39">
      <w:pPr>
        <w:spacing w:before="90"/>
        <w:ind w:left="1776"/>
        <w:rPr>
          <w:b/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248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31281</wp:posOffset>
            </wp:positionV>
            <wp:extent cx="6096000" cy="5238114"/>
            <wp:effectExtent l="0" t="0" r="0" b="0"/>
            <wp:wrapNone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Çalışanların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Görev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Dağılımı</w:t>
      </w:r>
    </w:p>
    <w:p w:rsidR="00FB5142" w:rsidRDefault="00FB5142">
      <w:pPr>
        <w:pStyle w:val="GvdeMetni"/>
        <w:spacing w:before="7"/>
        <w:rPr>
          <w:b/>
          <w:sz w:val="27"/>
        </w:rPr>
      </w:pPr>
    </w:p>
    <w:tbl>
      <w:tblPr>
        <w:tblStyle w:val="TableNormal"/>
        <w:tblW w:w="0" w:type="auto"/>
        <w:tblInd w:w="1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5593"/>
      </w:tblGrid>
      <w:tr w:rsidR="00FB5142">
        <w:trPr>
          <w:trHeight w:val="793"/>
        </w:trPr>
        <w:tc>
          <w:tcPr>
            <w:tcW w:w="2461" w:type="dxa"/>
            <w:tcBorders>
              <w:righ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1"/>
              <w:ind w:left="107"/>
              <w:rPr>
                <w:b/>
              </w:rPr>
            </w:pPr>
            <w:r>
              <w:rPr>
                <w:b/>
              </w:rPr>
              <w:t>Görevi</w:t>
            </w:r>
          </w:p>
        </w:tc>
        <w:tc>
          <w:tcPr>
            <w:tcW w:w="5593" w:type="dxa"/>
            <w:tcBorders>
              <w:left w:val="single" w:sz="8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151"/>
              <w:ind w:left="1910" w:right="1885"/>
              <w:jc w:val="center"/>
              <w:rPr>
                <w:b/>
              </w:rPr>
            </w:pPr>
            <w:r>
              <w:rPr>
                <w:b/>
              </w:rPr>
              <w:t>Görev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Yetkileri</w:t>
            </w:r>
          </w:p>
        </w:tc>
      </w:tr>
      <w:tr w:rsidR="00FB5142">
        <w:trPr>
          <w:trHeight w:val="793"/>
        </w:trPr>
        <w:tc>
          <w:tcPr>
            <w:tcW w:w="246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151"/>
              <w:ind w:left="107"/>
            </w:pPr>
            <w:r>
              <w:t>Müdür</w:t>
            </w:r>
          </w:p>
        </w:tc>
        <w:tc>
          <w:tcPr>
            <w:tcW w:w="55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7" w:line="276" w:lineRule="auto"/>
              <w:ind w:left="109" w:right="569"/>
            </w:pPr>
            <w:r>
              <w:rPr>
                <w:color w:val="0D0D0D"/>
              </w:rPr>
              <w:t>MEB</w:t>
            </w:r>
            <w:r>
              <w:rPr>
                <w:color w:val="0D0D0D"/>
                <w:spacing w:val="-6"/>
              </w:rPr>
              <w:t xml:space="preserve"> </w:t>
            </w:r>
            <w:r>
              <w:rPr>
                <w:color w:val="0D0D0D"/>
              </w:rPr>
              <w:t>Ortaöğretim</w:t>
            </w:r>
            <w:r>
              <w:rPr>
                <w:color w:val="0D0D0D"/>
                <w:spacing w:val="-4"/>
              </w:rPr>
              <w:t xml:space="preserve"> </w:t>
            </w:r>
            <w:r>
              <w:rPr>
                <w:color w:val="0D0D0D"/>
              </w:rPr>
              <w:t>Kurumlar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Yönetmeliğinin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76.</w:t>
            </w:r>
            <w:r>
              <w:rPr>
                <w:color w:val="0D0D0D"/>
                <w:spacing w:val="-52"/>
              </w:rPr>
              <w:t xml:space="preserve"> </w:t>
            </w:r>
            <w:r>
              <w:rPr>
                <w:color w:val="0D0D0D"/>
              </w:rPr>
              <w:t>Maddesinde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yer alan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yetki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ve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görevleri</w:t>
            </w:r>
          </w:p>
        </w:tc>
      </w:tr>
      <w:tr w:rsidR="00FB5142">
        <w:trPr>
          <w:trHeight w:val="793"/>
        </w:trPr>
        <w:tc>
          <w:tcPr>
            <w:tcW w:w="24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2"/>
              <w:ind w:left="107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Yardımcıları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5" w:line="278" w:lineRule="auto"/>
              <w:ind w:left="109" w:right="569"/>
            </w:pPr>
            <w:r>
              <w:rPr>
                <w:color w:val="0D0D0D"/>
              </w:rPr>
              <w:t>MEB</w:t>
            </w:r>
            <w:r>
              <w:rPr>
                <w:color w:val="0D0D0D"/>
                <w:spacing w:val="-6"/>
              </w:rPr>
              <w:t xml:space="preserve"> </w:t>
            </w:r>
            <w:r>
              <w:rPr>
                <w:color w:val="0D0D0D"/>
              </w:rPr>
              <w:t>Ortaöğretim</w:t>
            </w:r>
            <w:r>
              <w:rPr>
                <w:color w:val="0D0D0D"/>
                <w:spacing w:val="-4"/>
              </w:rPr>
              <w:t xml:space="preserve"> </w:t>
            </w:r>
            <w:r>
              <w:rPr>
                <w:color w:val="0D0D0D"/>
              </w:rPr>
              <w:t>Kurumlar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Yönetmeliğinin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78.</w:t>
            </w:r>
            <w:r>
              <w:rPr>
                <w:color w:val="0D0D0D"/>
                <w:spacing w:val="-52"/>
              </w:rPr>
              <w:t xml:space="preserve"> </w:t>
            </w:r>
            <w:r>
              <w:rPr>
                <w:color w:val="0D0D0D"/>
              </w:rPr>
              <w:t>Maddesinde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yer alan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yetki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ve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görevleri</w:t>
            </w:r>
          </w:p>
        </w:tc>
      </w:tr>
      <w:tr w:rsidR="00FB5142">
        <w:trPr>
          <w:trHeight w:val="791"/>
        </w:trPr>
        <w:tc>
          <w:tcPr>
            <w:tcW w:w="24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E2BB"/>
          </w:tcPr>
          <w:p w:rsidR="00FB5142" w:rsidRDefault="00A47C39">
            <w:pPr>
              <w:pStyle w:val="TableParagraph"/>
              <w:spacing w:before="152"/>
              <w:ind w:left="107"/>
            </w:pPr>
            <w:r>
              <w:t>Öğretmenler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5E2BB"/>
          </w:tcPr>
          <w:p w:rsidR="00FB5142" w:rsidRDefault="00A47C39">
            <w:pPr>
              <w:pStyle w:val="TableParagraph"/>
              <w:spacing w:before="6" w:line="276" w:lineRule="auto"/>
              <w:ind w:left="109" w:right="569"/>
            </w:pPr>
            <w:r>
              <w:rPr>
                <w:color w:val="0D0D0D"/>
              </w:rPr>
              <w:t>MEB Ortaöğretim Kurumlar Yönetmeliğinin 79-80-81.</w:t>
            </w:r>
            <w:r>
              <w:rPr>
                <w:color w:val="0D0D0D"/>
                <w:spacing w:val="-52"/>
              </w:rPr>
              <w:t xml:space="preserve"> </w:t>
            </w:r>
            <w:r>
              <w:rPr>
                <w:color w:val="0D0D0D"/>
              </w:rPr>
              <w:t>Maddelerinde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yer alan</w:t>
            </w:r>
            <w:r>
              <w:rPr>
                <w:color w:val="0D0D0D"/>
                <w:spacing w:val="-3"/>
              </w:rPr>
              <w:t xml:space="preserve"> </w:t>
            </w:r>
            <w:r>
              <w:rPr>
                <w:color w:val="0D0D0D"/>
              </w:rPr>
              <w:t>yetki</w:t>
            </w:r>
            <w:r>
              <w:rPr>
                <w:color w:val="0D0D0D"/>
                <w:spacing w:val="1"/>
              </w:rPr>
              <w:t xml:space="preserve"> </w:t>
            </w:r>
            <w:r>
              <w:rPr>
                <w:color w:val="0D0D0D"/>
              </w:rPr>
              <w:t>ve görevleri</w:t>
            </w:r>
          </w:p>
        </w:tc>
      </w:tr>
      <w:tr w:rsidR="00FB5142">
        <w:trPr>
          <w:trHeight w:val="793"/>
        </w:trPr>
        <w:tc>
          <w:tcPr>
            <w:tcW w:w="24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:rsidR="00FB5142" w:rsidRDefault="00A47C39">
            <w:pPr>
              <w:pStyle w:val="TableParagraph"/>
              <w:spacing w:before="154"/>
              <w:ind w:left="107"/>
            </w:pPr>
            <w:r>
              <w:t>Memur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AF0DD"/>
          </w:tcPr>
          <w:p w:rsidR="00FB5142" w:rsidRDefault="00A47C39">
            <w:pPr>
              <w:pStyle w:val="TableParagraph"/>
              <w:spacing w:before="8" w:line="276" w:lineRule="auto"/>
              <w:ind w:left="109" w:right="569"/>
            </w:pPr>
            <w:r>
              <w:rPr>
                <w:color w:val="0D0D0D"/>
              </w:rPr>
              <w:t>MEB</w:t>
            </w:r>
            <w:r>
              <w:rPr>
                <w:color w:val="0D0D0D"/>
                <w:spacing w:val="-6"/>
              </w:rPr>
              <w:t xml:space="preserve"> </w:t>
            </w:r>
            <w:r>
              <w:rPr>
                <w:color w:val="0D0D0D"/>
              </w:rPr>
              <w:t>Ortaöğretim</w:t>
            </w:r>
            <w:r>
              <w:rPr>
                <w:color w:val="0D0D0D"/>
                <w:spacing w:val="-4"/>
              </w:rPr>
              <w:t xml:space="preserve"> </w:t>
            </w:r>
            <w:r>
              <w:rPr>
                <w:color w:val="0D0D0D"/>
              </w:rPr>
              <w:t>Kurumlar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Yönetmeliğinin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83.</w:t>
            </w:r>
            <w:r>
              <w:rPr>
                <w:color w:val="0D0D0D"/>
                <w:spacing w:val="-52"/>
              </w:rPr>
              <w:t xml:space="preserve"> </w:t>
            </w:r>
            <w:r>
              <w:rPr>
                <w:color w:val="0D0D0D"/>
              </w:rPr>
              <w:t>Maddesinde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yer alan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yetki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ve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görevleri</w:t>
            </w:r>
          </w:p>
        </w:tc>
      </w:tr>
      <w:tr w:rsidR="00FB5142">
        <w:trPr>
          <w:trHeight w:val="793"/>
        </w:trPr>
        <w:tc>
          <w:tcPr>
            <w:tcW w:w="24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E2BB"/>
          </w:tcPr>
          <w:p w:rsidR="00FB5142" w:rsidRDefault="00A47C39">
            <w:pPr>
              <w:pStyle w:val="TableParagraph"/>
              <w:spacing w:before="8" w:line="276" w:lineRule="auto"/>
              <w:ind w:left="107" w:right="812"/>
            </w:pPr>
            <w:r>
              <w:t>Yardımcı Destek</w:t>
            </w:r>
            <w:r>
              <w:rPr>
                <w:spacing w:val="-52"/>
              </w:rPr>
              <w:t xml:space="preserve"> </w:t>
            </w:r>
            <w:r>
              <w:t>Personeli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5E2BB"/>
          </w:tcPr>
          <w:p w:rsidR="00FB5142" w:rsidRDefault="00A47C39">
            <w:pPr>
              <w:pStyle w:val="TableParagraph"/>
              <w:spacing w:before="8" w:line="276" w:lineRule="auto"/>
              <w:ind w:left="109" w:right="569"/>
            </w:pPr>
            <w:r>
              <w:rPr>
                <w:color w:val="0D0D0D"/>
              </w:rPr>
              <w:t>MEB</w:t>
            </w:r>
            <w:r>
              <w:rPr>
                <w:color w:val="0D0D0D"/>
                <w:spacing w:val="-6"/>
              </w:rPr>
              <w:t xml:space="preserve"> </w:t>
            </w:r>
            <w:r>
              <w:rPr>
                <w:color w:val="0D0D0D"/>
              </w:rPr>
              <w:t>Ortaöğretim</w:t>
            </w:r>
            <w:r>
              <w:rPr>
                <w:color w:val="0D0D0D"/>
                <w:spacing w:val="-4"/>
              </w:rPr>
              <w:t xml:space="preserve"> </w:t>
            </w:r>
            <w:r>
              <w:rPr>
                <w:color w:val="0D0D0D"/>
              </w:rPr>
              <w:t>Kurumlar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Yönetmeliğinin</w:t>
            </w:r>
            <w:r>
              <w:rPr>
                <w:color w:val="0D0D0D"/>
                <w:spacing w:val="-5"/>
              </w:rPr>
              <w:t xml:space="preserve"> </w:t>
            </w:r>
            <w:r>
              <w:rPr>
                <w:color w:val="0D0D0D"/>
              </w:rPr>
              <w:t>86.</w:t>
            </w:r>
            <w:r>
              <w:rPr>
                <w:color w:val="0D0D0D"/>
                <w:spacing w:val="-52"/>
              </w:rPr>
              <w:t xml:space="preserve"> </w:t>
            </w:r>
            <w:r>
              <w:rPr>
                <w:color w:val="0D0D0D"/>
              </w:rPr>
              <w:t>Maddesinde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yer alan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yetki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ve</w:t>
            </w:r>
            <w:r>
              <w:rPr>
                <w:color w:val="0D0D0D"/>
                <w:spacing w:val="1"/>
              </w:rPr>
              <w:t xml:space="preserve"> </w:t>
            </w:r>
            <w:r>
              <w:rPr>
                <w:color w:val="0D0D0D"/>
              </w:rPr>
              <w:t>görevleri</w:t>
            </w:r>
          </w:p>
        </w:tc>
      </w:tr>
      <w:tr w:rsidR="00FB5142">
        <w:trPr>
          <w:trHeight w:val="793"/>
        </w:trPr>
        <w:tc>
          <w:tcPr>
            <w:tcW w:w="24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2"/>
              <w:ind w:left="107"/>
            </w:pPr>
            <w:r>
              <w:t>Sözleşmeli</w:t>
            </w:r>
            <w:r>
              <w:rPr>
                <w:spacing w:val="-3"/>
              </w:rPr>
              <w:t xml:space="preserve"> </w:t>
            </w:r>
            <w:r>
              <w:t>Memur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5" w:line="278" w:lineRule="auto"/>
              <w:ind w:left="109" w:right="1315"/>
            </w:pPr>
            <w:r>
              <w:rPr>
                <w:color w:val="0D0D0D"/>
              </w:rPr>
              <w:t>4/C kapsamında okul idaresi tarafından verilen</w:t>
            </w:r>
            <w:r>
              <w:rPr>
                <w:color w:val="0D0D0D"/>
                <w:spacing w:val="-52"/>
              </w:rPr>
              <w:t xml:space="preserve"> </w:t>
            </w:r>
            <w:r>
              <w:rPr>
                <w:color w:val="0D0D0D"/>
              </w:rPr>
              <w:t>görevlendirme</w:t>
            </w:r>
            <w:r>
              <w:rPr>
                <w:color w:val="0D0D0D"/>
                <w:spacing w:val="-3"/>
              </w:rPr>
              <w:t xml:space="preserve"> </w:t>
            </w:r>
            <w:r>
              <w:rPr>
                <w:color w:val="0D0D0D"/>
              </w:rPr>
              <w:t>işleri</w:t>
            </w:r>
          </w:p>
        </w:tc>
      </w:tr>
      <w:tr w:rsidR="00FB5142">
        <w:trPr>
          <w:trHeight w:val="793"/>
        </w:trPr>
        <w:tc>
          <w:tcPr>
            <w:tcW w:w="246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2"/>
              <w:ind w:left="107"/>
            </w:pPr>
            <w:r>
              <w:t>Sürekli</w:t>
            </w:r>
            <w:r>
              <w:rPr>
                <w:spacing w:val="-3"/>
              </w:rPr>
              <w:t xml:space="preserve"> </w:t>
            </w:r>
            <w:r>
              <w:t>İşçi</w:t>
            </w:r>
          </w:p>
        </w:tc>
        <w:tc>
          <w:tcPr>
            <w:tcW w:w="559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2"/>
              <w:ind w:left="109"/>
            </w:pPr>
            <w:r>
              <w:rPr>
                <w:color w:val="0D0D0D"/>
              </w:rPr>
              <w:t>696</w:t>
            </w:r>
            <w:r>
              <w:rPr>
                <w:color w:val="0D0D0D"/>
                <w:spacing w:val="-3"/>
              </w:rPr>
              <w:t xml:space="preserve"> </w:t>
            </w:r>
            <w:r>
              <w:rPr>
                <w:color w:val="0D0D0D"/>
              </w:rPr>
              <w:t>Sayılı</w:t>
            </w:r>
            <w:r>
              <w:rPr>
                <w:color w:val="0D0D0D"/>
                <w:spacing w:val="-1"/>
              </w:rPr>
              <w:t xml:space="preserve"> </w:t>
            </w:r>
            <w:r>
              <w:rPr>
                <w:color w:val="0D0D0D"/>
              </w:rPr>
              <w:t>KHK</w:t>
            </w:r>
            <w:r>
              <w:rPr>
                <w:color w:val="0D0D0D"/>
                <w:spacing w:val="-3"/>
              </w:rPr>
              <w:t xml:space="preserve"> </w:t>
            </w:r>
            <w:r>
              <w:rPr>
                <w:color w:val="0D0D0D"/>
              </w:rPr>
              <w:t>kapsamında</w:t>
            </w:r>
            <w:r>
              <w:rPr>
                <w:color w:val="0D0D0D"/>
                <w:spacing w:val="-3"/>
              </w:rPr>
              <w:t xml:space="preserve"> </w:t>
            </w:r>
            <w:r>
              <w:rPr>
                <w:color w:val="0D0D0D"/>
              </w:rPr>
              <w:t>verilen</w:t>
            </w:r>
            <w:r>
              <w:rPr>
                <w:color w:val="0D0D0D"/>
                <w:spacing w:val="-2"/>
              </w:rPr>
              <w:t xml:space="preserve"> </w:t>
            </w:r>
            <w:r>
              <w:rPr>
                <w:color w:val="0D0D0D"/>
              </w:rPr>
              <w:t>görevlendirme</w:t>
            </w:r>
            <w:r>
              <w:rPr>
                <w:color w:val="0D0D0D"/>
                <w:spacing w:val="-4"/>
              </w:rPr>
              <w:t xml:space="preserve"> </w:t>
            </w:r>
            <w:r>
              <w:rPr>
                <w:color w:val="0D0D0D"/>
              </w:rPr>
              <w:t>işleri</w:t>
            </w:r>
          </w:p>
        </w:tc>
      </w:tr>
    </w:tbl>
    <w:p w:rsidR="00FB5142" w:rsidRDefault="00FB5142">
      <w:pPr>
        <w:pStyle w:val="GvdeMetni"/>
        <w:spacing w:before="3"/>
        <w:rPr>
          <w:b/>
        </w:rPr>
      </w:pPr>
    </w:p>
    <w:p w:rsidR="00FB5142" w:rsidRDefault="00A47C39">
      <w:pPr>
        <w:pStyle w:val="Balk2"/>
        <w:spacing w:before="0"/>
      </w:pPr>
      <w:bookmarkStart w:id="8" w:name="_TOC_250007"/>
      <w:r>
        <w:t>TEKNOLOJİK</w:t>
      </w:r>
      <w:r>
        <w:rPr>
          <w:spacing w:val="-2"/>
        </w:rPr>
        <w:t xml:space="preserve"> </w:t>
      </w:r>
      <w:bookmarkEnd w:id="8"/>
      <w:r>
        <w:t>DÜZEY</w: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6"/>
        <w:rPr>
          <w:b/>
          <w:sz w:val="16"/>
        </w:rPr>
      </w:pPr>
    </w:p>
    <w:tbl>
      <w:tblPr>
        <w:tblStyle w:val="TableNormal"/>
        <w:tblW w:w="0" w:type="auto"/>
        <w:tblInd w:w="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1173"/>
        <w:gridCol w:w="1315"/>
        <w:gridCol w:w="1541"/>
        <w:gridCol w:w="2037"/>
      </w:tblGrid>
      <w:tr w:rsidR="00FB5142">
        <w:trPr>
          <w:trHeight w:val="599"/>
        </w:trPr>
        <w:tc>
          <w:tcPr>
            <w:tcW w:w="37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FB5142" w:rsidRDefault="00A47C39">
            <w:pPr>
              <w:pStyle w:val="TableParagraph"/>
              <w:spacing w:before="161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Araç-Gereçler</w:t>
            </w:r>
          </w:p>
        </w:tc>
        <w:tc>
          <w:tcPr>
            <w:tcW w:w="11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FB5142" w:rsidRDefault="00A47C39">
            <w:pPr>
              <w:pStyle w:val="TableParagraph"/>
              <w:spacing w:before="161"/>
              <w:ind w:left="332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FB5142" w:rsidRDefault="00A47C39">
            <w:pPr>
              <w:pStyle w:val="TableParagraph"/>
              <w:spacing w:before="161"/>
              <w:ind w:left="403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5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FB5142" w:rsidRDefault="00A47C39">
            <w:pPr>
              <w:pStyle w:val="TableParagraph"/>
              <w:spacing w:before="161"/>
              <w:ind w:left="516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203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FB5142" w:rsidRDefault="00A47C39">
            <w:pPr>
              <w:pStyle w:val="TableParagraph"/>
              <w:spacing w:before="161"/>
              <w:ind w:left="21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İhtiyaç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332" w:right="30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403" w:right="3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516" w:right="49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62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</w:tr>
      <w:tr w:rsidR="00FB5142">
        <w:trPr>
          <w:trHeight w:val="601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Dizüstü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62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600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Yazıcı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0"/>
              <w:ind w:left="332" w:right="3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0"/>
              <w:ind w:left="403" w:right="3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0"/>
              <w:ind w:left="516" w:right="4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60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Tarayıcı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62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Tepegöz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62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601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Projeksiyon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6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62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596"/>
        </w:trPr>
        <w:tc>
          <w:tcPr>
            <w:tcW w:w="37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Televizyon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9"/>
              <w:ind w:left="332" w:right="30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9"/>
              <w:ind w:left="403" w:right="3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9"/>
              <w:ind w:left="516" w:right="4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9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</w:tbl>
    <w:p w:rsidR="00FB5142" w:rsidRDefault="00FB5142">
      <w:pPr>
        <w:jc w:val="center"/>
        <w:rPr>
          <w:sz w:val="24"/>
        </w:rPr>
        <w:sectPr w:rsidR="00FB5142">
          <w:pgSz w:w="11910" w:h="16840"/>
          <w:pgMar w:top="1580" w:right="140" w:bottom="1290" w:left="720" w:header="0" w:footer="450" w:gutter="0"/>
          <w:cols w:space="708"/>
        </w:sectPr>
      </w:pPr>
    </w:p>
    <w:tbl>
      <w:tblPr>
        <w:tblStyle w:val="TableNormal"/>
        <w:tblW w:w="0" w:type="auto"/>
        <w:tblInd w:w="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1173"/>
        <w:gridCol w:w="1315"/>
        <w:gridCol w:w="1541"/>
        <w:gridCol w:w="2037"/>
      </w:tblGrid>
      <w:tr w:rsidR="00FB5142">
        <w:trPr>
          <w:trHeight w:val="599"/>
        </w:trPr>
        <w:tc>
          <w:tcPr>
            <w:tcW w:w="37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Araç-Gereçler</w:t>
            </w:r>
          </w:p>
        </w:tc>
        <w:tc>
          <w:tcPr>
            <w:tcW w:w="11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5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516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203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21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İhtiyaç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bağlantısı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601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Lab.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5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5"/>
              <w:ind w:left="217" w:right="18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(20+1)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1 Takım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Fax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Video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601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DVD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Player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600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Fotoğraf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makinası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5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Kamera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</w:p>
        </w:tc>
      </w:tr>
      <w:tr w:rsidR="00FB5142">
        <w:trPr>
          <w:trHeight w:val="599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Okul/kurumun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İnternet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sitesi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15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601"/>
        </w:trPr>
        <w:tc>
          <w:tcPr>
            <w:tcW w:w="37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Personel/e-mail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adresi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7"/>
              <w:ind w:left="516" w:right="49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FB5142">
        <w:trPr>
          <w:trHeight w:val="596"/>
        </w:trPr>
        <w:tc>
          <w:tcPr>
            <w:tcW w:w="37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Optik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Okuyucu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15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C2D59B"/>
          </w:tcPr>
          <w:p w:rsidR="00FB5142" w:rsidRDefault="00A47C39">
            <w:pPr>
              <w:pStyle w:val="TableParagraph"/>
              <w:spacing w:before="155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</w:tbl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6"/>
        <w:rPr>
          <w:b/>
          <w:sz w:val="16"/>
        </w:rPr>
      </w:pPr>
    </w:p>
    <w:p w:rsidR="00FB5142" w:rsidRDefault="00A47C39">
      <w:pPr>
        <w:pStyle w:val="Balk2"/>
        <w:ind w:left="958"/>
      </w:pPr>
      <w:r>
        <w:rPr>
          <w:noProof/>
          <w:lang w:val="tr-TR" w:eastAsia="tr-TR"/>
        </w:rPr>
        <w:drawing>
          <wp:anchor distT="0" distB="0" distL="0" distR="0" simplePos="0" relativeHeight="47989299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-4929754</wp:posOffset>
            </wp:positionV>
            <wp:extent cx="6096000" cy="5238114"/>
            <wp:effectExtent l="0" t="0" r="0" b="0"/>
            <wp:wrapNone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_250006"/>
      <w:r>
        <w:t>FİZİKİ</w:t>
      </w:r>
      <w:r>
        <w:rPr>
          <w:spacing w:val="-6"/>
        </w:rPr>
        <w:t xml:space="preserve"> </w:t>
      </w:r>
      <w:bookmarkEnd w:id="9"/>
      <w:r>
        <w:t>ALTYAPI</w:t>
      </w:r>
    </w:p>
    <w:p w:rsidR="00FB5142" w:rsidRDefault="00FB5142">
      <w:pPr>
        <w:pStyle w:val="GvdeMetni"/>
        <w:spacing w:before="3"/>
        <w:rPr>
          <w:b/>
          <w:sz w:val="28"/>
        </w:rPr>
      </w:pPr>
    </w:p>
    <w:p w:rsidR="00FB5142" w:rsidRDefault="00A47C39">
      <w:pPr>
        <w:ind w:left="958"/>
        <w:rPr>
          <w:b/>
          <w:sz w:val="24"/>
        </w:rPr>
      </w:pPr>
      <w:r>
        <w:rPr>
          <w:b/>
          <w:sz w:val="24"/>
        </w:rPr>
        <w:t>Okulun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Fiziki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İmkânları</w:t>
      </w:r>
    </w:p>
    <w:p w:rsidR="00FB5142" w:rsidRDefault="00FB5142">
      <w:pPr>
        <w:pStyle w:val="GvdeMetni"/>
        <w:spacing w:before="4"/>
        <w:rPr>
          <w:b/>
          <w:sz w:val="17"/>
        </w:rPr>
      </w:pPr>
    </w:p>
    <w:tbl>
      <w:tblPr>
        <w:tblStyle w:val="TableNormal"/>
        <w:tblW w:w="0" w:type="auto"/>
        <w:tblInd w:w="10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4453"/>
        <w:gridCol w:w="2545"/>
      </w:tblGrid>
      <w:tr w:rsidR="00FB5142">
        <w:trPr>
          <w:trHeight w:val="452"/>
        </w:trPr>
        <w:tc>
          <w:tcPr>
            <w:tcW w:w="1459" w:type="dxa"/>
            <w:tcBorders>
              <w:right w:val="single" w:sz="4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16"/>
              <w:jc w:val="center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44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117"/>
              <w:rPr>
                <w:b/>
              </w:rPr>
            </w:pPr>
            <w:r>
              <w:rPr>
                <w:b/>
              </w:rPr>
              <w:t>Fiziki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İmkânın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2545" w:type="dxa"/>
            <w:tcBorders>
              <w:left w:val="single" w:sz="4" w:space="0" w:color="000000"/>
            </w:tcBorders>
            <w:shd w:val="clear" w:color="auto" w:fill="FFCC00"/>
          </w:tcPr>
          <w:p w:rsidR="00FB5142" w:rsidRDefault="00A47C39">
            <w:pPr>
              <w:pStyle w:val="TableParagraph"/>
              <w:spacing w:before="3"/>
              <w:ind w:left="985" w:right="949"/>
              <w:jc w:val="center"/>
              <w:rPr>
                <w:b/>
              </w:rPr>
            </w:pPr>
            <w:r>
              <w:rPr>
                <w:b/>
              </w:rPr>
              <w:t>Sayısı</w:t>
            </w:r>
          </w:p>
        </w:tc>
      </w:tr>
      <w:tr w:rsidR="00FB5142">
        <w:trPr>
          <w:trHeight w:val="455"/>
        </w:trPr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3"/>
              <w:ind w:left="18"/>
              <w:jc w:val="center"/>
            </w:pPr>
            <w:r>
              <w:t>1</w:t>
            </w:r>
          </w:p>
        </w:tc>
        <w:tc>
          <w:tcPr>
            <w:tcW w:w="44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3"/>
              <w:ind w:left="117"/>
            </w:pPr>
            <w:r>
              <w:t>Derslik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3"/>
              <w:ind w:left="985" w:right="946"/>
              <w:jc w:val="center"/>
            </w:pPr>
            <w:r>
              <w:t>24</w:t>
            </w:r>
          </w:p>
        </w:tc>
      </w:tr>
      <w:tr w:rsidR="00FB5142">
        <w:trPr>
          <w:trHeight w:val="451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18"/>
              <w:jc w:val="center"/>
            </w:pPr>
            <w:r>
              <w:t>2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117"/>
            </w:pPr>
            <w:r>
              <w:t>Fen</w:t>
            </w:r>
            <w:r>
              <w:rPr>
                <w:spacing w:val="-1"/>
              </w:rPr>
              <w:t xml:space="preserve"> </w:t>
            </w:r>
            <w:r>
              <w:t>Laboratuvarı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39"/>
              <w:jc w:val="center"/>
            </w:pPr>
            <w:r>
              <w:t>0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3"/>
              <w:ind w:left="18"/>
              <w:jc w:val="center"/>
            </w:pPr>
            <w:r>
              <w:t>3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3"/>
              <w:ind w:left="117"/>
            </w:pPr>
            <w:r>
              <w:t>Bilgisayar</w:t>
            </w:r>
            <w:r>
              <w:rPr>
                <w:spacing w:val="-2"/>
              </w:rPr>
              <w:t xml:space="preserve"> </w:t>
            </w:r>
            <w:r>
              <w:t>Laboratuvarı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3"/>
              <w:ind w:left="39"/>
              <w:jc w:val="center"/>
            </w:pPr>
            <w:r>
              <w:t>0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18"/>
              <w:jc w:val="center"/>
            </w:pPr>
            <w:r>
              <w:t>4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117"/>
            </w:pPr>
            <w:r>
              <w:t>Kütüphane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39"/>
              <w:jc w:val="center"/>
            </w:pPr>
            <w:r>
              <w:t>2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"/>
              <w:ind w:left="18"/>
              <w:jc w:val="center"/>
            </w:pPr>
            <w:r>
              <w:t>5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"/>
              <w:ind w:left="117"/>
            </w:pPr>
            <w:r>
              <w:t>Müdür</w:t>
            </w:r>
            <w:r>
              <w:rPr>
                <w:spacing w:val="-2"/>
              </w:rPr>
              <w:t xml:space="preserve"> </w:t>
            </w:r>
            <w:r>
              <w:t>odası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"/>
              <w:ind w:left="39"/>
              <w:jc w:val="center"/>
            </w:pPr>
            <w:r>
              <w:t>1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18"/>
              <w:jc w:val="center"/>
            </w:pPr>
            <w:r>
              <w:t>6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117"/>
            </w:pPr>
            <w:r>
              <w:t>Müdür</w:t>
            </w:r>
            <w:r>
              <w:rPr>
                <w:spacing w:val="-4"/>
              </w:rPr>
              <w:t xml:space="preserve"> </w:t>
            </w:r>
            <w:r>
              <w:t>yardımcısı</w:t>
            </w:r>
            <w:r>
              <w:rPr>
                <w:spacing w:val="-2"/>
              </w:rPr>
              <w:t xml:space="preserve"> </w:t>
            </w:r>
            <w:r>
              <w:t>odası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"/>
              <w:ind w:left="39"/>
              <w:jc w:val="center"/>
            </w:pPr>
            <w:r>
              <w:t>4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"/>
              <w:ind w:left="18"/>
              <w:jc w:val="center"/>
            </w:pPr>
            <w:r>
              <w:t>7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"/>
              <w:ind w:left="117"/>
            </w:pPr>
            <w:r>
              <w:t>Rehberlik</w:t>
            </w:r>
            <w:r>
              <w:rPr>
                <w:spacing w:val="-4"/>
              </w:rPr>
              <w:t xml:space="preserve"> </w:t>
            </w:r>
            <w:r>
              <w:t>servisi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"/>
              <w:ind w:left="39"/>
              <w:jc w:val="center"/>
            </w:pPr>
            <w:r>
              <w:t>2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ind w:left="18"/>
              <w:jc w:val="center"/>
            </w:pPr>
            <w:r>
              <w:t>8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ind w:left="117"/>
            </w:pPr>
            <w:r>
              <w:t>Öğretmenler</w:t>
            </w:r>
            <w:r>
              <w:rPr>
                <w:spacing w:val="-3"/>
              </w:rPr>
              <w:t xml:space="preserve"> </w:t>
            </w:r>
            <w:r>
              <w:t>odası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ind w:left="39"/>
              <w:jc w:val="center"/>
            </w:pPr>
            <w:r>
              <w:t>2</w:t>
            </w:r>
          </w:p>
        </w:tc>
      </w:tr>
    </w:tbl>
    <w:p w:rsidR="00FB5142" w:rsidRDefault="00FB5142">
      <w:pPr>
        <w:jc w:val="center"/>
        <w:sectPr w:rsidR="00FB5142">
          <w:type w:val="continuous"/>
          <w:pgSz w:w="11910" w:h="16840"/>
          <w:pgMar w:top="860" w:right="140" w:bottom="1338" w:left="720" w:header="0" w:footer="450" w:gutter="0"/>
          <w:cols w:space="708"/>
        </w:sectPr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4453"/>
        <w:gridCol w:w="2545"/>
      </w:tblGrid>
      <w:tr w:rsidR="00FB5142">
        <w:trPr>
          <w:trHeight w:val="453"/>
        </w:trPr>
        <w:tc>
          <w:tcPr>
            <w:tcW w:w="1459" w:type="dxa"/>
            <w:tcBorders>
              <w:left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left="18"/>
              <w:jc w:val="center"/>
            </w:pPr>
            <w:r>
              <w:lastRenderedPageBreak/>
              <w:t>9</w:t>
            </w:r>
          </w:p>
        </w:tc>
        <w:tc>
          <w:tcPr>
            <w:tcW w:w="4453" w:type="dxa"/>
          </w:tcPr>
          <w:p w:rsidR="00FB5142" w:rsidRDefault="00A47C39">
            <w:pPr>
              <w:pStyle w:val="TableParagraph"/>
              <w:spacing w:line="249" w:lineRule="exact"/>
              <w:ind w:left="117"/>
            </w:pPr>
            <w:r>
              <w:t>Arşiv</w:t>
            </w:r>
            <w:r>
              <w:rPr>
                <w:spacing w:val="-2"/>
              </w:rPr>
              <w:t xml:space="preserve"> </w:t>
            </w:r>
            <w:r>
              <w:t>Odası</w:t>
            </w:r>
          </w:p>
        </w:tc>
        <w:tc>
          <w:tcPr>
            <w:tcW w:w="2545" w:type="dxa"/>
            <w:tcBorders>
              <w:right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right="1185"/>
              <w:jc w:val="right"/>
            </w:pPr>
            <w:r>
              <w:t>2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lef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line="249" w:lineRule="exact"/>
              <w:ind w:left="18"/>
              <w:jc w:val="center"/>
            </w:pPr>
            <w:r>
              <w:t>10</w:t>
            </w:r>
          </w:p>
        </w:tc>
        <w:tc>
          <w:tcPr>
            <w:tcW w:w="4453" w:type="dxa"/>
            <w:shd w:val="clear" w:color="auto" w:fill="CCFFCC"/>
          </w:tcPr>
          <w:p w:rsidR="00FB5142" w:rsidRDefault="00A47C39">
            <w:pPr>
              <w:pStyle w:val="TableParagraph"/>
              <w:spacing w:line="249" w:lineRule="exact"/>
              <w:ind w:left="117"/>
            </w:pPr>
            <w:r>
              <w:t>Memur</w:t>
            </w:r>
            <w:r>
              <w:rPr>
                <w:spacing w:val="-2"/>
              </w:rPr>
              <w:t xml:space="preserve"> </w:t>
            </w:r>
            <w:r>
              <w:t>odası</w:t>
            </w:r>
          </w:p>
        </w:tc>
        <w:tc>
          <w:tcPr>
            <w:tcW w:w="2545" w:type="dxa"/>
            <w:tcBorders>
              <w:righ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line="249" w:lineRule="exact"/>
              <w:ind w:right="1185"/>
              <w:jc w:val="right"/>
            </w:pPr>
            <w:r>
              <w:t>2</w:t>
            </w:r>
          </w:p>
        </w:tc>
      </w:tr>
      <w:tr w:rsidR="00FB5142">
        <w:trPr>
          <w:trHeight w:val="450"/>
        </w:trPr>
        <w:tc>
          <w:tcPr>
            <w:tcW w:w="1459" w:type="dxa"/>
            <w:tcBorders>
              <w:left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left="18"/>
              <w:jc w:val="center"/>
            </w:pPr>
            <w:r>
              <w:t>11</w:t>
            </w:r>
          </w:p>
        </w:tc>
        <w:tc>
          <w:tcPr>
            <w:tcW w:w="4453" w:type="dxa"/>
          </w:tcPr>
          <w:p w:rsidR="00FB5142" w:rsidRDefault="00A47C39">
            <w:pPr>
              <w:pStyle w:val="TableParagraph"/>
              <w:spacing w:line="249" w:lineRule="exact"/>
              <w:ind w:left="117"/>
            </w:pPr>
            <w:r>
              <w:t>Hizmetliler</w:t>
            </w:r>
            <w:r>
              <w:rPr>
                <w:spacing w:val="-4"/>
              </w:rPr>
              <w:t xml:space="preserve"> </w:t>
            </w:r>
            <w:r>
              <w:t>odası</w:t>
            </w:r>
          </w:p>
        </w:tc>
        <w:tc>
          <w:tcPr>
            <w:tcW w:w="2545" w:type="dxa"/>
            <w:tcBorders>
              <w:right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right="1185"/>
              <w:jc w:val="right"/>
            </w:pPr>
            <w:r>
              <w:t>2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lef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line="251" w:lineRule="exact"/>
              <w:ind w:left="18"/>
              <w:jc w:val="center"/>
            </w:pPr>
            <w:r>
              <w:t>12</w:t>
            </w:r>
          </w:p>
        </w:tc>
        <w:tc>
          <w:tcPr>
            <w:tcW w:w="4453" w:type="dxa"/>
            <w:shd w:val="clear" w:color="auto" w:fill="CCFFCC"/>
          </w:tcPr>
          <w:p w:rsidR="00FB5142" w:rsidRDefault="00A47C39">
            <w:pPr>
              <w:pStyle w:val="TableParagraph"/>
              <w:spacing w:line="251" w:lineRule="exact"/>
              <w:ind w:left="117"/>
            </w:pPr>
            <w:r>
              <w:t>Konferans</w:t>
            </w:r>
            <w:r>
              <w:rPr>
                <w:spacing w:val="-2"/>
              </w:rPr>
              <w:t xml:space="preserve"> </w:t>
            </w:r>
            <w:r>
              <w:t>Salonu</w:t>
            </w:r>
          </w:p>
        </w:tc>
        <w:tc>
          <w:tcPr>
            <w:tcW w:w="2545" w:type="dxa"/>
            <w:tcBorders>
              <w:righ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line="251" w:lineRule="exact"/>
              <w:ind w:right="1185"/>
              <w:jc w:val="right"/>
            </w:pPr>
            <w:r>
              <w:t>2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left w:val="single" w:sz="12" w:space="0" w:color="000000"/>
            </w:tcBorders>
          </w:tcPr>
          <w:p w:rsidR="00FB5142" w:rsidRDefault="00A47C39">
            <w:pPr>
              <w:pStyle w:val="TableParagraph"/>
              <w:spacing w:line="251" w:lineRule="exact"/>
              <w:ind w:left="18"/>
              <w:jc w:val="center"/>
            </w:pPr>
            <w:r>
              <w:t>13</w:t>
            </w:r>
          </w:p>
        </w:tc>
        <w:tc>
          <w:tcPr>
            <w:tcW w:w="4453" w:type="dxa"/>
          </w:tcPr>
          <w:p w:rsidR="00FB5142" w:rsidRDefault="00A47C39">
            <w:pPr>
              <w:pStyle w:val="TableParagraph"/>
              <w:spacing w:line="251" w:lineRule="exact"/>
              <w:ind w:left="117"/>
            </w:pPr>
            <w:r>
              <w:t>Spor</w:t>
            </w:r>
            <w:r>
              <w:rPr>
                <w:spacing w:val="-3"/>
              </w:rPr>
              <w:t xml:space="preserve"> </w:t>
            </w:r>
            <w:r>
              <w:t>Odası</w:t>
            </w:r>
          </w:p>
        </w:tc>
        <w:tc>
          <w:tcPr>
            <w:tcW w:w="2545" w:type="dxa"/>
            <w:tcBorders>
              <w:right w:val="single" w:sz="12" w:space="0" w:color="000000"/>
            </w:tcBorders>
          </w:tcPr>
          <w:p w:rsidR="00FB5142" w:rsidRDefault="00A47C39">
            <w:pPr>
              <w:pStyle w:val="TableParagraph"/>
              <w:spacing w:line="251" w:lineRule="exact"/>
              <w:ind w:right="1185"/>
              <w:jc w:val="right"/>
            </w:pPr>
            <w:r>
              <w:t>1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lef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line="249" w:lineRule="exact"/>
              <w:ind w:left="18"/>
              <w:jc w:val="center"/>
            </w:pPr>
            <w:r>
              <w:t>14</w:t>
            </w:r>
          </w:p>
        </w:tc>
        <w:tc>
          <w:tcPr>
            <w:tcW w:w="4453" w:type="dxa"/>
            <w:shd w:val="clear" w:color="auto" w:fill="CCFFCC"/>
          </w:tcPr>
          <w:p w:rsidR="00FB5142" w:rsidRDefault="00A47C39">
            <w:pPr>
              <w:pStyle w:val="TableParagraph"/>
              <w:spacing w:line="249" w:lineRule="exact"/>
              <w:ind w:left="117"/>
            </w:pPr>
            <w:r>
              <w:t>Kantin</w:t>
            </w:r>
          </w:p>
        </w:tc>
        <w:tc>
          <w:tcPr>
            <w:tcW w:w="2545" w:type="dxa"/>
            <w:tcBorders>
              <w:righ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line="249" w:lineRule="exact"/>
              <w:ind w:right="1185"/>
              <w:jc w:val="right"/>
            </w:pPr>
            <w:r>
              <w:t>1</w:t>
            </w:r>
          </w:p>
        </w:tc>
      </w:tr>
      <w:tr w:rsidR="00FB5142">
        <w:trPr>
          <w:trHeight w:val="453"/>
        </w:trPr>
        <w:tc>
          <w:tcPr>
            <w:tcW w:w="1459" w:type="dxa"/>
            <w:tcBorders>
              <w:left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left="18"/>
              <w:jc w:val="center"/>
            </w:pPr>
            <w:r>
              <w:t>15</w:t>
            </w:r>
          </w:p>
        </w:tc>
        <w:tc>
          <w:tcPr>
            <w:tcW w:w="4453" w:type="dxa"/>
          </w:tcPr>
          <w:p w:rsidR="00FB5142" w:rsidRDefault="00A47C39">
            <w:pPr>
              <w:pStyle w:val="TableParagraph"/>
              <w:spacing w:line="249" w:lineRule="exact"/>
              <w:ind w:left="117"/>
            </w:pPr>
            <w:r>
              <w:t>Diğer</w:t>
            </w:r>
          </w:p>
        </w:tc>
        <w:tc>
          <w:tcPr>
            <w:tcW w:w="2545" w:type="dxa"/>
            <w:tcBorders>
              <w:right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right="1185"/>
              <w:jc w:val="right"/>
            </w:pPr>
            <w:r>
              <w:t>6</w:t>
            </w:r>
          </w:p>
        </w:tc>
      </w:tr>
      <w:tr w:rsidR="00FB5142">
        <w:trPr>
          <w:trHeight w:val="455"/>
        </w:trPr>
        <w:tc>
          <w:tcPr>
            <w:tcW w:w="1459" w:type="dxa"/>
            <w:tcBorders>
              <w:left w:val="single" w:sz="12" w:space="0" w:color="000000"/>
              <w:bottom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left="18"/>
              <w:jc w:val="center"/>
            </w:pPr>
            <w:r>
              <w:t>16</w:t>
            </w:r>
          </w:p>
        </w:tc>
        <w:tc>
          <w:tcPr>
            <w:tcW w:w="4453" w:type="dxa"/>
            <w:tcBorders>
              <w:bottom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left="117"/>
            </w:pPr>
            <w:r>
              <w:t>Kur’an-ı</w:t>
            </w:r>
            <w:r>
              <w:rPr>
                <w:spacing w:val="-3"/>
              </w:rPr>
              <w:t xml:space="preserve"> </w:t>
            </w:r>
            <w:r>
              <w:t>Kerim</w:t>
            </w:r>
            <w:r>
              <w:rPr>
                <w:spacing w:val="-2"/>
              </w:rPr>
              <w:t xml:space="preserve"> </w:t>
            </w:r>
            <w:r>
              <w:t>Sınıfı</w:t>
            </w:r>
          </w:p>
        </w:tc>
        <w:tc>
          <w:tcPr>
            <w:tcW w:w="2545" w:type="dxa"/>
            <w:tcBorders>
              <w:bottom w:val="single" w:sz="12" w:space="0" w:color="000000"/>
              <w:right w:val="single" w:sz="12" w:space="0" w:color="000000"/>
            </w:tcBorders>
          </w:tcPr>
          <w:p w:rsidR="00FB5142" w:rsidRDefault="00A47C39">
            <w:pPr>
              <w:pStyle w:val="TableParagraph"/>
              <w:spacing w:line="249" w:lineRule="exact"/>
              <w:ind w:right="1185"/>
              <w:jc w:val="right"/>
            </w:pPr>
            <w:r>
              <w:t>1</w:t>
            </w:r>
          </w:p>
        </w:tc>
      </w:tr>
    </w:tbl>
    <w:p w:rsidR="00FB5142" w:rsidRDefault="00FB5142">
      <w:pPr>
        <w:pStyle w:val="GvdeMetni"/>
        <w:rPr>
          <w:b/>
          <w:sz w:val="20"/>
        </w:rPr>
      </w:pPr>
    </w:p>
    <w:p w:rsidR="00FB5142" w:rsidRDefault="00A47C39">
      <w:pPr>
        <w:pStyle w:val="Balk2"/>
        <w:spacing w:before="204"/>
        <w:ind w:left="958"/>
      </w:pPr>
      <w:r>
        <w:rPr>
          <w:noProof/>
          <w:lang w:val="tr-TR" w:eastAsia="tr-TR"/>
        </w:rPr>
        <w:drawing>
          <wp:anchor distT="0" distB="0" distL="0" distR="0" simplePos="0" relativeHeight="47989350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-1739896</wp:posOffset>
            </wp:positionV>
            <wp:extent cx="6096000" cy="5238114"/>
            <wp:effectExtent l="0" t="0" r="0" b="0"/>
            <wp:wrapNone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05"/>
      <w:r>
        <w:t>MALİ</w:t>
      </w:r>
      <w:r>
        <w:rPr>
          <w:spacing w:val="-3"/>
        </w:rPr>
        <w:t xml:space="preserve"> </w:t>
      </w:r>
      <w:bookmarkEnd w:id="10"/>
      <w:r>
        <w:t>KAYNAKLAR</w:t>
      </w:r>
    </w:p>
    <w:p w:rsidR="00FB5142" w:rsidRDefault="00FB5142">
      <w:pPr>
        <w:pStyle w:val="GvdeMetni"/>
        <w:spacing w:before="1"/>
        <w:rPr>
          <w:b/>
          <w:sz w:val="28"/>
        </w:rPr>
      </w:pPr>
    </w:p>
    <w:p w:rsidR="00FB5142" w:rsidRDefault="00A47C39">
      <w:pPr>
        <w:ind w:left="357"/>
        <w:rPr>
          <w:b/>
          <w:sz w:val="24"/>
        </w:rPr>
      </w:pPr>
      <w:r>
        <w:rPr>
          <w:b/>
          <w:sz w:val="24"/>
        </w:rPr>
        <w:t>Kuruluşun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Yararlandığı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Finansal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Kaynaklar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Açısından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Mevcut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Bütçesi</w:t>
      </w:r>
    </w:p>
    <w:p w:rsidR="00FB5142" w:rsidRDefault="00FB5142">
      <w:pPr>
        <w:pStyle w:val="GvdeMetni"/>
        <w:spacing w:after="1"/>
        <w:rPr>
          <w:b/>
          <w:sz w:val="14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2612"/>
        <w:gridCol w:w="2588"/>
        <w:gridCol w:w="2037"/>
      </w:tblGrid>
      <w:tr w:rsidR="00FB5142">
        <w:trPr>
          <w:trHeight w:val="1091"/>
        </w:trPr>
        <w:tc>
          <w:tcPr>
            <w:tcW w:w="971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99CCFF"/>
          </w:tcPr>
          <w:p w:rsidR="00FB5142" w:rsidRDefault="00FB5142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spacing w:before="1"/>
              <w:ind w:left="2638" w:right="2612"/>
              <w:jc w:val="center"/>
              <w:rPr>
                <w:b/>
              </w:rPr>
            </w:pPr>
            <w:r>
              <w:rPr>
                <w:b/>
                <w:color w:val="800000"/>
              </w:rPr>
              <w:t>OKULUN</w:t>
            </w:r>
            <w:r>
              <w:rPr>
                <w:b/>
                <w:color w:val="800000"/>
                <w:spacing w:val="-3"/>
              </w:rPr>
              <w:t xml:space="preserve"> </w:t>
            </w:r>
            <w:r>
              <w:rPr>
                <w:b/>
                <w:color w:val="800000"/>
              </w:rPr>
              <w:t>SON</w:t>
            </w:r>
            <w:r>
              <w:rPr>
                <w:b/>
                <w:color w:val="800000"/>
                <w:spacing w:val="-2"/>
              </w:rPr>
              <w:t xml:space="preserve"> </w:t>
            </w:r>
            <w:r>
              <w:rPr>
                <w:b/>
                <w:color w:val="800000"/>
              </w:rPr>
              <w:t>ÜÇ</w:t>
            </w:r>
            <w:r>
              <w:rPr>
                <w:b/>
                <w:color w:val="800000"/>
                <w:spacing w:val="-3"/>
              </w:rPr>
              <w:t xml:space="preserve"> </w:t>
            </w:r>
            <w:r>
              <w:rPr>
                <w:b/>
                <w:color w:val="800000"/>
              </w:rPr>
              <w:t>YILLIK</w:t>
            </w:r>
            <w:r>
              <w:rPr>
                <w:b/>
                <w:color w:val="800000"/>
                <w:spacing w:val="-3"/>
              </w:rPr>
              <w:t xml:space="preserve"> </w:t>
            </w:r>
            <w:r>
              <w:rPr>
                <w:b/>
                <w:color w:val="800000"/>
              </w:rPr>
              <w:t>MALİ</w:t>
            </w:r>
            <w:r>
              <w:rPr>
                <w:b/>
                <w:color w:val="800000"/>
                <w:spacing w:val="-2"/>
              </w:rPr>
              <w:t xml:space="preserve"> </w:t>
            </w:r>
            <w:r>
              <w:rPr>
                <w:b/>
                <w:color w:val="800000"/>
              </w:rPr>
              <w:t>DURUMU</w:t>
            </w:r>
          </w:p>
        </w:tc>
      </w:tr>
      <w:tr w:rsidR="00FB5142">
        <w:trPr>
          <w:trHeight w:val="1080"/>
        </w:trPr>
        <w:tc>
          <w:tcPr>
            <w:tcW w:w="9714" w:type="dxa"/>
            <w:gridSpan w:val="4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FFCC99"/>
          </w:tcPr>
          <w:p w:rsidR="00FB5142" w:rsidRDefault="00FB5142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spacing w:before="1"/>
              <w:ind w:left="2636" w:right="2612"/>
              <w:jc w:val="center"/>
              <w:rPr>
                <w:b/>
              </w:rPr>
            </w:pPr>
            <w:r>
              <w:rPr>
                <w:b/>
              </w:rPr>
              <w:t>(Okul-Aile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Birliği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Kantin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Hesabı)</w:t>
            </w:r>
          </w:p>
        </w:tc>
      </w:tr>
      <w:tr w:rsidR="00FB5142">
        <w:trPr>
          <w:trHeight w:val="1085"/>
        </w:trPr>
        <w:tc>
          <w:tcPr>
            <w:tcW w:w="2477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99CCFF"/>
          </w:tcPr>
          <w:p w:rsidR="00FB5142" w:rsidRDefault="00FB5142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B5142" w:rsidRDefault="00A47C39">
            <w:pPr>
              <w:pStyle w:val="TableParagraph"/>
              <w:ind w:left="863"/>
              <w:rPr>
                <w:b/>
              </w:rPr>
            </w:pPr>
            <w:r>
              <w:rPr>
                <w:b/>
              </w:rPr>
              <w:t>Gelirler</w:t>
            </w:r>
          </w:p>
        </w:tc>
        <w:tc>
          <w:tcPr>
            <w:tcW w:w="2612" w:type="dxa"/>
            <w:tcBorders>
              <w:top w:val="single" w:sz="12" w:space="0" w:color="000000"/>
            </w:tcBorders>
            <w:shd w:val="clear" w:color="auto" w:fill="99CCFF"/>
          </w:tcPr>
          <w:p w:rsidR="00FB5142" w:rsidRDefault="00FB5142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B5142" w:rsidRDefault="00A47C39">
            <w:pPr>
              <w:pStyle w:val="TableParagraph"/>
              <w:ind w:left="989" w:right="965"/>
              <w:jc w:val="center"/>
              <w:rPr>
                <w:b/>
              </w:rPr>
            </w:pPr>
            <w:r>
              <w:rPr>
                <w:b/>
              </w:rPr>
              <w:t>TL</w:t>
            </w:r>
          </w:p>
        </w:tc>
        <w:tc>
          <w:tcPr>
            <w:tcW w:w="2588" w:type="dxa"/>
            <w:tcBorders>
              <w:top w:val="single" w:sz="12" w:space="0" w:color="000000"/>
            </w:tcBorders>
            <w:shd w:val="clear" w:color="auto" w:fill="99CCFF"/>
          </w:tcPr>
          <w:p w:rsidR="00FB5142" w:rsidRDefault="00FB5142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B5142" w:rsidRDefault="00A47C39">
            <w:pPr>
              <w:pStyle w:val="TableParagraph"/>
              <w:ind w:left="897"/>
              <w:rPr>
                <w:b/>
              </w:rPr>
            </w:pPr>
            <w:r>
              <w:rPr>
                <w:b/>
              </w:rPr>
              <w:t>Giderler</w:t>
            </w:r>
          </w:p>
        </w:tc>
        <w:tc>
          <w:tcPr>
            <w:tcW w:w="203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99CCFF"/>
          </w:tcPr>
          <w:p w:rsidR="00FB5142" w:rsidRDefault="00FB5142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B5142" w:rsidRDefault="00A47C39">
            <w:pPr>
              <w:pStyle w:val="TableParagraph"/>
              <w:ind w:left="703" w:right="666"/>
              <w:jc w:val="center"/>
              <w:rPr>
                <w:b/>
              </w:rPr>
            </w:pPr>
            <w:r>
              <w:rPr>
                <w:b/>
              </w:rPr>
              <w:t>TL</w:t>
            </w:r>
          </w:p>
        </w:tc>
      </w:tr>
      <w:tr w:rsidR="00FB5142">
        <w:trPr>
          <w:trHeight w:val="635"/>
        </w:trPr>
        <w:tc>
          <w:tcPr>
            <w:tcW w:w="2477" w:type="dxa"/>
            <w:tcBorders>
              <w:lef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73"/>
              <w:ind w:left="815"/>
            </w:pPr>
            <w:r>
              <w:t>2017</w:t>
            </w:r>
            <w:r>
              <w:rPr>
                <w:spacing w:val="-1"/>
              </w:rPr>
              <w:t xml:space="preserve"> </w:t>
            </w:r>
            <w:r>
              <w:t>Yılı</w:t>
            </w:r>
          </w:p>
        </w:tc>
        <w:tc>
          <w:tcPr>
            <w:tcW w:w="2612" w:type="dxa"/>
            <w:shd w:val="clear" w:color="auto" w:fill="CCFFCC"/>
          </w:tcPr>
          <w:p w:rsidR="00FB5142" w:rsidRDefault="00A47C39">
            <w:pPr>
              <w:pStyle w:val="TableParagraph"/>
              <w:spacing w:before="73"/>
              <w:ind w:left="992" w:right="965"/>
              <w:jc w:val="center"/>
            </w:pPr>
            <w:r>
              <w:t>6.000</w:t>
            </w:r>
          </w:p>
        </w:tc>
        <w:tc>
          <w:tcPr>
            <w:tcW w:w="2588" w:type="dxa"/>
            <w:shd w:val="clear" w:color="auto" w:fill="CCFFCC"/>
          </w:tcPr>
          <w:p w:rsidR="00FB5142" w:rsidRDefault="00A47C39">
            <w:pPr>
              <w:pStyle w:val="TableParagraph"/>
              <w:spacing w:before="73"/>
              <w:ind w:left="909"/>
            </w:pPr>
            <w:r>
              <w:t>2017Yılı</w:t>
            </w:r>
          </w:p>
        </w:tc>
        <w:tc>
          <w:tcPr>
            <w:tcW w:w="2037" w:type="dxa"/>
            <w:tcBorders>
              <w:righ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73"/>
              <w:ind w:left="705" w:right="663"/>
              <w:jc w:val="center"/>
            </w:pPr>
            <w:r>
              <w:t>1000</w:t>
            </w:r>
          </w:p>
        </w:tc>
      </w:tr>
      <w:tr w:rsidR="00FB5142">
        <w:trPr>
          <w:trHeight w:val="702"/>
        </w:trPr>
        <w:tc>
          <w:tcPr>
            <w:tcW w:w="2477" w:type="dxa"/>
            <w:tcBorders>
              <w:lef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06"/>
              <w:ind w:left="815"/>
            </w:pPr>
            <w:r>
              <w:t>2018</w:t>
            </w:r>
            <w:r>
              <w:rPr>
                <w:spacing w:val="-1"/>
              </w:rPr>
              <w:t xml:space="preserve"> </w:t>
            </w:r>
            <w:r>
              <w:t>Yılı</w:t>
            </w:r>
          </w:p>
        </w:tc>
        <w:tc>
          <w:tcPr>
            <w:tcW w:w="2612" w:type="dxa"/>
            <w:shd w:val="clear" w:color="auto" w:fill="CCFFCC"/>
          </w:tcPr>
          <w:p w:rsidR="00FB5142" w:rsidRDefault="00A47C39">
            <w:pPr>
              <w:pStyle w:val="TableParagraph"/>
              <w:spacing w:before="106"/>
              <w:ind w:left="992" w:right="965"/>
              <w:jc w:val="center"/>
            </w:pPr>
            <w:r>
              <w:t>16.822</w:t>
            </w:r>
          </w:p>
        </w:tc>
        <w:tc>
          <w:tcPr>
            <w:tcW w:w="2588" w:type="dxa"/>
            <w:shd w:val="clear" w:color="auto" w:fill="CCFFCC"/>
          </w:tcPr>
          <w:p w:rsidR="00FB5142" w:rsidRDefault="00A47C39">
            <w:pPr>
              <w:pStyle w:val="TableParagraph"/>
              <w:spacing w:before="106"/>
              <w:ind w:left="881"/>
            </w:pPr>
            <w:r>
              <w:t>2018</w:t>
            </w:r>
            <w:r>
              <w:rPr>
                <w:spacing w:val="-1"/>
              </w:rPr>
              <w:t xml:space="preserve"> </w:t>
            </w:r>
            <w:r>
              <w:t>Yılı</w:t>
            </w:r>
          </w:p>
        </w:tc>
        <w:tc>
          <w:tcPr>
            <w:tcW w:w="2037" w:type="dxa"/>
            <w:tcBorders>
              <w:righ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106"/>
              <w:ind w:left="705" w:right="663"/>
              <w:jc w:val="center"/>
            </w:pPr>
            <w:r>
              <w:t>8818</w:t>
            </w:r>
          </w:p>
        </w:tc>
      </w:tr>
      <w:tr w:rsidR="00FB5142">
        <w:trPr>
          <w:trHeight w:val="683"/>
        </w:trPr>
        <w:tc>
          <w:tcPr>
            <w:tcW w:w="2477" w:type="dxa"/>
            <w:tcBorders>
              <w:lef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97"/>
              <w:ind w:left="842"/>
            </w:pPr>
            <w:r>
              <w:t>2019Yılı</w:t>
            </w:r>
          </w:p>
        </w:tc>
        <w:tc>
          <w:tcPr>
            <w:tcW w:w="2612" w:type="dxa"/>
            <w:shd w:val="clear" w:color="auto" w:fill="CCFFCC"/>
          </w:tcPr>
          <w:p w:rsidR="00FB5142" w:rsidRDefault="00A47C39">
            <w:pPr>
              <w:pStyle w:val="TableParagraph"/>
              <w:spacing w:before="97"/>
              <w:ind w:left="992" w:right="965"/>
              <w:jc w:val="center"/>
            </w:pPr>
            <w:r>
              <w:t>52.131</w:t>
            </w:r>
          </w:p>
        </w:tc>
        <w:tc>
          <w:tcPr>
            <w:tcW w:w="2588" w:type="dxa"/>
            <w:shd w:val="clear" w:color="auto" w:fill="CCFFCC"/>
          </w:tcPr>
          <w:p w:rsidR="00FB5142" w:rsidRDefault="00A47C39">
            <w:pPr>
              <w:pStyle w:val="TableParagraph"/>
              <w:spacing w:before="97"/>
              <w:ind w:left="881"/>
            </w:pPr>
            <w:r>
              <w:t>2019</w:t>
            </w:r>
            <w:r>
              <w:rPr>
                <w:spacing w:val="-1"/>
              </w:rPr>
              <w:t xml:space="preserve"> </w:t>
            </w:r>
            <w:r>
              <w:t>Yılı</w:t>
            </w:r>
          </w:p>
        </w:tc>
        <w:tc>
          <w:tcPr>
            <w:tcW w:w="2037" w:type="dxa"/>
            <w:tcBorders>
              <w:right w:val="single" w:sz="12" w:space="0" w:color="000000"/>
            </w:tcBorders>
            <w:shd w:val="clear" w:color="auto" w:fill="CCFFCC"/>
          </w:tcPr>
          <w:p w:rsidR="00FB5142" w:rsidRDefault="00A47C39">
            <w:pPr>
              <w:pStyle w:val="TableParagraph"/>
              <w:spacing w:before="97"/>
              <w:ind w:left="705" w:right="666"/>
              <w:jc w:val="center"/>
            </w:pPr>
            <w:r>
              <w:t>60.760</w:t>
            </w:r>
          </w:p>
        </w:tc>
      </w:tr>
      <w:tr w:rsidR="00FB5142">
        <w:trPr>
          <w:trHeight w:val="1083"/>
        </w:trPr>
        <w:tc>
          <w:tcPr>
            <w:tcW w:w="9714" w:type="dxa"/>
            <w:gridSpan w:val="4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FB5142" w:rsidRDefault="00A47C39">
            <w:pPr>
              <w:pStyle w:val="TableParagraph"/>
              <w:spacing w:before="10" w:line="276" w:lineRule="auto"/>
              <w:ind w:left="105" w:right="74" w:firstLine="885"/>
              <w:jc w:val="both"/>
            </w:pPr>
            <w:r>
              <w:t>Okulun kendi öz kaynakları, hedeflerin giderlerini karşılamada yeterli gelmemektedir. Okulun</w:t>
            </w:r>
            <w:r>
              <w:rPr>
                <w:spacing w:val="1"/>
              </w:rPr>
              <w:t xml:space="preserve"> </w:t>
            </w:r>
            <w:r>
              <w:t>misyonunun gereğini yapabilmesi ve vizyonunu gerçekleştirebilmesi için daha fazla mali imkâna ihtiyaç</w:t>
            </w:r>
            <w:r>
              <w:rPr>
                <w:spacing w:val="1"/>
              </w:rPr>
              <w:t xml:space="preserve"> </w:t>
            </w:r>
            <w:r>
              <w:t>duyulmaktadır.</w:t>
            </w:r>
          </w:p>
        </w:tc>
      </w:tr>
    </w:tbl>
    <w:p w:rsidR="00FB5142" w:rsidRDefault="00FB5142">
      <w:pPr>
        <w:spacing w:line="276" w:lineRule="auto"/>
        <w:jc w:val="both"/>
        <w:sectPr w:rsidR="00FB5142">
          <w:type w:val="continuous"/>
          <w:pgSz w:w="11910" w:h="16840"/>
          <w:pgMar w:top="860" w:right="140" w:bottom="760" w:left="720" w:header="0" w:footer="450" w:gutter="0"/>
          <w:cols w:space="708"/>
        </w:sectPr>
      </w:pPr>
    </w:p>
    <w:p w:rsidR="00FB5142" w:rsidRDefault="00A47C39">
      <w:pPr>
        <w:pStyle w:val="Balk1"/>
        <w:spacing w:before="74"/>
        <w:ind w:left="732"/>
      </w:pPr>
      <w:bookmarkStart w:id="11" w:name="_TOC_250004"/>
      <w:r>
        <w:rPr>
          <w:color w:val="FF0000"/>
        </w:rPr>
        <w:lastRenderedPageBreak/>
        <w:t>İSTATİSTİKİ</w:t>
      </w:r>
      <w:r>
        <w:rPr>
          <w:color w:val="FF0000"/>
          <w:spacing w:val="26"/>
        </w:rPr>
        <w:t xml:space="preserve"> </w:t>
      </w:r>
      <w:bookmarkEnd w:id="11"/>
      <w:r>
        <w:rPr>
          <w:color w:val="FF0000"/>
        </w:rPr>
        <w:t>VERİLER</w:t>
      </w:r>
    </w:p>
    <w:p w:rsidR="00FB5142" w:rsidRDefault="00A47C39">
      <w:pPr>
        <w:pStyle w:val="Balk3"/>
        <w:spacing w:before="96"/>
      </w:pPr>
      <w:r>
        <w:rPr>
          <w:noProof/>
          <w:lang w:val="tr-TR" w:eastAsia="tr-TR"/>
        </w:rPr>
        <w:drawing>
          <wp:anchor distT="0" distB="0" distL="0" distR="0" simplePos="0" relativeHeight="47989401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546738</wp:posOffset>
            </wp:positionV>
            <wp:extent cx="6096000" cy="5238114"/>
            <wp:effectExtent l="0" t="0" r="0" b="0"/>
            <wp:wrapNone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Karşılaştırmalı</w:t>
      </w:r>
      <w:r>
        <w:rPr>
          <w:spacing w:val="-6"/>
        </w:rPr>
        <w:t xml:space="preserve"> </w:t>
      </w:r>
      <w:r>
        <w:t>Öğretmen/Öğrenci</w:t>
      </w:r>
      <w:r>
        <w:rPr>
          <w:spacing w:val="-10"/>
        </w:rPr>
        <w:t xml:space="preserve"> </w:t>
      </w:r>
      <w:r>
        <w:t>Durumu</w:t>
      </w:r>
    </w:p>
    <w:tbl>
      <w:tblPr>
        <w:tblStyle w:val="TableNormal"/>
        <w:tblW w:w="0" w:type="auto"/>
        <w:tblInd w:w="8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736"/>
        <w:gridCol w:w="1039"/>
        <w:gridCol w:w="1042"/>
        <w:gridCol w:w="1387"/>
        <w:gridCol w:w="2007"/>
      </w:tblGrid>
      <w:tr w:rsidR="00FB5142">
        <w:trPr>
          <w:trHeight w:val="468"/>
        </w:trPr>
        <w:tc>
          <w:tcPr>
            <w:tcW w:w="1663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FB5142">
            <w:pPr>
              <w:pStyle w:val="TableParagraph"/>
              <w:rPr>
                <w:b/>
              </w:rPr>
            </w:pPr>
          </w:p>
          <w:p w:rsidR="00FB5142" w:rsidRDefault="00FB514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B5142" w:rsidRDefault="00A47C39">
            <w:pPr>
              <w:pStyle w:val="TableParagraph"/>
              <w:ind w:left="462"/>
              <w:rPr>
                <w:sz w:val="20"/>
              </w:rPr>
            </w:pPr>
            <w:r>
              <w:rPr>
                <w:sz w:val="20"/>
              </w:rPr>
              <w:t>YILLAR</w:t>
            </w:r>
          </w:p>
        </w:tc>
        <w:tc>
          <w:tcPr>
            <w:tcW w:w="17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3"/>
              <w:ind w:left="296" w:right="272"/>
              <w:jc w:val="center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3468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3"/>
              <w:ind w:left="1274" w:right="1249"/>
              <w:jc w:val="center"/>
              <w:rPr>
                <w:sz w:val="20"/>
              </w:rPr>
            </w:pPr>
            <w:r>
              <w:rPr>
                <w:sz w:val="20"/>
              </w:rPr>
              <w:t>ÖĞRENCİ</w:t>
            </w:r>
          </w:p>
        </w:tc>
        <w:tc>
          <w:tcPr>
            <w:tcW w:w="200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3"/>
              <w:ind w:left="711" w:right="677"/>
              <w:jc w:val="center"/>
              <w:rPr>
                <w:sz w:val="20"/>
              </w:rPr>
            </w:pPr>
            <w:r>
              <w:rPr>
                <w:sz w:val="20"/>
              </w:rPr>
              <w:t>OKUL</w:t>
            </w:r>
          </w:p>
        </w:tc>
      </w:tr>
      <w:tr w:rsidR="00FB5142">
        <w:trPr>
          <w:trHeight w:val="469"/>
        </w:trPr>
        <w:tc>
          <w:tcPr>
            <w:tcW w:w="166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115" w:line="276" w:lineRule="auto"/>
              <w:ind w:left="646" w:right="115" w:hanging="488"/>
              <w:rPr>
                <w:sz w:val="20"/>
              </w:rPr>
            </w:pPr>
            <w:r>
              <w:rPr>
                <w:sz w:val="20"/>
              </w:rPr>
              <w:t>Toplam öğretmen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2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5"/>
              <w:ind w:left="472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115" w:line="276" w:lineRule="auto"/>
              <w:ind w:left="146" w:right="113" w:firstLine="242"/>
              <w:rPr>
                <w:sz w:val="20"/>
              </w:rPr>
            </w:pPr>
            <w:r>
              <w:rPr>
                <w:sz w:val="20"/>
              </w:rPr>
              <w:t>Toplam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115" w:line="276" w:lineRule="auto"/>
              <w:ind w:left="456" w:right="124" w:hanging="282"/>
              <w:rPr>
                <w:sz w:val="20"/>
              </w:rPr>
            </w:pPr>
            <w:r>
              <w:rPr>
                <w:sz w:val="20"/>
              </w:rPr>
              <w:t>Derslik başına düşen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</w:tr>
      <w:tr w:rsidR="00FB5142">
        <w:trPr>
          <w:trHeight w:val="469"/>
        </w:trPr>
        <w:tc>
          <w:tcPr>
            <w:tcW w:w="166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5"/>
              <w:ind w:left="351" w:right="326"/>
              <w:jc w:val="center"/>
              <w:rPr>
                <w:sz w:val="20"/>
              </w:rPr>
            </w:pPr>
            <w:r>
              <w:rPr>
                <w:sz w:val="20"/>
              </w:rPr>
              <w:t>Kız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A47C39">
            <w:pPr>
              <w:pStyle w:val="TableParagraph"/>
              <w:spacing w:before="5"/>
              <w:ind w:left="265" w:right="243"/>
              <w:jc w:val="center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138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92CDDC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</w:tr>
      <w:tr w:rsidR="00FB5142">
        <w:trPr>
          <w:trHeight w:val="469"/>
        </w:trPr>
        <w:tc>
          <w:tcPr>
            <w:tcW w:w="16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377" w:right="355"/>
              <w:jc w:val="center"/>
              <w:rPr>
                <w:sz w:val="20"/>
              </w:rPr>
            </w:pPr>
            <w:r>
              <w:rPr>
                <w:sz w:val="20"/>
              </w:rPr>
              <w:t>2017-2018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296" w:right="265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357" w:right="326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265" w:right="241"/>
              <w:jc w:val="center"/>
              <w:rPr>
                <w:sz w:val="20"/>
              </w:rPr>
            </w:pPr>
            <w:r>
              <w:rPr>
                <w:sz w:val="20"/>
              </w:rPr>
              <w:t>635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530" w:right="501"/>
              <w:jc w:val="center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711" w:right="67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B5142">
        <w:trPr>
          <w:trHeight w:val="472"/>
        </w:trPr>
        <w:tc>
          <w:tcPr>
            <w:tcW w:w="16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377" w:right="355"/>
              <w:jc w:val="center"/>
              <w:rPr>
                <w:sz w:val="20"/>
              </w:rPr>
            </w:pPr>
            <w:r>
              <w:rPr>
                <w:sz w:val="20"/>
              </w:rPr>
              <w:t>2018-2019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296" w:right="265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265" w:right="241"/>
              <w:jc w:val="center"/>
              <w:rPr>
                <w:sz w:val="20"/>
              </w:rPr>
            </w:pPr>
            <w:r>
              <w:rPr>
                <w:sz w:val="20"/>
              </w:rPr>
              <w:t>566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530" w:right="501"/>
              <w:jc w:val="center"/>
              <w:rPr>
                <w:sz w:val="20"/>
              </w:rPr>
            </w:pPr>
            <w:r>
              <w:rPr>
                <w:sz w:val="20"/>
              </w:rPr>
              <w:t>566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7"/>
              <w:ind w:left="711" w:right="67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FB5142">
        <w:trPr>
          <w:trHeight w:val="467"/>
        </w:trPr>
        <w:tc>
          <w:tcPr>
            <w:tcW w:w="166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5"/>
              <w:ind w:left="377" w:right="355"/>
              <w:jc w:val="center"/>
              <w:rPr>
                <w:sz w:val="20"/>
              </w:rPr>
            </w:pPr>
            <w:r>
              <w:rPr>
                <w:sz w:val="20"/>
              </w:rPr>
              <w:t>2019-2020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5"/>
              <w:ind w:left="296" w:right="26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5"/>
              <w:ind w:left="265" w:right="241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5"/>
              <w:ind w:left="530" w:right="501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9BE8F"/>
          </w:tcPr>
          <w:p w:rsidR="00FB5142" w:rsidRDefault="00A47C39">
            <w:pPr>
              <w:pStyle w:val="TableParagraph"/>
              <w:spacing w:before="5"/>
              <w:ind w:left="711" w:right="67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:rsidR="00FB5142" w:rsidRDefault="00A47C39">
      <w:pPr>
        <w:spacing w:before="235"/>
        <w:ind w:left="732"/>
        <w:rPr>
          <w:b/>
          <w:sz w:val="28"/>
        </w:rPr>
      </w:pPr>
      <w:r>
        <w:rPr>
          <w:b/>
          <w:sz w:val="28"/>
        </w:rPr>
        <w:t>Yüksek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Öğretime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Geçiş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Oranları</w:t>
      </w:r>
    </w:p>
    <w:tbl>
      <w:tblPr>
        <w:tblStyle w:val="TableNormal"/>
        <w:tblW w:w="0" w:type="auto"/>
        <w:tblInd w:w="7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716"/>
        <w:gridCol w:w="919"/>
        <w:gridCol w:w="821"/>
        <w:gridCol w:w="766"/>
        <w:gridCol w:w="814"/>
        <w:gridCol w:w="917"/>
        <w:gridCol w:w="889"/>
        <w:gridCol w:w="924"/>
      </w:tblGrid>
      <w:tr w:rsidR="00FB5142">
        <w:trPr>
          <w:trHeight w:val="1364"/>
        </w:trPr>
        <w:tc>
          <w:tcPr>
            <w:tcW w:w="220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FB5142">
            <w:pPr>
              <w:pStyle w:val="TableParagraph"/>
              <w:rPr>
                <w:b/>
                <w:sz w:val="24"/>
              </w:rPr>
            </w:pPr>
          </w:p>
          <w:p w:rsidR="00FB5142" w:rsidRDefault="00FB5142">
            <w:pPr>
              <w:pStyle w:val="TableParagraph"/>
              <w:rPr>
                <w:b/>
                <w:sz w:val="24"/>
              </w:rPr>
            </w:pPr>
          </w:p>
          <w:p w:rsidR="00FB5142" w:rsidRDefault="00A47C39">
            <w:pPr>
              <w:pStyle w:val="TableParagraph"/>
              <w:spacing w:before="139"/>
              <w:ind w:left="205"/>
            </w:pPr>
            <w:r>
              <w:t>Eğitim</w:t>
            </w:r>
            <w:r>
              <w:rPr>
                <w:spacing w:val="-4"/>
              </w:rPr>
              <w:t xml:space="preserve"> </w:t>
            </w:r>
            <w:r>
              <w:t>Öğretim Yılı</w:t>
            </w:r>
          </w:p>
        </w:tc>
        <w:tc>
          <w:tcPr>
            <w:tcW w:w="163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FB5142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B5142" w:rsidRDefault="00A47C39">
            <w:pPr>
              <w:pStyle w:val="TableParagraph"/>
              <w:spacing w:line="276" w:lineRule="auto"/>
              <w:ind w:left="551" w:right="94" w:hanging="420"/>
            </w:pPr>
            <w:r>
              <w:t>Mezun Öğrenci</w:t>
            </w:r>
            <w:r>
              <w:rPr>
                <w:spacing w:val="-52"/>
              </w:rPr>
              <w:t xml:space="preserve"> </w:t>
            </w:r>
            <w:r>
              <w:t>Sayısı</w:t>
            </w:r>
          </w:p>
        </w:tc>
        <w:tc>
          <w:tcPr>
            <w:tcW w:w="158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2" w:line="276" w:lineRule="auto"/>
              <w:ind w:left="148" w:right="120" w:hanging="2"/>
              <w:jc w:val="center"/>
            </w:pPr>
            <w:r>
              <w:t>Lisans</w:t>
            </w:r>
            <w:r>
              <w:rPr>
                <w:spacing w:val="1"/>
              </w:rPr>
              <w:t xml:space="preserve"> </w:t>
            </w:r>
            <w:r>
              <w:t>Programlarına</w:t>
            </w:r>
            <w:r>
              <w:rPr>
                <w:spacing w:val="-52"/>
              </w:rPr>
              <w:t xml:space="preserve"> </w:t>
            </w:r>
            <w:r>
              <w:t>Devam Eden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-13"/>
              </w:rPr>
              <w:t xml:space="preserve"> </w:t>
            </w:r>
            <w:r>
              <w:t>Sayısı</w:t>
            </w:r>
          </w:p>
        </w:tc>
        <w:tc>
          <w:tcPr>
            <w:tcW w:w="17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2" w:line="276" w:lineRule="auto"/>
              <w:ind w:left="219" w:right="192" w:hanging="5"/>
              <w:jc w:val="center"/>
            </w:pPr>
            <w:r>
              <w:t>Ön lisans</w:t>
            </w:r>
            <w:r>
              <w:rPr>
                <w:spacing w:val="1"/>
              </w:rPr>
              <w:t xml:space="preserve"> </w:t>
            </w:r>
            <w:r>
              <w:t>Programlarına</w:t>
            </w:r>
            <w:r>
              <w:rPr>
                <w:spacing w:val="-52"/>
              </w:rPr>
              <w:t xml:space="preserve"> </w:t>
            </w:r>
            <w:r>
              <w:t>Devam Eden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-6"/>
              </w:rPr>
              <w:t xml:space="preserve"> </w:t>
            </w:r>
            <w:r>
              <w:t>Sayısı</w:t>
            </w:r>
          </w:p>
        </w:tc>
        <w:tc>
          <w:tcPr>
            <w:tcW w:w="1813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spacing w:before="2" w:line="276" w:lineRule="auto"/>
              <w:ind w:left="181" w:right="151"/>
              <w:jc w:val="center"/>
            </w:pPr>
            <w:r>
              <w:t>Yükseköğretime</w:t>
            </w:r>
            <w:r>
              <w:rPr>
                <w:spacing w:val="-52"/>
              </w:rPr>
              <w:t xml:space="preserve"> </w:t>
            </w:r>
            <w:r>
              <w:t>Devam Eden</w:t>
            </w:r>
            <w:r>
              <w:rPr>
                <w:spacing w:val="1"/>
              </w:rPr>
              <w:t xml:space="preserve"> </w:t>
            </w:r>
            <w:r>
              <w:t>Toplam Öğrenci</w:t>
            </w:r>
            <w:r>
              <w:rPr>
                <w:spacing w:val="-52"/>
              </w:rPr>
              <w:t xml:space="preserve"> </w:t>
            </w:r>
            <w:r>
              <w:t>Sayısı</w:t>
            </w:r>
          </w:p>
        </w:tc>
      </w:tr>
      <w:tr w:rsidR="00FB5142">
        <w:trPr>
          <w:trHeight w:val="491"/>
        </w:trPr>
        <w:tc>
          <w:tcPr>
            <w:tcW w:w="220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177" w:right="152"/>
              <w:jc w:val="center"/>
            </w:pPr>
            <w:r>
              <w:t>Kız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65" w:right="41"/>
              <w:jc w:val="center"/>
            </w:pPr>
            <w:r>
              <w:t>Erkek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258"/>
            </w:pPr>
            <w:r>
              <w:t>Kız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107" w:right="78"/>
              <w:jc w:val="center"/>
            </w:pPr>
            <w:r>
              <w:t>Erkek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233" w:right="207"/>
              <w:jc w:val="center"/>
            </w:pPr>
            <w:r>
              <w:t>Kız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181" w:right="155"/>
              <w:jc w:val="center"/>
            </w:pPr>
            <w:r>
              <w:t>Erkek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97" w:right="74"/>
              <w:jc w:val="center"/>
            </w:pPr>
            <w:r>
              <w:t>Kız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76923B"/>
          </w:tcPr>
          <w:p w:rsidR="00FB5142" w:rsidRDefault="00A47C39">
            <w:pPr>
              <w:pStyle w:val="TableParagraph"/>
              <w:ind w:left="183" w:right="153"/>
              <w:jc w:val="center"/>
            </w:pPr>
            <w:r>
              <w:t>Erkek</w:t>
            </w:r>
          </w:p>
        </w:tc>
      </w:tr>
      <w:tr w:rsidR="00FB5142">
        <w:trPr>
          <w:trHeight w:val="488"/>
        </w:trPr>
        <w:tc>
          <w:tcPr>
            <w:tcW w:w="22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608" w:right="593"/>
              <w:jc w:val="center"/>
            </w:pPr>
            <w:r>
              <w:t>2016/2017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177" w:right="154"/>
              <w:jc w:val="center"/>
            </w:pPr>
            <w:r>
              <w:t>146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65" w:right="45"/>
              <w:jc w:val="center"/>
            </w:pPr>
            <w:r>
              <w:t>144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306"/>
            </w:pPr>
            <w:r>
              <w:t>22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103" w:right="78"/>
              <w:jc w:val="center"/>
            </w:pPr>
            <w:r>
              <w:t>23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231" w:right="207"/>
              <w:jc w:val="center"/>
            </w:pPr>
            <w:r>
              <w:t>24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181" w:right="155"/>
              <w:jc w:val="center"/>
            </w:pPr>
            <w:r>
              <w:t>17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97" w:right="76"/>
              <w:jc w:val="center"/>
            </w:pPr>
            <w:r>
              <w:t>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5D9F0"/>
          </w:tcPr>
          <w:p w:rsidR="00FB5142" w:rsidRDefault="00A47C39">
            <w:pPr>
              <w:pStyle w:val="TableParagraph"/>
              <w:ind w:left="183" w:right="153"/>
              <w:jc w:val="center"/>
            </w:pPr>
            <w:r>
              <w:t>440</w:t>
            </w:r>
          </w:p>
        </w:tc>
      </w:tr>
      <w:tr w:rsidR="00FB5142">
        <w:trPr>
          <w:trHeight w:val="491"/>
        </w:trPr>
        <w:tc>
          <w:tcPr>
            <w:tcW w:w="22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608" w:right="593"/>
              <w:jc w:val="center"/>
            </w:pPr>
            <w:r>
              <w:t>2017/2018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177" w:right="154"/>
              <w:jc w:val="center"/>
            </w:pPr>
            <w:r>
              <w:t>165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65" w:right="45"/>
              <w:jc w:val="center"/>
            </w:pPr>
            <w:r>
              <w:t>171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306"/>
            </w:pPr>
            <w:r>
              <w:t>23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103" w:right="78"/>
              <w:jc w:val="center"/>
            </w:pPr>
            <w:r>
              <w:t>25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231" w:right="207"/>
              <w:jc w:val="center"/>
            </w:pPr>
            <w:r>
              <w:t>21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181" w:right="155"/>
              <w:jc w:val="center"/>
            </w:pPr>
            <w:r>
              <w:t>43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97" w:right="76"/>
              <w:jc w:val="center"/>
            </w:pPr>
            <w:r>
              <w:t>44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8DB3E1"/>
          </w:tcPr>
          <w:p w:rsidR="00FB5142" w:rsidRDefault="00A47C39">
            <w:pPr>
              <w:pStyle w:val="TableParagraph"/>
              <w:spacing w:before="3"/>
              <w:ind w:left="183" w:right="153"/>
              <w:jc w:val="center"/>
            </w:pPr>
            <w:r>
              <w:t>68</w:t>
            </w:r>
          </w:p>
        </w:tc>
      </w:tr>
      <w:tr w:rsidR="00FB5142">
        <w:trPr>
          <w:trHeight w:val="493"/>
        </w:trPr>
        <w:tc>
          <w:tcPr>
            <w:tcW w:w="22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608" w:right="593"/>
              <w:jc w:val="center"/>
            </w:pPr>
            <w:r>
              <w:t>2018/2019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23"/>
              <w:jc w:val="center"/>
            </w:pPr>
            <w: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65" w:right="45"/>
              <w:jc w:val="center"/>
            </w:pPr>
            <w:r>
              <w:t>174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361"/>
            </w:pPr>
            <w: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103" w:right="78"/>
              <w:jc w:val="center"/>
            </w:pPr>
            <w:r>
              <w:t>23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24"/>
              <w:jc w:val="center"/>
            </w:pPr>
            <w:r>
              <w:t>0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181" w:right="155"/>
              <w:jc w:val="center"/>
            </w:pPr>
            <w:r>
              <w:t>27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21"/>
              <w:jc w:val="center"/>
            </w:pPr>
            <w:r>
              <w:t>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538DD3"/>
          </w:tcPr>
          <w:p w:rsidR="00FB5142" w:rsidRDefault="00A47C39">
            <w:pPr>
              <w:pStyle w:val="TableParagraph"/>
              <w:ind w:left="183" w:right="153"/>
              <w:jc w:val="center"/>
            </w:pPr>
            <w:r>
              <w:t>50</w:t>
            </w:r>
          </w:p>
        </w:tc>
      </w:tr>
    </w:tbl>
    <w:p w:rsidR="00FB5142" w:rsidRDefault="00A47C39">
      <w:pPr>
        <w:spacing w:before="228"/>
        <w:ind w:left="357"/>
        <w:rPr>
          <w:b/>
          <w:sz w:val="24"/>
        </w:rPr>
      </w:pPr>
      <w:r>
        <w:rPr>
          <w:b/>
          <w:sz w:val="24"/>
        </w:rPr>
        <w:t>Okulda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Yetiştirilen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Lisanslı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Sporcular</w:t>
      </w:r>
    </w:p>
    <w:p w:rsidR="00FB5142" w:rsidRDefault="00FB5142">
      <w:pPr>
        <w:pStyle w:val="GvdeMetni"/>
        <w:spacing w:before="2"/>
        <w:rPr>
          <w:b/>
          <w:sz w:val="7"/>
        </w:rPr>
      </w:pPr>
    </w:p>
    <w:tbl>
      <w:tblPr>
        <w:tblStyle w:val="TableNormal"/>
        <w:tblW w:w="0" w:type="auto"/>
        <w:tblInd w:w="4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321"/>
        <w:gridCol w:w="2324"/>
        <w:gridCol w:w="2322"/>
      </w:tblGrid>
      <w:tr w:rsidR="00FB5142">
        <w:trPr>
          <w:trHeight w:val="459"/>
        </w:trPr>
        <w:tc>
          <w:tcPr>
            <w:tcW w:w="25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:rsidR="00FB5142" w:rsidRDefault="00A47C39">
            <w:pPr>
              <w:pStyle w:val="TableParagraph"/>
              <w:spacing w:before="16"/>
              <w:ind w:left="739"/>
              <w:rPr>
                <w:b/>
                <w:sz w:val="20"/>
              </w:rPr>
            </w:pPr>
            <w:r>
              <w:rPr>
                <w:b/>
                <w:sz w:val="20"/>
              </w:rPr>
              <w:t>2016/2017</w:t>
            </w:r>
          </w:p>
        </w:tc>
        <w:tc>
          <w:tcPr>
            <w:tcW w:w="2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:rsidR="00FB5142" w:rsidRDefault="00A47C39">
            <w:pPr>
              <w:pStyle w:val="TableParagraph"/>
              <w:spacing w:before="16"/>
              <w:ind w:left="739"/>
              <w:rPr>
                <w:b/>
                <w:sz w:val="20"/>
              </w:rPr>
            </w:pPr>
            <w:r>
              <w:rPr>
                <w:b/>
                <w:sz w:val="20"/>
              </w:rPr>
              <w:t>2017/2018</w:t>
            </w:r>
          </w:p>
        </w:tc>
        <w:tc>
          <w:tcPr>
            <w:tcW w:w="232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1DBDB"/>
          </w:tcPr>
          <w:p w:rsidR="00FB5142" w:rsidRDefault="00A47C39">
            <w:pPr>
              <w:pStyle w:val="TableParagraph"/>
              <w:spacing w:before="16"/>
              <w:ind w:left="739"/>
              <w:rPr>
                <w:b/>
                <w:sz w:val="20"/>
              </w:rPr>
            </w:pPr>
            <w:r>
              <w:rPr>
                <w:b/>
                <w:sz w:val="20"/>
              </w:rPr>
              <w:t>2018/2019</w:t>
            </w:r>
          </w:p>
        </w:tc>
      </w:tr>
      <w:tr w:rsidR="00FB5142">
        <w:trPr>
          <w:trHeight w:val="491"/>
        </w:trPr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:rsidR="00FB5142" w:rsidRDefault="00A47C39">
            <w:pPr>
              <w:pStyle w:val="TableParagraph"/>
              <w:spacing w:before="31"/>
              <w:ind w:left="101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Lisanslı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31"/>
              <w:ind w:left="998" w:right="96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31"/>
              <w:ind w:left="999" w:right="970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CE9D9"/>
          </w:tcPr>
          <w:p w:rsidR="00FB5142" w:rsidRDefault="00A47C39">
            <w:pPr>
              <w:pStyle w:val="TableParagraph"/>
              <w:spacing w:before="31"/>
              <w:ind w:left="998" w:right="960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</w:tr>
      <w:tr w:rsidR="00FB5142">
        <w:trPr>
          <w:trHeight w:val="335"/>
        </w:trPr>
        <w:tc>
          <w:tcPr>
            <w:tcW w:w="2595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1-Güreş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1-Güreş</w:t>
            </w:r>
          </w:p>
        </w:tc>
      </w:tr>
      <w:tr w:rsidR="00FB5142">
        <w:trPr>
          <w:trHeight w:val="430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1-Güreş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2-Kız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Futsal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6"/>
              <w:ind w:left="114"/>
              <w:rPr>
                <w:sz w:val="20"/>
              </w:rPr>
            </w:pPr>
            <w:r>
              <w:rPr>
                <w:sz w:val="20"/>
              </w:rPr>
              <w:t>2-Kız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Futsal</w:t>
            </w:r>
          </w:p>
        </w:tc>
      </w:tr>
      <w:tr w:rsidR="00FB5142">
        <w:trPr>
          <w:trHeight w:val="429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2-Kız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Futsal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3-Erkek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Voleybol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3-Erkek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Voleybol</w:t>
            </w:r>
          </w:p>
        </w:tc>
      </w:tr>
      <w:tr w:rsidR="00FB5142">
        <w:trPr>
          <w:trHeight w:val="429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3-Erkek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Voleybol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4-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Futsal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4-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Futsal</w:t>
            </w:r>
          </w:p>
        </w:tc>
      </w:tr>
      <w:tr w:rsidR="00FB5142">
        <w:trPr>
          <w:trHeight w:val="429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4-ErkekFutsal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5-Erkek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Futbol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5-Erkek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Futbol</w:t>
            </w:r>
          </w:p>
        </w:tc>
      </w:tr>
      <w:tr w:rsidR="00FB5142">
        <w:trPr>
          <w:trHeight w:val="429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A47C39">
            <w:pPr>
              <w:pStyle w:val="TableParagraph"/>
              <w:spacing w:before="95"/>
              <w:ind w:left="103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Lisans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Verilen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Dalları</w:t>
            </w: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5-Erkek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Futbol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6-Masa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Tenisi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6-Masa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Tenisi</w:t>
            </w:r>
          </w:p>
        </w:tc>
      </w:tr>
      <w:tr w:rsidR="00FB5142">
        <w:trPr>
          <w:trHeight w:val="429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6-Masa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Tenisi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7-Erkek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Badminton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7-Erkek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Badminton</w:t>
            </w:r>
          </w:p>
        </w:tc>
      </w:tr>
      <w:tr w:rsidR="00FB5142">
        <w:trPr>
          <w:trHeight w:val="430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7-Erkek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Badminton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8-Tenis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8-Tenis</w:t>
            </w:r>
          </w:p>
        </w:tc>
      </w:tr>
      <w:tr w:rsidR="00FB5142">
        <w:trPr>
          <w:trHeight w:val="430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8-Tenis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9-Atletizm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6"/>
              <w:ind w:left="114"/>
              <w:rPr>
                <w:sz w:val="20"/>
              </w:rPr>
            </w:pPr>
            <w:r>
              <w:rPr>
                <w:sz w:val="20"/>
              </w:rPr>
              <w:t>9-Atletizm</w:t>
            </w:r>
          </w:p>
        </w:tc>
      </w:tr>
      <w:tr w:rsidR="00FB5142">
        <w:trPr>
          <w:trHeight w:val="429"/>
        </w:trPr>
        <w:tc>
          <w:tcPr>
            <w:tcW w:w="2595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9-Atletizm</w:t>
            </w:r>
          </w:p>
        </w:tc>
        <w:tc>
          <w:tcPr>
            <w:tcW w:w="23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10- Bocce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  <w:bottom w:val="nil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10- Bocce</w:t>
            </w:r>
          </w:p>
        </w:tc>
      </w:tr>
      <w:tr w:rsidR="00FB5142">
        <w:trPr>
          <w:trHeight w:val="526"/>
        </w:trPr>
        <w:tc>
          <w:tcPr>
            <w:tcW w:w="2595" w:type="dxa"/>
            <w:tcBorders>
              <w:top w:val="nil"/>
              <w:right w:val="single" w:sz="6" w:space="0" w:color="000000"/>
            </w:tcBorders>
            <w:shd w:val="clear" w:color="auto" w:fill="F1DBDB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324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Yüzme</w:t>
            </w:r>
          </w:p>
        </w:tc>
        <w:tc>
          <w:tcPr>
            <w:tcW w:w="2322" w:type="dxa"/>
            <w:tcBorders>
              <w:top w:val="nil"/>
              <w:left w:val="single" w:sz="6" w:space="0" w:color="000000"/>
            </w:tcBorders>
            <w:shd w:val="clear" w:color="auto" w:fill="FAD3B4"/>
          </w:tcPr>
          <w:p w:rsidR="00FB5142" w:rsidRDefault="00A47C39">
            <w:pPr>
              <w:pStyle w:val="TableParagraph"/>
              <w:spacing w:before="95"/>
              <w:ind w:left="114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Yüzme</w:t>
            </w:r>
          </w:p>
        </w:tc>
      </w:tr>
    </w:tbl>
    <w:p w:rsidR="00FB5142" w:rsidRDefault="00FB5142">
      <w:pPr>
        <w:rPr>
          <w:sz w:val="20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Balk2"/>
        <w:spacing w:before="103"/>
        <w:ind w:left="1066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9452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319281</wp:posOffset>
            </wp:positionV>
            <wp:extent cx="6096000" cy="5238114"/>
            <wp:effectExtent l="0" t="0" r="0" b="0"/>
            <wp:wrapNone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KURUMUMUZUN</w:t>
      </w:r>
      <w:r>
        <w:rPr>
          <w:spacing w:val="27"/>
        </w:rPr>
        <w:t xml:space="preserve"> </w:t>
      </w:r>
      <w:r>
        <w:t>GZFT(SWOT)</w:t>
      </w:r>
      <w:r>
        <w:rPr>
          <w:spacing w:val="28"/>
        </w:rPr>
        <w:t xml:space="preserve"> </w:t>
      </w:r>
      <w:r>
        <w:t>ANALİZİ</w:t>
      </w:r>
    </w:p>
    <w:p w:rsidR="00FB5142" w:rsidRDefault="00FB5142">
      <w:pPr>
        <w:pStyle w:val="GvdeMetni"/>
        <w:spacing w:before="7"/>
        <w:rPr>
          <w:b/>
          <w:sz w:val="28"/>
        </w:r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03"/>
      </w:tblGrid>
      <w:tr w:rsidR="00FB5142">
        <w:trPr>
          <w:trHeight w:val="338"/>
        </w:trPr>
        <w:tc>
          <w:tcPr>
            <w:tcW w:w="4517" w:type="dxa"/>
          </w:tcPr>
          <w:p w:rsidR="00FB5142" w:rsidRDefault="00A47C39">
            <w:pPr>
              <w:pStyle w:val="TableParagraph"/>
              <w:spacing w:line="275" w:lineRule="exact"/>
              <w:ind w:left="1539" w:righ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Güçlü Yönler</w:t>
            </w:r>
          </w:p>
        </w:tc>
        <w:tc>
          <w:tcPr>
            <w:tcW w:w="4503" w:type="dxa"/>
          </w:tcPr>
          <w:p w:rsidR="00FB5142" w:rsidRDefault="00A47C39">
            <w:pPr>
              <w:pStyle w:val="TableParagraph"/>
              <w:spacing w:line="275" w:lineRule="exact"/>
              <w:ind w:left="1574" w:right="1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Zayıf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Yönler</w:t>
            </w:r>
          </w:p>
        </w:tc>
      </w:tr>
      <w:tr w:rsidR="00FB5142">
        <w:trPr>
          <w:trHeight w:val="5740"/>
        </w:trPr>
        <w:tc>
          <w:tcPr>
            <w:tcW w:w="4517" w:type="dxa"/>
          </w:tcPr>
          <w:p w:rsidR="00FB5142" w:rsidRDefault="00A47C39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yönetiminin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kurması</w:t>
            </w:r>
          </w:p>
          <w:p w:rsidR="00FB5142" w:rsidRDefault="00A47C39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Sivil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kuruluşlarının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olumlu bakışı</w:t>
            </w:r>
          </w:p>
          <w:p w:rsidR="00FB5142" w:rsidRDefault="00A47C39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Proje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tabanlı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yatkın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9"/>
              </w:numPr>
              <w:tabs>
                <w:tab w:val="left" w:pos="561"/>
                <w:tab w:val="left" w:pos="562"/>
                <w:tab w:val="left" w:pos="1553"/>
                <w:tab w:val="left" w:pos="2599"/>
                <w:tab w:val="left" w:pos="376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z w:val="24"/>
              </w:rPr>
              <w:tab/>
              <w:t>merkezi</w:t>
            </w:r>
            <w:r>
              <w:rPr>
                <w:sz w:val="24"/>
              </w:rPr>
              <w:tab/>
              <w:t>konumda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ulaşımın kolay olması</w:t>
            </w:r>
          </w:p>
          <w:p w:rsidR="00FB5142" w:rsidRDefault="00A47C39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  <w:tab w:val="left" w:pos="971"/>
                <w:tab w:val="left" w:pos="2214"/>
                <w:tab w:val="left" w:pos="344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z w:val="24"/>
              </w:rPr>
              <w:tab/>
              <w:t>binalarının</w:t>
            </w:r>
            <w:r>
              <w:rPr>
                <w:sz w:val="24"/>
              </w:rPr>
              <w:tab/>
              <w:t>onarımdan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geçirilmiş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spacing w:before="1"/>
              <w:ind w:right="259" w:firstLine="0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kadrosunun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erkek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pansiyonunun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kantininin olması</w:t>
            </w:r>
          </w:p>
          <w:p w:rsidR="00FB5142" w:rsidRDefault="00A47C39">
            <w:pPr>
              <w:pStyle w:val="TableParagraph"/>
              <w:ind w:left="107" w:right="373"/>
              <w:rPr>
                <w:sz w:val="24"/>
              </w:rPr>
            </w:pPr>
            <w:r>
              <w:rPr>
                <w:sz w:val="24"/>
              </w:rPr>
              <w:t>9.Okul kütüphanesinin zengin olması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giderek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11.Sınav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puanı ile öğrenci alması</w:t>
            </w:r>
          </w:p>
          <w:p w:rsidR="00FB5142" w:rsidRDefault="00A47C39">
            <w:pPr>
              <w:pStyle w:val="TableParagraph"/>
              <w:spacing w:before="2" w:line="237" w:lineRule="auto"/>
              <w:ind w:left="107" w:right="1011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Okulumuzda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FATİH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projesinin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  <w:tc>
          <w:tcPr>
            <w:tcW w:w="4503" w:type="dxa"/>
          </w:tcPr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spacing w:before="1"/>
              <w:ind w:right="257"/>
              <w:jc w:val="lef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Pansiyon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binasının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günümüz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standartlarına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ind w:right="760"/>
              <w:jc w:val="lef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bahçesinin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yetersizliği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ind w:hanging="215"/>
              <w:jc w:val="left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ind w:hanging="215"/>
              <w:jc w:val="left"/>
              <w:rPr>
                <w:sz w:val="24"/>
              </w:rPr>
            </w:pPr>
            <w:r>
              <w:rPr>
                <w:sz w:val="24"/>
              </w:rPr>
              <w:t>Sınıfların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kalabalık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ind w:right="492"/>
              <w:jc w:val="left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uzun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çalışıyor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ind w:hanging="215"/>
              <w:jc w:val="left"/>
              <w:rPr>
                <w:sz w:val="24"/>
              </w:rPr>
            </w:pPr>
            <w:r>
              <w:rPr>
                <w:sz w:val="24"/>
              </w:rPr>
              <w:t>Günlük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yükünün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spacing w:before="1"/>
              <w:ind w:hanging="215"/>
              <w:jc w:val="left"/>
              <w:rPr>
                <w:sz w:val="24"/>
              </w:rPr>
            </w:pPr>
            <w:r>
              <w:rPr>
                <w:sz w:val="24"/>
              </w:rPr>
              <w:t>Taşımalı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ind w:right="1076"/>
              <w:jc w:val="left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kompleksinin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ind w:hanging="215"/>
              <w:jc w:val="left"/>
              <w:rPr>
                <w:sz w:val="24"/>
              </w:rPr>
            </w:pPr>
            <w:r>
              <w:rPr>
                <w:sz w:val="24"/>
              </w:rPr>
              <w:t>FKB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laboratuvarının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464"/>
              </w:tabs>
              <w:ind w:left="463" w:hanging="426"/>
              <w:jc w:val="left"/>
              <w:rPr>
                <w:sz w:val="24"/>
              </w:rPr>
            </w:pPr>
            <w:r>
              <w:rPr>
                <w:sz w:val="24"/>
              </w:rPr>
              <w:t>Arşivin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ind w:left="398" w:hanging="361"/>
              <w:jc w:val="left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katılmaması</w:t>
            </w:r>
          </w:p>
          <w:p w:rsidR="00FB5142" w:rsidRDefault="00A47C39">
            <w:pPr>
              <w:pStyle w:val="TableParagraph"/>
              <w:numPr>
                <w:ilvl w:val="0"/>
                <w:numId w:val="58"/>
              </w:numPr>
              <w:tabs>
                <w:tab w:val="left" w:pos="480"/>
              </w:tabs>
              <w:spacing w:before="2" w:line="237" w:lineRule="auto"/>
              <w:ind w:right="98" w:hanging="284"/>
              <w:jc w:val="lef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kütüphanesinde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süreli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yayınların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</w:tc>
      </w:tr>
      <w:tr w:rsidR="00FB5142">
        <w:trPr>
          <w:trHeight w:val="340"/>
        </w:trPr>
        <w:tc>
          <w:tcPr>
            <w:tcW w:w="4517" w:type="dxa"/>
          </w:tcPr>
          <w:p w:rsidR="00FB5142" w:rsidRDefault="00A47C39">
            <w:pPr>
              <w:pStyle w:val="TableParagraph"/>
              <w:spacing w:line="275" w:lineRule="exact"/>
              <w:ind w:left="1264"/>
              <w:rPr>
                <w:b/>
                <w:sz w:val="24"/>
              </w:rPr>
            </w:pPr>
            <w:r>
              <w:rPr>
                <w:b/>
                <w:sz w:val="24"/>
              </w:rPr>
              <w:t>Fırsatlar</w:t>
            </w:r>
          </w:p>
        </w:tc>
        <w:tc>
          <w:tcPr>
            <w:tcW w:w="4503" w:type="dxa"/>
          </w:tcPr>
          <w:p w:rsidR="00FB5142" w:rsidRDefault="00A47C39">
            <w:pPr>
              <w:pStyle w:val="TableParagraph"/>
              <w:spacing w:line="275" w:lineRule="exact"/>
              <w:ind w:left="1574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Tehditler</w:t>
            </w:r>
          </w:p>
        </w:tc>
      </w:tr>
      <w:tr w:rsidR="00FB5142">
        <w:trPr>
          <w:trHeight w:val="4312"/>
        </w:trPr>
        <w:tc>
          <w:tcPr>
            <w:tcW w:w="4517" w:type="dxa"/>
          </w:tcPr>
          <w:p w:rsidR="00FB5142" w:rsidRDefault="00A47C39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  <w:tab w:val="left" w:pos="2072"/>
                <w:tab w:val="left" w:pos="372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Üniversiteye</w:t>
            </w:r>
            <w:r>
              <w:rPr>
                <w:sz w:val="24"/>
              </w:rPr>
              <w:tab/>
              <w:t>yerleşmede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katsayı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sorununun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çözülmüş olması</w:t>
            </w:r>
          </w:p>
          <w:p w:rsidR="00FB5142" w:rsidRDefault="00A47C39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branşlarda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Yetiştirici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kurslar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Sınıfların teknoloji ile donanımlı olması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5.Okulumuzun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Sınavla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Şehrimizde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İlahiyat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açılması</w:t>
            </w:r>
          </w:p>
          <w:p w:rsidR="00FB5142" w:rsidRDefault="00A47C39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Yeni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İmam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Hatip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Lisesinin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açılması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rekabet imkânı</w:t>
            </w:r>
          </w:p>
          <w:p w:rsidR="00FB5142" w:rsidRDefault="00A47C39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Mezun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derneğinin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  <w:tc>
          <w:tcPr>
            <w:tcW w:w="4503" w:type="dxa"/>
          </w:tcPr>
          <w:p w:rsidR="00FB5142" w:rsidRDefault="00A47C39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duvarının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alçak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left="206" w:right="827" w:hanging="9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çevresinde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türü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FB5142" w:rsidRDefault="00A47C39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left="206" w:right="874" w:hanging="99"/>
              <w:rPr>
                <w:sz w:val="24"/>
              </w:rPr>
            </w:pPr>
            <w:r>
              <w:rPr>
                <w:sz w:val="24"/>
              </w:rPr>
              <w:t>Okul yakınındaki diğer 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olumsuz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davranışları</w:t>
            </w:r>
          </w:p>
        </w:tc>
      </w:tr>
    </w:tbl>
    <w:p w:rsidR="00FB5142" w:rsidRDefault="00FB5142">
      <w:pPr>
        <w:rPr>
          <w:sz w:val="24"/>
        </w:rPr>
        <w:sectPr w:rsidR="00FB5142">
          <w:pgSz w:w="11910" w:h="16840"/>
          <w:pgMar w:top="1580" w:right="140" w:bottom="760" w:left="720" w:header="0" w:footer="450" w:gutter="0"/>
          <w:cols w:space="708"/>
        </w:sectPr>
      </w:pPr>
    </w:p>
    <w:p w:rsidR="00FB5142" w:rsidRDefault="00A47C39">
      <w:pPr>
        <w:spacing w:before="70"/>
        <w:ind w:left="417"/>
        <w:rPr>
          <w:b/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9504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649772</wp:posOffset>
            </wp:positionV>
            <wp:extent cx="6096000" cy="5238114"/>
            <wp:effectExtent l="0" t="0" r="0" b="0"/>
            <wp:wrapNone/>
            <wp:docPr id="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OKUL/KURUMLARDA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OLUŞTURULAN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BİRİMLER:</w: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1" w:after="1"/>
        <w:rPr>
          <w:b/>
          <w:sz w:val="19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1822"/>
        <w:gridCol w:w="5638"/>
      </w:tblGrid>
      <w:tr w:rsidR="00FB5142">
        <w:trPr>
          <w:trHeight w:val="184"/>
        </w:trPr>
        <w:tc>
          <w:tcPr>
            <w:tcW w:w="2388" w:type="dxa"/>
          </w:tcPr>
          <w:p w:rsidR="00FB5142" w:rsidRDefault="00A47C39">
            <w:pPr>
              <w:pStyle w:val="TableParagraph"/>
              <w:spacing w:before="1" w:line="163" w:lineRule="exact"/>
              <w:ind w:left="167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KURUL/KOMİSYON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ADI</w:t>
            </w:r>
          </w:p>
        </w:tc>
        <w:tc>
          <w:tcPr>
            <w:tcW w:w="1822" w:type="dxa"/>
          </w:tcPr>
          <w:p w:rsidR="00FB5142" w:rsidRDefault="00A47C39">
            <w:pPr>
              <w:pStyle w:val="TableParagraph"/>
              <w:spacing w:before="1" w:line="163" w:lineRule="exact"/>
              <w:ind w:left="367"/>
              <w:rPr>
                <w:b/>
                <w:sz w:val="16"/>
              </w:rPr>
            </w:pPr>
            <w:r>
              <w:rPr>
                <w:b/>
                <w:sz w:val="16"/>
              </w:rPr>
              <w:t>GÖREVLİLER</w:t>
            </w:r>
          </w:p>
        </w:tc>
        <w:tc>
          <w:tcPr>
            <w:tcW w:w="5638" w:type="dxa"/>
          </w:tcPr>
          <w:p w:rsidR="00FB5142" w:rsidRDefault="00A47C39">
            <w:pPr>
              <w:pStyle w:val="TableParagraph"/>
              <w:spacing w:before="1" w:line="163" w:lineRule="exact"/>
              <w:ind w:left="2309" w:right="23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GÖREVLERİ</w:t>
            </w:r>
          </w:p>
        </w:tc>
      </w:tr>
      <w:tr w:rsidR="00FB5142">
        <w:trPr>
          <w:trHeight w:val="7471"/>
        </w:trPr>
        <w:tc>
          <w:tcPr>
            <w:tcW w:w="2388" w:type="dxa"/>
          </w:tcPr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A47C39">
            <w:pPr>
              <w:pStyle w:val="TableParagraph"/>
              <w:spacing w:before="126"/>
              <w:ind w:left="169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ÖĞRETMENLER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KURULU</w:t>
            </w:r>
          </w:p>
        </w:tc>
        <w:tc>
          <w:tcPr>
            <w:tcW w:w="1822" w:type="dxa"/>
          </w:tcPr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B5142" w:rsidRDefault="00A47C39">
            <w:pPr>
              <w:pStyle w:val="TableParagraph"/>
              <w:ind w:left="586" w:right="80" w:hanging="479"/>
              <w:rPr>
                <w:sz w:val="16"/>
              </w:rPr>
            </w:pPr>
            <w:r>
              <w:rPr>
                <w:sz w:val="16"/>
              </w:rPr>
              <w:t>Okulun tüm öğretmen ve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idarecileri</w:t>
            </w:r>
          </w:p>
        </w:tc>
        <w:tc>
          <w:tcPr>
            <w:tcW w:w="5638" w:type="dxa"/>
          </w:tcPr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5"/>
              </w:rPr>
            </w:pP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7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Bir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önceki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toplantıda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alınan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kararların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değerlendirilmesi,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line="183" w:lineRule="exact"/>
              <w:ind w:left="283" w:hanging="176"/>
              <w:rPr>
                <w:sz w:val="16"/>
              </w:rPr>
            </w:pPr>
            <w:r>
              <w:rPr>
                <w:sz w:val="16"/>
              </w:rPr>
              <w:t>Öğretim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programlarının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uygulanması,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303"/>
              </w:tabs>
              <w:spacing w:before="1"/>
              <w:ind w:left="108" w:right="100" w:firstLine="0"/>
              <w:rPr>
                <w:sz w:val="16"/>
              </w:rPr>
            </w:pPr>
            <w:r>
              <w:rPr>
                <w:sz w:val="16"/>
              </w:rPr>
              <w:t>Okulda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çevrede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Türkçenin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doğru,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güzel,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etkili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kurallarına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uygun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olarak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kullanılması,</w:t>
            </w:r>
          </w:p>
          <w:p w:rsidR="00FB5142" w:rsidRDefault="00A47C39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ç)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Atatürkçülük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konuların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derslerde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işlenişine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ilişkin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hususlar,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before="1"/>
              <w:ind w:left="283" w:hanging="176"/>
              <w:rPr>
                <w:sz w:val="16"/>
              </w:rPr>
            </w:pPr>
            <w:r>
              <w:rPr>
                <w:sz w:val="16"/>
              </w:rPr>
              <w:t>Eğitim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öğretim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etkinliklerinin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düzenli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yürütülmesi,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ind w:left="108" w:right="102" w:firstLine="0"/>
              <w:rPr>
                <w:sz w:val="16"/>
              </w:rPr>
            </w:pPr>
            <w:r>
              <w:rPr>
                <w:sz w:val="16"/>
              </w:rPr>
              <w:t>İstenen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başarı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düzeyine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ulaşamayan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yetiştirilmesi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için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alınacak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önlemler,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320"/>
              </w:tabs>
              <w:ind w:left="108" w:right="102" w:firstLine="0"/>
              <w:rPr>
                <w:sz w:val="16"/>
              </w:rPr>
            </w:pPr>
            <w:r>
              <w:rPr>
                <w:sz w:val="16"/>
              </w:rPr>
              <w:t>Öğrencilerin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başarı,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devam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devamsızlık,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ödül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disiplin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durumlarının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değerlendirilmesi,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line="183" w:lineRule="exact"/>
              <w:ind w:left="283" w:hanging="176"/>
              <w:rPr>
                <w:sz w:val="16"/>
              </w:rPr>
            </w:pPr>
            <w:r>
              <w:rPr>
                <w:sz w:val="16"/>
              </w:rPr>
              <w:t>Yapılacak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çalışmaları,</w:t>
            </w:r>
          </w:p>
          <w:p w:rsidR="00FB5142" w:rsidRDefault="00A47C39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ğ)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Kurullar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komisyonlarla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işler,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ind w:left="108" w:right="3036" w:firstLine="0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veya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kurum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çevre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ilişkileri,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ı)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Kardeş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uygulamaları,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2"/>
              <w:ind w:left="108" w:right="102" w:firstLine="0"/>
              <w:rPr>
                <w:sz w:val="16"/>
              </w:rPr>
            </w:pPr>
            <w:r>
              <w:rPr>
                <w:sz w:val="16"/>
              </w:rPr>
              <w:t>Yurt içi ve yurt dışında düzenlenecek bilimsel, sosyal, kültürel, sanatsal ve sportif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etkinlikler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yarışmalar,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spacing w:line="183" w:lineRule="exact"/>
              <w:ind w:left="247" w:hanging="140"/>
              <w:rPr>
                <w:sz w:val="16"/>
              </w:rPr>
            </w:pPr>
            <w:r>
              <w:rPr>
                <w:sz w:val="16"/>
              </w:rPr>
              <w:t>Bakanlık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emirleri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mevzuatın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değerlendirilmesi,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1"/>
              </w:tabs>
              <w:spacing w:before="1" w:line="183" w:lineRule="exact"/>
              <w:ind w:left="280" w:hanging="173"/>
              <w:rPr>
                <w:sz w:val="16"/>
              </w:rPr>
            </w:pPr>
            <w:r>
              <w:rPr>
                <w:sz w:val="16"/>
              </w:rPr>
              <w:t>Mezunların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izlenmesi,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74"/>
              </w:tabs>
              <w:ind w:left="108" w:right="99" w:firstLine="0"/>
              <w:rPr>
                <w:sz w:val="16"/>
              </w:rPr>
            </w:pPr>
            <w:r>
              <w:rPr>
                <w:sz w:val="16"/>
              </w:rPr>
              <w:t>Toplam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kalite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yönetimi,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gelişim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yönetim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ekibi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çalışmaları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stratejik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planlamaya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ilişkin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iş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işlemler,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line="183" w:lineRule="exact"/>
              <w:ind w:left="326" w:hanging="219"/>
              <w:rPr>
                <w:sz w:val="16"/>
              </w:rPr>
            </w:pPr>
            <w:r>
              <w:rPr>
                <w:sz w:val="16"/>
              </w:rPr>
              <w:t>Genel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denetim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sonuçları,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line="183" w:lineRule="exact"/>
              <w:ind w:left="283" w:hanging="176"/>
              <w:rPr>
                <w:sz w:val="16"/>
              </w:rPr>
            </w:pPr>
            <w:r>
              <w:rPr>
                <w:sz w:val="16"/>
              </w:rPr>
              <w:t>Nöbet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uygulamaları,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before="1"/>
              <w:ind w:left="283" w:hanging="176"/>
              <w:rPr>
                <w:sz w:val="16"/>
              </w:rPr>
            </w:pPr>
            <w:r>
              <w:rPr>
                <w:sz w:val="16"/>
              </w:rPr>
              <w:t>Personel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kılık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kıyafetleriyle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hususlar,</w:t>
            </w:r>
          </w:p>
          <w:p w:rsidR="00FB5142" w:rsidRDefault="00A47C3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ö)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Yerel,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ulusal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uluslararası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yapılan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sınav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yarışma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sonuçlarının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değerlendirilmesi,</w:t>
            </w:r>
          </w:p>
          <w:p w:rsidR="00FB5142" w:rsidRDefault="00A47C39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line="183" w:lineRule="exact"/>
              <w:ind w:left="283" w:hanging="176"/>
              <w:rPr>
                <w:sz w:val="16"/>
              </w:rPr>
            </w:pPr>
            <w:r>
              <w:rPr>
                <w:sz w:val="16"/>
              </w:rPr>
              <w:t>Öğrenci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kulüp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topluma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hizmet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çalışmaları,</w:t>
            </w:r>
          </w:p>
          <w:p w:rsidR="00FB5142" w:rsidRDefault="00A47C39">
            <w:pPr>
              <w:pStyle w:val="TableParagraph"/>
              <w:numPr>
                <w:ilvl w:val="0"/>
                <w:numId w:val="53"/>
              </w:numPr>
              <w:tabs>
                <w:tab w:val="left" w:pos="255"/>
              </w:tabs>
              <w:spacing w:before="1" w:line="183" w:lineRule="exact"/>
              <w:rPr>
                <w:sz w:val="16"/>
              </w:rPr>
            </w:pPr>
            <w:r>
              <w:rPr>
                <w:sz w:val="16"/>
              </w:rPr>
              <w:t>Rehberlik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psikolojik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danışma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faaliyetleri,</w:t>
            </w:r>
          </w:p>
          <w:p w:rsidR="00FB5142" w:rsidRDefault="00A47C39">
            <w:pPr>
              <w:pStyle w:val="TableParagraph"/>
              <w:numPr>
                <w:ilvl w:val="0"/>
                <w:numId w:val="53"/>
              </w:numPr>
              <w:tabs>
                <w:tab w:val="left" w:pos="265"/>
              </w:tabs>
              <w:spacing w:line="183" w:lineRule="exact"/>
              <w:ind w:left="264" w:hanging="157"/>
              <w:rPr>
                <w:sz w:val="16"/>
              </w:rPr>
            </w:pPr>
            <w:r>
              <w:rPr>
                <w:sz w:val="16"/>
              </w:rPr>
              <w:t>Zümre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toplantıları,</w:t>
            </w:r>
          </w:p>
          <w:p w:rsidR="00FB5142" w:rsidRDefault="00A47C39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ş</w:t>
            </w:r>
            <w:r>
              <w:rPr>
                <w:i/>
                <w:sz w:val="16"/>
              </w:rPr>
              <w:t>)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Ünitelendirilmiş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yıllık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planlar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ders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planları,</w:t>
            </w:r>
          </w:p>
          <w:p w:rsidR="00FB5142" w:rsidRDefault="00A47C39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spacing w:before="1" w:line="183" w:lineRule="exact"/>
              <w:ind w:left="247" w:hanging="140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kültürü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oluşturulması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çalışmaları,</w:t>
            </w:r>
          </w:p>
          <w:p w:rsidR="00FB5142" w:rsidRDefault="00A47C39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benzeri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konular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gündeme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alınarak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görüşülür.</w:t>
            </w:r>
          </w:p>
        </w:tc>
      </w:tr>
      <w:tr w:rsidR="00FB5142">
        <w:trPr>
          <w:trHeight w:val="736"/>
        </w:trPr>
        <w:tc>
          <w:tcPr>
            <w:tcW w:w="2388" w:type="dxa"/>
          </w:tcPr>
          <w:p w:rsidR="00FB5142" w:rsidRDefault="00FB5142">
            <w:pPr>
              <w:pStyle w:val="TableParagraph"/>
              <w:rPr>
                <w:b/>
                <w:sz w:val="16"/>
              </w:rPr>
            </w:pPr>
          </w:p>
          <w:p w:rsidR="00FB5142" w:rsidRDefault="00A47C39">
            <w:pPr>
              <w:pStyle w:val="TableParagraph"/>
              <w:ind w:left="847" w:right="296" w:hanging="524"/>
              <w:rPr>
                <w:b/>
                <w:sz w:val="16"/>
              </w:rPr>
            </w:pPr>
            <w:r>
              <w:rPr>
                <w:b/>
                <w:sz w:val="16"/>
              </w:rPr>
              <w:t>ŞUBE ÖĞRETMENLER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KURULU</w:t>
            </w:r>
          </w:p>
        </w:tc>
        <w:tc>
          <w:tcPr>
            <w:tcW w:w="1822" w:type="dxa"/>
          </w:tcPr>
          <w:p w:rsidR="00FB5142" w:rsidRDefault="00A47C39">
            <w:pPr>
              <w:pStyle w:val="TableParagraph"/>
              <w:spacing w:before="1"/>
              <w:ind w:left="247" w:right="237" w:firstLine="53"/>
              <w:jc w:val="both"/>
              <w:rPr>
                <w:sz w:val="16"/>
              </w:rPr>
            </w:pPr>
            <w:r>
              <w:rPr>
                <w:sz w:val="16"/>
              </w:rPr>
              <w:t>Şubede derse giren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öğretmenler, ilgili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müdür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yardımcısı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</w:p>
          <w:p w:rsidR="00FB5142" w:rsidRDefault="00A47C39">
            <w:pPr>
              <w:pStyle w:val="TableParagraph"/>
              <w:spacing w:line="163" w:lineRule="exact"/>
              <w:ind w:left="384"/>
              <w:jc w:val="both"/>
              <w:rPr>
                <w:sz w:val="16"/>
              </w:rPr>
            </w:pPr>
            <w:r>
              <w:rPr>
                <w:sz w:val="16"/>
              </w:rPr>
              <w:t>rehber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öğretmen</w:t>
            </w:r>
          </w:p>
        </w:tc>
        <w:tc>
          <w:tcPr>
            <w:tcW w:w="5638" w:type="dxa"/>
          </w:tcPr>
          <w:p w:rsidR="00FB5142" w:rsidRDefault="00FB5142">
            <w:pPr>
              <w:pStyle w:val="TableParagraph"/>
              <w:rPr>
                <w:b/>
                <w:sz w:val="16"/>
              </w:rPr>
            </w:pPr>
          </w:p>
          <w:p w:rsidR="00FB5142" w:rsidRDefault="00A47C39">
            <w:pPr>
              <w:pStyle w:val="TableParagraph"/>
              <w:ind w:left="108" w:firstLine="40"/>
              <w:rPr>
                <w:sz w:val="16"/>
              </w:rPr>
            </w:pPr>
            <w:r>
              <w:rPr>
                <w:sz w:val="16"/>
              </w:rPr>
              <w:t>Öğrencilerin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eğitim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öğretim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faaliyetlerini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görüşerek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gerekli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önlemleri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alır.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Sınıf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öğretmenleri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arasında işbirliği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koordinasyonu sağlar.</w:t>
            </w:r>
          </w:p>
        </w:tc>
      </w:tr>
      <w:tr w:rsidR="00FB5142">
        <w:trPr>
          <w:trHeight w:val="5090"/>
        </w:trPr>
        <w:tc>
          <w:tcPr>
            <w:tcW w:w="2388" w:type="dxa"/>
          </w:tcPr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B5142" w:rsidRDefault="00A47C39">
            <w:pPr>
              <w:pStyle w:val="TableParagraph"/>
              <w:spacing w:before="1"/>
              <w:ind w:left="163" w:right="151" w:hanging="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PSİKOLOJİK DANIŞMA VE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REHBERLİK </w:t>
            </w:r>
            <w:r>
              <w:rPr>
                <w:b/>
                <w:sz w:val="16"/>
              </w:rPr>
              <w:t>HİZMETLERİ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YÜRÜTME KOMİSYONU</w:t>
            </w:r>
          </w:p>
        </w:tc>
        <w:tc>
          <w:tcPr>
            <w:tcW w:w="1822" w:type="dxa"/>
          </w:tcPr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spacing w:before="2"/>
              <w:rPr>
                <w:b/>
                <w:sz w:val="15"/>
              </w:rPr>
            </w:pPr>
          </w:p>
          <w:p w:rsidR="00FB5142" w:rsidRDefault="00A47C39">
            <w:pPr>
              <w:pStyle w:val="TableParagraph"/>
              <w:ind w:left="160" w:right="151"/>
              <w:jc w:val="center"/>
              <w:rPr>
                <w:sz w:val="16"/>
              </w:rPr>
            </w:pPr>
            <w:r>
              <w:rPr>
                <w:sz w:val="16"/>
              </w:rPr>
              <w:t>Okulun tüm idarecileri,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her sınıf seviyesini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temsilen birer sınıf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rehber öğretmeni, okul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aile birliği temsilcisi,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disiplin kurulu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temsilcisi, öğrencileri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temsilen bir öğrenci ve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okulda görev yapan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öğretmenler</w:t>
            </w:r>
          </w:p>
        </w:tc>
        <w:tc>
          <w:tcPr>
            <w:tcW w:w="5638" w:type="dxa"/>
          </w:tcPr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rPr>
                <w:b/>
                <w:sz w:val="18"/>
              </w:rPr>
            </w:pPr>
          </w:p>
          <w:p w:rsidR="00FB5142" w:rsidRDefault="00FB5142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B5142" w:rsidRDefault="00A47C39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Madde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46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Rehberlik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psikolojik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danışma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hizmetleri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yürütme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komisyonu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aşağıdaki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görevleri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yapar:</w:t>
            </w:r>
          </w:p>
          <w:p w:rsidR="00FB5142" w:rsidRDefault="00A47C39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ind w:right="101" w:firstLine="0"/>
              <w:jc w:val="both"/>
              <w:rPr>
                <w:sz w:val="16"/>
              </w:rPr>
            </w:pPr>
            <w:r>
              <w:rPr>
                <w:sz w:val="16"/>
              </w:rPr>
              <w:t>Rehberlik ve psikolojik danışma servisince hazırlanan yıllık program ve yürütme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plânını inceler, bu konudaki görüşlerini bildirir. Uygulanması için gerekli önlemleri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karara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bağlar.</w:t>
            </w:r>
          </w:p>
          <w:p w:rsidR="00FB5142" w:rsidRDefault="00A47C39">
            <w:pPr>
              <w:pStyle w:val="TableParagraph"/>
              <w:numPr>
                <w:ilvl w:val="0"/>
                <w:numId w:val="52"/>
              </w:numPr>
              <w:tabs>
                <w:tab w:val="left" w:pos="301"/>
              </w:tabs>
              <w:ind w:right="102" w:firstLine="0"/>
              <w:jc w:val="both"/>
              <w:rPr>
                <w:sz w:val="16"/>
              </w:rPr>
            </w:pPr>
            <w:r>
              <w:rPr>
                <w:sz w:val="16"/>
              </w:rPr>
              <w:t>Rehberlik ve psikolojik danışma hizmetlerinin yürütülmesi sırasında hizmetlere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ilişkin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çalışmaları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ortaya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çıkan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sorunları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İnceler,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değerlendirir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bunların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çözümüne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ilişkin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önlemleri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belirler.</w:t>
            </w:r>
          </w:p>
          <w:p w:rsidR="00FB5142" w:rsidRDefault="00A47C39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97" w:firstLine="0"/>
              <w:jc w:val="both"/>
              <w:rPr>
                <w:sz w:val="16"/>
              </w:rPr>
            </w:pPr>
            <w:r>
              <w:rPr>
                <w:sz w:val="16"/>
              </w:rPr>
              <w:t>Eğitim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ortamında;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öğrenciler,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aileler,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yöneticiler,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öğretmenler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psikolojik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danışmanlar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arasında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sağlıklı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uyumlu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ilişkiler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kurulabilmesi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için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gerekli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önlemleri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görüşür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yapılacak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çalışmaları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belirler.</w:t>
            </w:r>
          </w:p>
          <w:p w:rsidR="00FB5142" w:rsidRDefault="00A47C39">
            <w:pPr>
              <w:pStyle w:val="TableParagraph"/>
              <w:numPr>
                <w:ilvl w:val="0"/>
                <w:numId w:val="52"/>
              </w:numPr>
              <w:tabs>
                <w:tab w:val="left" w:pos="296"/>
              </w:tabs>
              <w:ind w:right="99" w:firstLine="0"/>
              <w:jc w:val="both"/>
              <w:rPr>
                <w:sz w:val="16"/>
              </w:rPr>
            </w:pPr>
            <w:r>
              <w:rPr>
                <w:sz w:val="16"/>
              </w:rPr>
              <w:t>Yönlendirmeye ilişkin eğitsel ve meslekî rehberlik çalışmalarında ve öğrencileri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yönlendirmede,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okuldaki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eğitim-öğretim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etkinlikleri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eğitsel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etkinliklerden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karşılıklı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olarak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yararlanılabilmesi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için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gerekli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önlemleri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çalışmaları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belirler.</w:t>
            </w:r>
          </w:p>
          <w:p w:rsidR="00FB5142" w:rsidRDefault="00A47C39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ind w:right="97" w:firstLine="0"/>
              <w:jc w:val="both"/>
              <w:rPr>
                <w:sz w:val="16"/>
              </w:rPr>
            </w:pPr>
            <w:r>
              <w:rPr>
                <w:sz w:val="16"/>
              </w:rPr>
              <w:t>Yapılacak çalışmalarda birey, aile, ilgili kurum-kuruluşlara yönelik iletişim ve iş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birliğine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ilişkin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önlemleri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belirler.</w:t>
            </w:r>
          </w:p>
          <w:p w:rsidR="00FB5142" w:rsidRDefault="00A47C39">
            <w:pPr>
              <w:pStyle w:val="TableParagraph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Psikolojik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danışmanı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bulunmayan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eğitim-öğretim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kurumlarında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gerektiğinde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rehberlik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araştırma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merkezinden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uzmanın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komisyona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katılması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sağlanır.</w:t>
            </w:r>
          </w:p>
        </w:tc>
      </w:tr>
    </w:tbl>
    <w:p w:rsidR="00FB5142" w:rsidRDefault="00FB5142">
      <w:pPr>
        <w:jc w:val="both"/>
        <w:rPr>
          <w:sz w:val="16"/>
        </w:rPr>
        <w:sectPr w:rsidR="00FB5142">
          <w:pgSz w:w="11910" w:h="16840"/>
          <w:pgMar w:top="1060" w:right="140" w:bottom="760" w:left="720" w:header="0" w:footer="450" w:gutter="0"/>
          <w:cols w:space="708"/>
        </w:sectPr>
      </w:pPr>
    </w:p>
    <w:p w:rsidR="00FB5142" w:rsidRDefault="00A47C39">
      <w:pPr>
        <w:pStyle w:val="Balk3"/>
        <w:spacing w:before="67"/>
        <w:ind w:left="1776"/>
      </w:pPr>
      <w:bookmarkStart w:id="12" w:name="_TOC_250003"/>
      <w:r>
        <w:lastRenderedPageBreak/>
        <w:t>Kurum</w:t>
      </w:r>
      <w:r>
        <w:rPr>
          <w:spacing w:val="-1"/>
        </w:rPr>
        <w:t xml:space="preserve"> </w:t>
      </w:r>
      <w:bookmarkEnd w:id="12"/>
      <w:r>
        <w:t>Kültürü</w:t>
      </w:r>
    </w:p>
    <w:p w:rsidR="00FB5142" w:rsidRDefault="00A47C39">
      <w:pPr>
        <w:pStyle w:val="GvdeMetni"/>
        <w:spacing w:before="229" w:line="360" w:lineRule="auto"/>
        <w:ind w:left="924" w:right="900" w:firstLine="56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89555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224702</wp:posOffset>
            </wp:positionV>
            <wp:extent cx="6096000" cy="5238114"/>
            <wp:effectExtent l="0" t="0" r="0" b="0"/>
            <wp:wrapNone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Tokat Anadolu İmam Hatip Lisesi Müdürlüğü Hizmetlerinin yürütülmesinde temel alınan</w:t>
      </w:r>
      <w:r>
        <w:rPr>
          <w:spacing w:val="-57"/>
        </w:rPr>
        <w:t xml:space="preserve"> </w:t>
      </w:r>
      <w:r>
        <w:t>usul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esaslar;</w:t>
      </w:r>
      <w:r>
        <w:rPr>
          <w:spacing w:val="1"/>
        </w:rPr>
        <w:t xml:space="preserve"> </w:t>
      </w:r>
      <w:r>
        <w:t>mevzuata,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değerler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ilkelere</w:t>
      </w:r>
      <w:r>
        <w:rPr>
          <w:spacing w:val="1"/>
        </w:rPr>
        <w:t xml:space="preserve"> </w:t>
      </w:r>
      <w:r>
        <w:t>dayanmaktadır.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hizmetlerinde yazılı belgeler, talimatlar, genelgeler, denetim sonuçları gibi basılı ve elektronik</w:t>
      </w:r>
      <w:r>
        <w:rPr>
          <w:spacing w:val="1"/>
        </w:rPr>
        <w:t xml:space="preserve"> </w:t>
      </w:r>
      <w:r>
        <w:t>ortamlardaki</w:t>
      </w:r>
      <w:r>
        <w:rPr>
          <w:spacing w:val="1"/>
        </w:rPr>
        <w:t xml:space="preserve"> </w:t>
      </w:r>
      <w:r>
        <w:t>kaynaklardan</w:t>
      </w:r>
      <w:r>
        <w:rPr>
          <w:spacing w:val="1"/>
        </w:rPr>
        <w:t xml:space="preserve"> </w:t>
      </w:r>
      <w:r>
        <w:t>yararlanılmaktadır.</w:t>
      </w:r>
      <w:r>
        <w:rPr>
          <w:spacing w:val="1"/>
        </w:rPr>
        <w:t xml:space="preserve"> </w:t>
      </w:r>
      <w:r>
        <w:t>Müdürlüğümüz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iletişimde</w:t>
      </w:r>
      <w:r>
        <w:rPr>
          <w:spacing w:val="60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iletişim araç ve yöntemleri kullanılır. Yazışmalar “Resmi Yazışmalarda Uygulanacak Esas ve</w:t>
      </w:r>
      <w:r>
        <w:rPr>
          <w:spacing w:val="1"/>
        </w:rPr>
        <w:t xml:space="preserve"> </w:t>
      </w:r>
      <w:r>
        <w:t>Usuller Hakkında Yönetmelik” çerçevesinde yürütülmektedir. Vatandaşlardan ve paydaşlardan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taleplere</w:t>
      </w:r>
      <w:r>
        <w:rPr>
          <w:spacing w:val="1"/>
        </w:rPr>
        <w:t xml:space="preserve"> </w:t>
      </w:r>
      <w:r>
        <w:t>cevap</w:t>
      </w:r>
      <w:r>
        <w:rPr>
          <w:spacing w:val="1"/>
        </w:rPr>
        <w:t xml:space="preserve"> </w:t>
      </w:r>
      <w:r>
        <w:t>verirken,</w:t>
      </w:r>
      <w:r>
        <w:rPr>
          <w:spacing w:val="1"/>
        </w:rPr>
        <w:t xml:space="preserve"> </w:t>
      </w:r>
      <w:r>
        <w:t>vatandaş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odaklı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özverili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anlayışı</w:t>
      </w:r>
      <w:r>
        <w:rPr>
          <w:spacing w:val="-57"/>
        </w:rPr>
        <w:t xml:space="preserve"> </w:t>
      </w:r>
      <w:r>
        <w:t>benimsenmiştir. “Bilgi Edinme Kanunu“ çerçevesinde gerçek ve tüzel kişilerin taleplerine en</w:t>
      </w:r>
      <w:r>
        <w:rPr>
          <w:spacing w:val="1"/>
        </w:rPr>
        <w:t xml:space="preserve"> </w:t>
      </w:r>
      <w:r>
        <w:t>hızlı</w:t>
      </w:r>
      <w:r>
        <w:rPr>
          <w:spacing w:val="-1"/>
        </w:rPr>
        <w:t xml:space="preserve"> </w:t>
      </w:r>
      <w:r>
        <w:t>biçimde</w:t>
      </w:r>
      <w:r>
        <w:rPr>
          <w:spacing w:val="-1"/>
        </w:rPr>
        <w:t xml:space="preserve"> </w:t>
      </w:r>
      <w:r>
        <w:t>cevap verilmektedir.</w:t>
      </w:r>
    </w:p>
    <w:p w:rsidR="00FB5142" w:rsidRDefault="00A47C39">
      <w:pPr>
        <w:pStyle w:val="GvdeMetni"/>
        <w:spacing w:before="120" w:line="360" w:lineRule="auto"/>
        <w:ind w:left="924" w:right="902" w:firstLine="628"/>
        <w:jc w:val="both"/>
      </w:pPr>
      <w:r>
        <w:t>Kurumumuzun</w:t>
      </w:r>
      <w:r>
        <w:rPr>
          <w:spacing w:val="1"/>
        </w:rPr>
        <w:t xml:space="preserve"> </w:t>
      </w:r>
      <w:r>
        <w:t>faaliyet</w:t>
      </w:r>
      <w:r>
        <w:rPr>
          <w:spacing w:val="1"/>
        </w:rPr>
        <w:t xml:space="preserve"> </w:t>
      </w:r>
      <w:r>
        <w:t>alanlarındaki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gelişmeler</w:t>
      </w:r>
      <w:r>
        <w:rPr>
          <w:spacing w:val="1"/>
        </w:rPr>
        <w:t xml:space="preserve"> </w:t>
      </w:r>
      <w:r>
        <w:t>takip</w:t>
      </w:r>
      <w:r>
        <w:rPr>
          <w:spacing w:val="1"/>
        </w:rPr>
        <w:t xml:space="preserve"> </w:t>
      </w:r>
      <w:r>
        <w:t>edilerek</w:t>
      </w:r>
      <w:r>
        <w:rPr>
          <w:spacing w:val="-57"/>
        </w:rPr>
        <w:t xml:space="preserve"> </w:t>
      </w:r>
      <w:r>
        <w:t>seminer, çalıştay ve eğitim çalışmalarına katılım sağlanmaktadır. Hizmetiçi eğitimler ile aynı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grubundan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işleri</w:t>
      </w:r>
      <w:r>
        <w:rPr>
          <w:spacing w:val="1"/>
        </w:rPr>
        <w:t xml:space="preserve"> </w:t>
      </w:r>
      <w:r>
        <w:t>yapan</w:t>
      </w:r>
      <w:r>
        <w:rPr>
          <w:spacing w:val="1"/>
        </w:rPr>
        <w:t xml:space="preserve"> </w:t>
      </w:r>
      <w:r>
        <w:t>çalışanların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olumlu</w:t>
      </w:r>
      <w:r>
        <w:rPr>
          <w:spacing w:val="1"/>
        </w:rPr>
        <w:t xml:space="preserve"> </w:t>
      </w:r>
      <w:r>
        <w:t>bağlar</w:t>
      </w:r>
      <w:r>
        <w:rPr>
          <w:spacing w:val="1"/>
        </w:rPr>
        <w:t xml:space="preserve"> </w:t>
      </w:r>
      <w:r>
        <w:t>kurulması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kurumsal aidiyetin gelişmesi</w:t>
      </w:r>
      <w:r>
        <w:rPr>
          <w:spacing w:val="-1"/>
        </w:rPr>
        <w:t xml:space="preserve"> </w:t>
      </w:r>
      <w:r>
        <w:t>sağlanmaktadır.</w:t>
      </w:r>
    </w:p>
    <w:p w:rsidR="00FB5142" w:rsidRDefault="00A47C39">
      <w:pPr>
        <w:pStyle w:val="GvdeMetni"/>
        <w:spacing w:before="120" w:line="360" w:lineRule="auto"/>
        <w:ind w:left="924" w:right="894" w:firstLine="628"/>
        <w:jc w:val="both"/>
      </w:pPr>
      <w:r>
        <w:t>Tokat Anadolu İmam Hatip Lisesi Müdürlüğünün kurum içi iletişimi, Okul Müdürü</w:t>
      </w:r>
      <w:r>
        <w:rPr>
          <w:spacing w:val="1"/>
        </w:rPr>
        <w:t xml:space="preserve"> </w:t>
      </w:r>
      <w:r>
        <w:t>başkanlığında en</w:t>
      </w:r>
      <w:r>
        <w:rPr>
          <w:spacing w:val="1"/>
        </w:rPr>
        <w:t xml:space="preserve"> </w:t>
      </w:r>
      <w:r>
        <w:t>üst düzeyden</w:t>
      </w:r>
      <w:r>
        <w:rPr>
          <w:spacing w:val="1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alt kademedeki çalışana kadar plânlanmış ve sistematik</w:t>
      </w:r>
      <w:r>
        <w:rPr>
          <w:spacing w:val="1"/>
        </w:rPr>
        <w:t xml:space="preserve"> </w:t>
      </w:r>
      <w:r>
        <w:t>olarak ele alınmıştır. Etkin bir kurum içi iletişim ile kurumun amaç ve hedeflerinin çalışanlara</w:t>
      </w:r>
      <w:r>
        <w:rPr>
          <w:spacing w:val="1"/>
        </w:rPr>
        <w:t xml:space="preserve"> </w:t>
      </w:r>
      <w:r>
        <w:t>doğru bir şekilde yansıtılması ile bu doğrultuda iş ve süreçlerinin plânlanması sağlanmıştır.</w:t>
      </w:r>
      <w:r>
        <w:rPr>
          <w:spacing w:val="1"/>
        </w:rPr>
        <w:t xml:space="preserve"> </w:t>
      </w:r>
      <w:r>
        <w:t>Tokat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İmam</w:t>
      </w:r>
      <w:r>
        <w:rPr>
          <w:spacing w:val="1"/>
        </w:rPr>
        <w:t xml:space="preserve"> </w:t>
      </w:r>
      <w:r>
        <w:t>Hatip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Müdürlüğünde</w:t>
      </w:r>
      <w:r>
        <w:rPr>
          <w:spacing w:val="1"/>
        </w:rPr>
        <w:t xml:space="preserve"> </w:t>
      </w:r>
      <w:r>
        <w:t>uygulanan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iletişim,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çalışanlarına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amaçlar,</w:t>
      </w:r>
      <w:r>
        <w:rPr>
          <w:spacing w:val="1"/>
        </w:rPr>
        <w:t xml:space="preserve"> </w:t>
      </w:r>
      <w:r>
        <w:t>ulaşılmak</w:t>
      </w:r>
      <w:r>
        <w:rPr>
          <w:spacing w:val="1"/>
        </w:rPr>
        <w:t xml:space="preserve"> </w:t>
      </w:r>
      <w:r>
        <w:t>istenen</w:t>
      </w:r>
      <w:r>
        <w:rPr>
          <w:spacing w:val="1"/>
        </w:rPr>
        <w:t xml:space="preserve"> </w:t>
      </w:r>
      <w:r>
        <w:t>hedefler,</w:t>
      </w:r>
      <w:r>
        <w:rPr>
          <w:spacing w:val="1"/>
        </w:rPr>
        <w:t xml:space="preserve"> </w:t>
      </w:r>
      <w:r>
        <w:t>görevler,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faaliyetler</w:t>
      </w:r>
      <w:r>
        <w:rPr>
          <w:spacing w:val="1"/>
        </w:rPr>
        <w:t xml:space="preserve"> </w:t>
      </w:r>
      <w:r>
        <w:t>ve</w:t>
      </w:r>
      <w:r>
        <w:rPr>
          <w:spacing w:val="-58"/>
        </w:rPr>
        <w:t xml:space="preserve"> </w:t>
      </w:r>
      <w:r>
        <w:t>karşılaşılabilen</w:t>
      </w:r>
      <w:r>
        <w:rPr>
          <w:spacing w:val="1"/>
        </w:rPr>
        <w:t xml:space="preserve"> </w:t>
      </w:r>
      <w:r>
        <w:t>sorunlar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sağlamaktadır.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çalışanlar,</w:t>
      </w:r>
      <w:r>
        <w:rPr>
          <w:spacing w:val="1"/>
        </w:rPr>
        <w:t xml:space="preserve"> </w:t>
      </w:r>
      <w:r>
        <w:t>kurumun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bulunduğu mevcut durumu ve kendilerinin kurum içindeki yerleri ve rollerini yine kurum içi</w:t>
      </w:r>
      <w:r>
        <w:rPr>
          <w:spacing w:val="1"/>
        </w:rPr>
        <w:t xml:space="preserve"> </w:t>
      </w:r>
      <w:r>
        <w:t>iletişim</w:t>
      </w:r>
      <w:r>
        <w:rPr>
          <w:spacing w:val="-1"/>
        </w:rPr>
        <w:t xml:space="preserve"> </w:t>
      </w:r>
      <w:r>
        <w:t>faaliyetleri sayesinde</w:t>
      </w:r>
      <w:r>
        <w:rPr>
          <w:spacing w:val="-1"/>
        </w:rPr>
        <w:t xml:space="preserve"> </w:t>
      </w:r>
      <w:r>
        <w:t>öğrenebilmektedirler.</w:t>
      </w:r>
    </w:p>
    <w:p w:rsidR="00FB5142" w:rsidRDefault="00A47C39">
      <w:pPr>
        <w:pStyle w:val="GvdeMetni"/>
        <w:spacing w:before="120" w:line="360" w:lineRule="auto"/>
        <w:ind w:left="924" w:right="899" w:firstLine="628"/>
        <w:jc w:val="both"/>
      </w:pPr>
      <w:r>
        <w:t>Tokat Anadolu İmam Hatip Lisesi Müdürlüğünün öncelikli sorun alanı kurum kültürü</w:t>
      </w:r>
      <w:r>
        <w:rPr>
          <w:spacing w:val="1"/>
        </w:rPr>
        <w:t xml:space="preserve"> </w:t>
      </w:r>
      <w:r>
        <w:t>olarak</w:t>
      </w:r>
      <w:r>
        <w:rPr>
          <w:spacing w:val="44"/>
        </w:rPr>
        <w:t xml:space="preserve"> </w:t>
      </w:r>
      <w:r>
        <w:t>belirlenmiştir.</w:t>
      </w:r>
      <w:r>
        <w:rPr>
          <w:spacing w:val="44"/>
        </w:rPr>
        <w:t xml:space="preserve"> </w:t>
      </w:r>
      <w:r>
        <w:t>Çalışanlardaki</w:t>
      </w:r>
      <w:r>
        <w:rPr>
          <w:spacing w:val="45"/>
        </w:rPr>
        <w:t xml:space="preserve"> </w:t>
      </w:r>
      <w:r>
        <w:t>motivasyon</w:t>
      </w:r>
      <w:r>
        <w:rPr>
          <w:spacing w:val="44"/>
        </w:rPr>
        <w:t xml:space="preserve"> </w:t>
      </w:r>
      <w:r>
        <w:t>bozuklukları</w:t>
      </w:r>
      <w:r>
        <w:rPr>
          <w:spacing w:val="44"/>
        </w:rPr>
        <w:t xml:space="preserve"> </w:t>
      </w:r>
      <w:r>
        <w:t>kurumu</w:t>
      </w:r>
      <w:r>
        <w:rPr>
          <w:spacing w:val="44"/>
        </w:rPr>
        <w:t xml:space="preserve"> </w:t>
      </w:r>
      <w:r>
        <w:t>sahiplenmemeleri,</w:t>
      </w:r>
      <w:r>
        <w:rPr>
          <w:spacing w:val="45"/>
        </w:rPr>
        <w:t xml:space="preserve"> </w:t>
      </w:r>
      <w:r>
        <w:t>sık</w:t>
      </w:r>
      <w:r>
        <w:rPr>
          <w:spacing w:val="-57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değiştirmeleri kurumun enerjisini azaltmaktadır.</w:t>
      </w:r>
    </w:p>
    <w:p w:rsidR="00FB5142" w:rsidRDefault="00A47C39">
      <w:pPr>
        <w:pStyle w:val="Balk6"/>
        <w:spacing w:before="122"/>
        <w:ind w:left="1493"/>
        <w:rPr>
          <w:rFonts w:ascii="Calibri" w:hAnsi="Calibri"/>
        </w:rPr>
      </w:pPr>
      <w:r>
        <w:rPr>
          <w:rFonts w:ascii="Calibri" w:hAnsi="Calibri"/>
        </w:rPr>
        <w:t>Kurumun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İletişim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Karar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Alma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Süreçleri</w: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A47C39">
      <w:pPr>
        <w:pStyle w:val="GvdeMetni"/>
        <w:spacing w:line="360" w:lineRule="auto"/>
        <w:ind w:left="924" w:right="900" w:firstLine="568"/>
        <w:jc w:val="both"/>
      </w:pPr>
      <w:r>
        <w:t>Tokat Anadolu İmam Hatip Lisesi Müdürlüğünün karar alma ve iletişim süreçleri, mevcut</w:t>
      </w:r>
      <w:r>
        <w:rPr>
          <w:spacing w:val="-57"/>
        </w:rPr>
        <w:t xml:space="preserve"> </w:t>
      </w:r>
      <w:r>
        <w:t>yasa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yönetmelikler doğrultusunda gerçekleşmektedir.</w:t>
      </w:r>
    </w:p>
    <w:p w:rsidR="00FB5142" w:rsidRDefault="00A47C39">
      <w:pPr>
        <w:pStyle w:val="GvdeMetni"/>
        <w:spacing w:before="120" w:line="360" w:lineRule="auto"/>
        <w:ind w:left="924" w:right="906" w:firstLine="568"/>
        <w:jc w:val="both"/>
      </w:pPr>
      <w:r>
        <w:t>Üst</w:t>
      </w:r>
      <w:r>
        <w:rPr>
          <w:spacing w:val="1"/>
        </w:rPr>
        <w:t xml:space="preserve"> </w:t>
      </w:r>
      <w:r>
        <w:t>makam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kuruluşların</w:t>
      </w:r>
      <w:r>
        <w:rPr>
          <w:spacing w:val="1"/>
        </w:rPr>
        <w:t xml:space="preserve"> </w:t>
      </w:r>
      <w:r>
        <w:t>yazılı</w:t>
      </w:r>
      <w:r>
        <w:rPr>
          <w:spacing w:val="1"/>
        </w:rPr>
        <w:t xml:space="preserve"> </w:t>
      </w:r>
      <w:r>
        <w:t>istek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talimatları,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paydaşlarımızın</w:t>
      </w:r>
      <w:r>
        <w:rPr>
          <w:spacing w:val="1"/>
        </w:rPr>
        <w:t xml:space="preserve"> </w:t>
      </w:r>
      <w:r>
        <w:t>beklentileri,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denetim,</w:t>
      </w:r>
      <w:r>
        <w:rPr>
          <w:spacing w:val="1"/>
        </w:rPr>
        <w:t xml:space="preserve"> </w:t>
      </w:r>
      <w:r>
        <w:t>inceleme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sonuçları</w:t>
      </w:r>
      <w:r>
        <w:rPr>
          <w:spacing w:val="1"/>
        </w:rPr>
        <w:t xml:space="preserve"> </w:t>
      </w:r>
      <w:r>
        <w:t>karar</w:t>
      </w:r>
      <w:r>
        <w:rPr>
          <w:spacing w:val="1"/>
        </w:rPr>
        <w:t xml:space="preserve"> </w:t>
      </w:r>
      <w:r>
        <w:t>alma</w:t>
      </w:r>
      <w:r>
        <w:rPr>
          <w:spacing w:val="1"/>
        </w:rPr>
        <w:t xml:space="preserve"> </w:t>
      </w:r>
      <w:r>
        <w:t>süreçlerimizi</w:t>
      </w:r>
      <w:r>
        <w:rPr>
          <w:spacing w:val="1"/>
        </w:rPr>
        <w:t xml:space="preserve"> </w:t>
      </w:r>
      <w:r>
        <w:t>oluşturmaktadır.</w:t>
      </w:r>
    </w:p>
    <w:p w:rsidR="00FB5142" w:rsidRDefault="00FB5142">
      <w:pPr>
        <w:spacing w:line="360" w:lineRule="auto"/>
        <w:jc w:val="both"/>
        <w:sectPr w:rsidR="00FB5142">
          <w:pgSz w:w="11910" w:h="16840"/>
          <w:pgMar w:top="1340" w:right="140" w:bottom="760" w:left="720" w:header="0" w:footer="450" w:gutter="0"/>
          <w:cols w:space="708"/>
        </w:sectPr>
      </w:pPr>
    </w:p>
    <w:p w:rsidR="00FB5142" w:rsidRDefault="00A47C39">
      <w:pPr>
        <w:pStyle w:val="Balk6"/>
        <w:spacing w:before="64" w:line="403" w:lineRule="auto"/>
        <w:ind w:left="1493" w:right="7677"/>
        <w:jc w:val="both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89606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598717</wp:posOffset>
            </wp:positionV>
            <wp:extent cx="6096000" cy="5238114"/>
            <wp:effectExtent l="0" t="0" r="0" b="0"/>
            <wp:wrapNone/>
            <wp:docPr id="5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405F"/>
        </w:rPr>
        <w:t>Kurumsal Yapı</w:t>
      </w:r>
      <w:r>
        <w:rPr>
          <w:color w:val="22405F"/>
          <w:spacing w:val="1"/>
        </w:rPr>
        <w:t xml:space="preserve"> </w:t>
      </w:r>
      <w:r>
        <w:t>Eğitim</w:t>
      </w:r>
      <w:r>
        <w:rPr>
          <w:spacing w:val="-12"/>
        </w:rPr>
        <w:t xml:space="preserve"> </w:t>
      </w:r>
      <w:r>
        <w:t>Sistemimiz</w:t>
      </w:r>
    </w:p>
    <w:p w:rsidR="00FB5142" w:rsidRDefault="00A47C39">
      <w:pPr>
        <w:pStyle w:val="GvdeMetni"/>
        <w:spacing w:before="72" w:line="360" w:lineRule="auto"/>
        <w:ind w:left="641" w:right="904" w:firstLine="568"/>
        <w:jc w:val="both"/>
      </w:pPr>
      <w:r>
        <w:t>Türk</w:t>
      </w:r>
      <w:r>
        <w:rPr>
          <w:spacing w:val="1"/>
        </w:rPr>
        <w:t xml:space="preserve"> </w:t>
      </w:r>
      <w:r>
        <w:t>Millî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Sistemi,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ihtiyaçlarını</w:t>
      </w:r>
      <w:r>
        <w:rPr>
          <w:spacing w:val="1"/>
        </w:rPr>
        <w:t xml:space="preserve"> </w:t>
      </w:r>
      <w:r>
        <w:t>karşılayacak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bütünlük</w:t>
      </w:r>
      <w:r>
        <w:rPr>
          <w:spacing w:val="-1"/>
        </w:rPr>
        <w:t xml:space="preserve"> </w:t>
      </w:r>
      <w:r>
        <w:t>içinde</w:t>
      </w:r>
      <w:r>
        <w:rPr>
          <w:spacing w:val="-1"/>
        </w:rPr>
        <w:t xml:space="preserve"> </w:t>
      </w:r>
      <w:r>
        <w:t>“örgün</w:t>
      </w:r>
      <w:r>
        <w:rPr>
          <w:spacing w:val="-1"/>
        </w:rPr>
        <w:t xml:space="preserve"> </w:t>
      </w:r>
      <w:r>
        <w:t>eğitim”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“yaygın</w:t>
      </w:r>
      <w:r>
        <w:rPr>
          <w:spacing w:val="-1"/>
        </w:rPr>
        <w:t xml:space="preserve"> </w:t>
      </w:r>
      <w:r>
        <w:t>eğitim” olmak üzere, iki ana</w:t>
      </w:r>
      <w:r>
        <w:rPr>
          <w:spacing w:val="-2"/>
        </w:rPr>
        <w:t xml:space="preserve"> </w:t>
      </w:r>
      <w:r>
        <w:t>bölümden oluşur.</w:t>
      </w:r>
    </w:p>
    <w:p w:rsidR="00FB5142" w:rsidRDefault="00A47C39">
      <w:pPr>
        <w:pStyle w:val="GvdeMetni"/>
        <w:spacing w:before="60" w:line="360" w:lineRule="auto"/>
        <w:ind w:left="641" w:right="904" w:firstLine="568"/>
        <w:jc w:val="both"/>
      </w:pPr>
      <w:r>
        <w:t>Örgün eğitim; belirli yaş grubundaki ve aynı seviyedeki bireylere, amaca göre hazırlanmış</w:t>
      </w:r>
      <w:r>
        <w:rPr>
          <w:spacing w:val="1"/>
        </w:rPr>
        <w:t xml:space="preserve"> </w:t>
      </w:r>
      <w:r>
        <w:t>programlarla okul çatısı altında yapılan düzenli eğitimdir. Örgün eğitim; okul öncesi eğitim, temel</w:t>
      </w:r>
      <w:r>
        <w:rPr>
          <w:spacing w:val="1"/>
        </w:rPr>
        <w:t xml:space="preserve"> </w:t>
      </w:r>
      <w:r>
        <w:t>eğitim,</w:t>
      </w:r>
      <w:r>
        <w:rPr>
          <w:spacing w:val="-1"/>
        </w:rPr>
        <w:t xml:space="preserve"> </w:t>
      </w:r>
      <w:r>
        <w:t>ortaöğretim ve yükseköğretim kurumlarını</w:t>
      </w:r>
      <w:r>
        <w:rPr>
          <w:spacing w:val="1"/>
        </w:rPr>
        <w:t xml:space="preserve"> </w:t>
      </w:r>
      <w:r>
        <w:t>kapsamaktadır.</w:t>
      </w:r>
    </w:p>
    <w:p w:rsidR="00FB5142" w:rsidRDefault="00A47C39">
      <w:pPr>
        <w:pStyle w:val="GvdeMetni"/>
        <w:spacing w:before="59" w:line="360" w:lineRule="auto"/>
        <w:ind w:left="641" w:right="902" w:firstLine="568"/>
        <w:jc w:val="both"/>
      </w:pPr>
      <w:r>
        <w:t>Tokat Anadolu İmam Hatip Lisesi Milli Eğitim Bakanlığı Din Öğretimi Genel Müdürüğüne</w:t>
      </w:r>
      <w:r>
        <w:rPr>
          <w:spacing w:val="1"/>
        </w:rPr>
        <w:t xml:space="preserve"> </w:t>
      </w:r>
      <w:r>
        <w:t>bağlı olarak faaliyet gösteren, Fen ve Sosyal Bilimler Proje uygulayan bir okuldur. İlimiz merkez</w:t>
      </w:r>
      <w:r>
        <w:rPr>
          <w:spacing w:val="1"/>
        </w:rPr>
        <w:t xml:space="preserve"> </w:t>
      </w:r>
      <w:r>
        <w:t>ilçede merkezi sınavla öğrenci alan tek erkek İmam Hatip Lisesidir. Okulumuzun eğitim süresi 4</w:t>
      </w:r>
      <w:r>
        <w:rPr>
          <w:spacing w:val="1"/>
        </w:rPr>
        <w:t xml:space="preserve"> </w:t>
      </w:r>
      <w:r>
        <w:t>yıldır.</w:t>
      </w:r>
    </w:p>
    <w:p w:rsidR="00FB5142" w:rsidRDefault="00A47C39">
      <w:pPr>
        <w:pStyle w:val="Balk6"/>
        <w:spacing w:before="61"/>
        <w:ind w:left="1493"/>
      </w:pPr>
      <w:r>
        <w:t>Öğrenci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Derslik</w:t>
      </w:r>
      <w:r>
        <w:rPr>
          <w:spacing w:val="-3"/>
        </w:rPr>
        <w:t xml:space="preserve"> </w:t>
      </w:r>
      <w:r>
        <w:t>sayıları</w:t>
      </w:r>
    </w:p>
    <w:p w:rsidR="00FB5142" w:rsidRDefault="00FB5142">
      <w:pPr>
        <w:pStyle w:val="GvdeMetni"/>
        <w:spacing w:before="2"/>
        <w:rPr>
          <w:b/>
          <w:sz w:val="12"/>
        </w:rPr>
      </w:pPr>
    </w:p>
    <w:tbl>
      <w:tblPr>
        <w:tblStyle w:val="TableNormal"/>
        <w:tblW w:w="0" w:type="auto"/>
        <w:tblInd w:w="757" w:type="dxa"/>
        <w:tblBorders>
          <w:top w:val="single" w:sz="12" w:space="0" w:color="49ACC5"/>
          <w:left w:val="single" w:sz="12" w:space="0" w:color="49ACC5"/>
          <w:bottom w:val="single" w:sz="12" w:space="0" w:color="49ACC5"/>
          <w:right w:val="single" w:sz="12" w:space="0" w:color="49ACC5"/>
          <w:insideH w:val="single" w:sz="12" w:space="0" w:color="49ACC5"/>
          <w:insideV w:val="single" w:sz="12" w:space="0" w:color="49ACC5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375"/>
        <w:gridCol w:w="1527"/>
        <w:gridCol w:w="2065"/>
      </w:tblGrid>
      <w:tr w:rsidR="00FB5142">
        <w:trPr>
          <w:trHeight w:val="841"/>
        </w:trPr>
        <w:tc>
          <w:tcPr>
            <w:tcW w:w="2636" w:type="dxa"/>
            <w:shd w:val="clear" w:color="auto" w:fill="E3DFEB"/>
          </w:tcPr>
          <w:p w:rsidR="00FB5142" w:rsidRDefault="00A47C39">
            <w:pPr>
              <w:pStyle w:val="TableParagraph"/>
              <w:spacing w:before="149"/>
              <w:ind w:left="28"/>
              <w:rPr>
                <w:b/>
                <w:sz w:val="24"/>
              </w:rPr>
            </w:pPr>
            <w:r>
              <w:rPr>
                <w:b/>
                <w:color w:val="1F5668"/>
                <w:sz w:val="24"/>
              </w:rPr>
              <w:t>Sınıflar</w:t>
            </w:r>
          </w:p>
        </w:tc>
        <w:tc>
          <w:tcPr>
            <w:tcW w:w="1375" w:type="dxa"/>
            <w:shd w:val="clear" w:color="auto" w:fill="E3DFEB"/>
          </w:tcPr>
          <w:p w:rsidR="00FB5142" w:rsidRDefault="00A47C39">
            <w:pPr>
              <w:pStyle w:val="TableParagraph"/>
              <w:spacing w:before="13"/>
              <w:ind w:left="27" w:right="558"/>
              <w:rPr>
                <w:b/>
                <w:sz w:val="24"/>
              </w:rPr>
            </w:pPr>
            <w:r>
              <w:rPr>
                <w:b/>
                <w:color w:val="1F5668"/>
                <w:spacing w:val="-1"/>
                <w:sz w:val="24"/>
              </w:rPr>
              <w:t>Derslik</w:t>
            </w:r>
            <w:r>
              <w:rPr>
                <w:b/>
                <w:color w:val="1F5668"/>
                <w:spacing w:val="-57"/>
                <w:sz w:val="24"/>
              </w:rPr>
              <w:t xml:space="preserve"> </w:t>
            </w:r>
            <w:r>
              <w:rPr>
                <w:b/>
                <w:color w:val="1F5668"/>
                <w:sz w:val="24"/>
              </w:rPr>
              <w:t>Sayısı</w:t>
            </w:r>
          </w:p>
        </w:tc>
        <w:tc>
          <w:tcPr>
            <w:tcW w:w="1527" w:type="dxa"/>
            <w:shd w:val="clear" w:color="auto" w:fill="E3DFEB"/>
          </w:tcPr>
          <w:p w:rsidR="00FB5142" w:rsidRDefault="00A47C39">
            <w:pPr>
              <w:pStyle w:val="TableParagraph"/>
              <w:spacing w:before="13"/>
              <w:ind w:left="28" w:right="629"/>
              <w:rPr>
                <w:b/>
                <w:sz w:val="24"/>
              </w:rPr>
            </w:pPr>
            <w:r>
              <w:rPr>
                <w:b/>
                <w:color w:val="1F5668"/>
                <w:spacing w:val="-1"/>
                <w:sz w:val="24"/>
              </w:rPr>
              <w:t>Öğrenci</w:t>
            </w:r>
            <w:r>
              <w:rPr>
                <w:b/>
                <w:color w:val="1F5668"/>
                <w:spacing w:val="-57"/>
                <w:sz w:val="24"/>
              </w:rPr>
              <w:t xml:space="preserve"> </w:t>
            </w:r>
            <w:r>
              <w:rPr>
                <w:b/>
                <w:color w:val="1F5668"/>
                <w:sz w:val="24"/>
              </w:rPr>
              <w:t>Sayısı</w:t>
            </w:r>
          </w:p>
        </w:tc>
        <w:tc>
          <w:tcPr>
            <w:tcW w:w="2065" w:type="dxa"/>
            <w:shd w:val="clear" w:color="auto" w:fill="E3DFEB"/>
          </w:tcPr>
          <w:p w:rsidR="00FB5142" w:rsidRDefault="00A47C39">
            <w:pPr>
              <w:pStyle w:val="TableParagraph"/>
              <w:spacing w:line="270" w:lineRule="atLeast"/>
              <w:ind w:left="30" w:right="477"/>
              <w:jc w:val="both"/>
              <w:rPr>
                <w:b/>
                <w:sz w:val="24"/>
              </w:rPr>
            </w:pPr>
            <w:r>
              <w:rPr>
                <w:b/>
                <w:color w:val="1F5668"/>
                <w:sz w:val="24"/>
              </w:rPr>
              <w:t>Derslik Başına</w:t>
            </w:r>
            <w:r>
              <w:rPr>
                <w:b/>
                <w:color w:val="1F5668"/>
                <w:spacing w:val="-57"/>
                <w:sz w:val="24"/>
              </w:rPr>
              <w:t xml:space="preserve"> </w:t>
            </w:r>
            <w:r>
              <w:rPr>
                <w:b/>
                <w:color w:val="1F5668"/>
                <w:sz w:val="24"/>
              </w:rPr>
              <w:t>Düşen Öğrenci</w:t>
            </w:r>
            <w:r>
              <w:rPr>
                <w:b/>
                <w:color w:val="1F5668"/>
                <w:spacing w:val="-58"/>
                <w:sz w:val="24"/>
              </w:rPr>
              <w:t xml:space="preserve"> </w:t>
            </w:r>
            <w:r>
              <w:rPr>
                <w:b/>
                <w:color w:val="1F5668"/>
                <w:sz w:val="24"/>
              </w:rPr>
              <w:t>Sayısı</w:t>
            </w:r>
          </w:p>
        </w:tc>
      </w:tr>
      <w:tr w:rsidR="00FB5142">
        <w:trPr>
          <w:trHeight w:val="289"/>
        </w:trPr>
        <w:tc>
          <w:tcPr>
            <w:tcW w:w="2636" w:type="dxa"/>
          </w:tcPr>
          <w:p w:rsidR="00FB5142" w:rsidRDefault="00A47C39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color w:val="1F5668"/>
                <w:sz w:val="24"/>
              </w:rPr>
              <w:t>5.Sınıflar</w:t>
            </w:r>
          </w:p>
        </w:tc>
        <w:tc>
          <w:tcPr>
            <w:tcW w:w="1375" w:type="dxa"/>
          </w:tcPr>
          <w:p w:rsidR="00FB5142" w:rsidRDefault="00A47C39">
            <w:pPr>
              <w:pStyle w:val="TableParagraph"/>
              <w:spacing w:line="269" w:lineRule="exact"/>
              <w:ind w:right="590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2</w:t>
            </w:r>
          </w:p>
        </w:tc>
        <w:tc>
          <w:tcPr>
            <w:tcW w:w="1527" w:type="dxa"/>
          </w:tcPr>
          <w:p w:rsidR="00FB5142" w:rsidRDefault="00A47C39">
            <w:pPr>
              <w:pStyle w:val="TableParagraph"/>
              <w:spacing w:line="269" w:lineRule="exact"/>
              <w:ind w:right="607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42</w:t>
            </w:r>
          </w:p>
        </w:tc>
        <w:tc>
          <w:tcPr>
            <w:tcW w:w="2065" w:type="dxa"/>
          </w:tcPr>
          <w:p w:rsidR="00FB5142" w:rsidRDefault="00A47C39">
            <w:pPr>
              <w:pStyle w:val="TableParagraph"/>
              <w:spacing w:line="269" w:lineRule="exact"/>
              <w:ind w:right="874"/>
              <w:jc w:val="right"/>
              <w:rPr>
                <w:b/>
                <w:sz w:val="24"/>
              </w:rPr>
            </w:pPr>
            <w:r>
              <w:rPr>
                <w:b/>
                <w:color w:val="1F5668"/>
                <w:sz w:val="24"/>
              </w:rPr>
              <w:t>21</w:t>
            </w:r>
          </w:p>
        </w:tc>
      </w:tr>
      <w:tr w:rsidR="00FB5142">
        <w:trPr>
          <w:trHeight w:val="291"/>
        </w:trPr>
        <w:tc>
          <w:tcPr>
            <w:tcW w:w="2636" w:type="dxa"/>
            <w:shd w:val="clear" w:color="auto" w:fill="DCEAEF"/>
          </w:tcPr>
          <w:p w:rsidR="00FB5142" w:rsidRDefault="00A47C39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color w:val="1F5668"/>
                <w:sz w:val="24"/>
              </w:rPr>
              <w:t>6.Sınıflar</w:t>
            </w:r>
          </w:p>
        </w:tc>
        <w:tc>
          <w:tcPr>
            <w:tcW w:w="1375" w:type="dxa"/>
            <w:shd w:val="clear" w:color="auto" w:fill="DCEAEF"/>
          </w:tcPr>
          <w:p w:rsidR="00FB5142" w:rsidRDefault="00A47C39">
            <w:pPr>
              <w:pStyle w:val="TableParagraph"/>
              <w:spacing w:line="272" w:lineRule="exact"/>
              <w:ind w:right="590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2</w:t>
            </w:r>
          </w:p>
        </w:tc>
        <w:tc>
          <w:tcPr>
            <w:tcW w:w="1527" w:type="dxa"/>
            <w:shd w:val="clear" w:color="auto" w:fill="DCEAEF"/>
          </w:tcPr>
          <w:p w:rsidR="00FB5142" w:rsidRDefault="00A47C39">
            <w:pPr>
              <w:pStyle w:val="TableParagraph"/>
              <w:spacing w:line="272" w:lineRule="exact"/>
              <w:ind w:right="607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40</w:t>
            </w:r>
          </w:p>
        </w:tc>
        <w:tc>
          <w:tcPr>
            <w:tcW w:w="2065" w:type="dxa"/>
            <w:shd w:val="clear" w:color="auto" w:fill="DCEAEF"/>
          </w:tcPr>
          <w:p w:rsidR="00FB5142" w:rsidRDefault="00A47C39">
            <w:pPr>
              <w:pStyle w:val="TableParagraph"/>
              <w:spacing w:line="272" w:lineRule="exact"/>
              <w:ind w:right="874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20</w:t>
            </w:r>
          </w:p>
        </w:tc>
      </w:tr>
      <w:tr w:rsidR="00FB5142">
        <w:trPr>
          <w:trHeight w:val="289"/>
        </w:trPr>
        <w:tc>
          <w:tcPr>
            <w:tcW w:w="2636" w:type="dxa"/>
          </w:tcPr>
          <w:p w:rsidR="00FB5142" w:rsidRDefault="00A47C39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color w:val="1F5668"/>
                <w:sz w:val="24"/>
              </w:rPr>
              <w:t>9.Sınıflar</w:t>
            </w:r>
          </w:p>
        </w:tc>
        <w:tc>
          <w:tcPr>
            <w:tcW w:w="1375" w:type="dxa"/>
          </w:tcPr>
          <w:p w:rsidR="00FB5142" w:rsidRDefault="00A47C39">
            <w:pPr>
              <w:pStyle w:val="TableParagraph"/>
              <w:spacing w:line="269" w:lineRule="exact"/>
              <w:ind w:right="590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3</w:t>
            </w:r>
          </w:p>
        </w:tc>
        <w:tc>
          <w:tcPr>
            <w:tcW w:w="1527" w:type="dxa"/>
          </w:tcPr>
          <w:p w:rsidR="00FB5142" w:rsidRDefault="00A47C39">
            <w:pPr>
              <w:pStyle w:val="TableParagraph"/>
              <w:spacing w:line="269" w:lineRule="exact"/>
              <w:ind w:right="607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85</w:t>
            </w:r>
          </w:p>
        </w:tc>
        <w:tc>
          <w:tcPr>
            <w:tcW w:w="2065" w:type="dxa"/>
          </w:tcPr>
          <w:p w:rsidR="00FB5142" w:rsidRDefault="00A47C39">
            <w:pPr>
              <w:pStyle w:val="TableParagraph"/>
              <w:spacing w:line="269" w:lineRule="exact"/>
              <w:ind w:right="874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22</w:t>
            </w:r>
          </w:p>
        </w:tc>
      </w:tr>
      <w:tr w:rsidR="00FB5142">
        <w:trPr>
          <w:trHeight w:val="346"/>
        </w:trPr>
        <w:tc>
          <w:tcPr>
            <w:tcW w:w="2636" w:type="dxa"/>
            <w:shd w:val="clear" w:color="auto" w:fill="DCEAEF"/>
          </w:tcPr>
          <w:p w:rsidR="00FB5142" w:rsidRDefault="00A47C39">
            <w:pPr>
              <w:pStyle w:val="TableParagraph"/>
              <w:spacing w:before="41"/>
              <w:ind w:left="28"/>
              <w:rPr>
                <w:sz w:val="24"/>
              </w:rPr>
            </w:pPr>
            <w:r>
              <w:rPr>
                <w:color w:val="1F5668"/>
                <w:sz w:val="24"/>
              </w:rPr>
              <w:t>10.Sınıflar</w:t>
            </w:r>
          </w:p>
        </w:tc>
        <w:tc>
          <w:tcPr>
            <w:tcW w:w="1375" w:type="dxa"/>
            <w:shd w:val="clear" w:color="auto" w:fill="DCEAEF"/>
          </w:tcPr>
          <w:p w:rsidR="00FB5142" w:rsidRDefault="00A47C39">
            <w:pPr>
              <w:pStyle w:val="TableParagraph"/>
              <w:spacing w:before="41"/>
              <w:ind w:right="590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3</w:t>
            </w:r>
          </w:p>
        </w:tc>
        <w:tc>
          <w:tcPr>
            <w:tcW w:w="1527" w:type="dxa"/>
            <w:shd w:val="clear" w:color="auto" w:fill="DCEAEF"/>
          </w:tcPr>
          <w:p w:rsidR="00FB5142" w:rsidRDefault="00A47C39">
            <w:pPr>
              <w:pStyle w:val="TableParagraph"/>
              <w:spacing w:before="41"/>
              <w:ind w:right="607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82</w:t>
            </w:r>
          </w:p>
        </w:tc>
        <w:tc>
          <w:tcPr>
            <w:tcW w:w="2065" w:type="dxa"/>
            <w:shd w:val="clear" w:color="auto" w:fill="DCEAEF"/>
          </w:tcPr>
          <w:p w:rsidR="00FB5142" w:rsidRDefault="00A47C39">
            <w:pPr>
              <w:pStyle w:val="TableParagraph"/>
              <w:spacing w:before="41"/>
              <w:ind w:right="874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21</w:t>
            </w:r>
          </w:p>
        </w:tc>
      </w:tr>
      <w:tr w:rsidR="00FB5142">
        <w:trPr>
          <w:trHeight w:val="292"/>
        </w:trPr>
        <w:tc>
          <w:tcPr>
            <w:tcW w:w="2636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color w:val="1F5668"/>
                <w:sz w:val="24"/>
              </w:rPr>
              <w:t>11.Sınıflar</w:t>
            </w:r>
          </w:p>
        </w:tc>
        <w:tc>
          <w:tcPr>
            <w:tcW w:w="1375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right="590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6</w:t>
            </w:r>
          </w:p>
        </w:tc>
        <w:tc>
          <w:tcPr>
            <w:tcW w:w="1527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right="547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115</w:t>
            </w:r>
          </w:p>
        </w:tc>
        <w:tc>
          <w:tcPr>
            <w:tcW w:w="2065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right="874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19</w:t>
            </w:r>
          </w:p>
        </w:tc>
      </w:tr>
      <w:tr w:rsidR="00FB5142">
        <w:trPr>
          <w:trHeight w:val="291"/>
        </w:trPr>
        <w:tc>
          <w:tcPr>
            <w:tcW w:w="2636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color w:val="1F5668"/>
                <w:sz w:val="24"/>
              </w:rPr>
              <w:t>12.Sınıflar</w:t>
            </w:r>
          </w:p>
        </w:tc>
        <w:tc>
          <w:tcPr>
            <w:tcW w:w="1375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right="590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5</w:t>
            </w:r>
          </w:p>
        </w:tc>
        <w:tc>
          <w:tcPr>
            <w:tcW w:w="1527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right="607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96</w:t>
            </w:r>
          </w:p>
        </w:tc>
        <w:tc>
          <w:tcPr>
            <w:tcW w:w="2065" w:type="dxa"/>
            <w:shd w:val="clear" w:color="auto" w:fill="E3DFEB"/>
          </w:tcPr>
          <w:p w:rsidR="00FB5142" w:rsidRDefault="00A47C39">
            <w:pPr>
              <w:pStyle w:val="TableParagraph"/>
              <w:spacing w:line="272" w:lineRule="exact"/>
              <w:ind w:right="874"/>
              <w:jc w:val="right"/>
              <w:rPr>
                <w:sz w:val="24"/>
              </w:rPr>
            </w:pPr>
            <w:r>
              <w:rPr>
                <w:color w:val="1F5668"/>
                <w:sz w:val="24"/>
              </w:rPr>
              <w:t>19</w:t>
            </w:r>
          </w:p>
        </w:tc>
      </w:tr>
    </w:tbl>
    <w:p w:rsidR="00FB5142" w:rsidRDefault="00FB5142">
      <w:pPr>
        <w:pStyle w:val="GvdeMetni"/>
        <w:rPr>
          <w:b/>
          <w:sz w:val="26"/>
        </w:rPr>
      </w:pPr>
    </w:p>
    <w:p w:rsidR="00FB5142" w:rsidRDefault="00A47C39">
      <w:pPr>
        <w:spacing w:before="180"/>
        <w:ind w:left="1066"/>
        <w:rPr>
          <w:rFonts w:ascii="Calibri" w:hAnsi="Calibri"/>
        </w:rPr>
      </w:pPr>
      <w:r>
        <w:rPr>
          <w:rFonts w:ascii="Calibri" w:hAnsi="Calibri"/>
          <w:color w:val="4F81BB"/>
          <w:sz w:val="28"/>
        </w:rPr>
        <w:t>PESTLE</w:t>
      </w:r>
      <w:r>
        <w:rPr>
          <w:rFonts w:ascii="Calibri" w:hAnsi="Calibri"/>
          <w:color w:val="4F81BB"/>
          <w:spacing w:val="16"/>
          <w:sz w:val="28"/>
        </w:rPr>
        <w:t xml:space="preserve"> </w:t>
      </w:r>
      <w:r>
        <w:rPr>
          <w:rFonts w:ascii="Calibri" w:hAnsi="Calibri"/>
          <w:color w:val="4F81BB"/>
          <w:sz w:val="28"/>
        </w:rPr>
        <w:t>A</w:t>
      </w:r>
      <w:r>
        <w:rPr>
          <w:rFonts w:ascii="Calibri" w:hAnsi="Calibri"/>
          <w:color w:val="4F81BB"/>
        </w:rPr>
        <w:t>NALİZİ</w:t>
      </w:r>
    </w:p>
    <w:p w:rsidR="00FB5142" w:rsidRDefault="00A47C39">
      <w:pPr>
        <w:pStyle w:val="GvdeMetni"/>
        <w:spacing w:before="132" w:line="360" w:lineRule="auto"/>
        <w:ind w:left="641" w:right="910" w:firstLine="568"/>
        <w:jc w:val="both"/>
      </w:pPr>
      <w:r>
        <w:t>Bu bölümde Türk eğitim sisteminin genel yapısı, eğitim alanında dünyadaki genel durum ve</w:t>
      </w:r>
      <w:r>
        <w:rPr>
          <w:spacing w:val="1"/>
        </w:rPr>
        <w:t xml:space="preserve"> </w:t>
      </w:r>
      <w:r>
        <w:t>eğilimler,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sisteminde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yapılanma</w:t>
      </w:r>
      <w:r>
        <w:rPr>
          <w:spacing w:val="1"/>
        </w:rPr>
        <w:t xml:space="preserve"> </w:t>
      </w:r>
      <w:r>
        <w:t>ihtiyacı,</w:t>
      </w:r>
      <w:r>
        <w:rPr>
          <w:spacing w:val="1"/>
        </w:rPr>
        <w:t xml:space="preserve"> </w:t>
      </w:r>
      <w:r>
        <w:t>eğitimde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diyalog,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ekonomik,</w:t>
      </w:r>
      <w:r>
        <w:rPr>
          <w:spacing w:val="-1"/>
        </w:rPr>
        <w:t xml:space="preserve"> </w:t>
      </w:r>
      <w:r>
        <w:t>sosyal, teknolojik,</w:t>
      </w:r>
      <w:r>
        <w:rPr>
          <w:spacing w:val="-1"/>
        </w:rPr>
        <w:t xml:space="preserve"> </w:t>
      </w:r>
      <w:r>
        <w:t>hukuksal (legal)</w:t>
      </w:r>
      <w:r>
        <w:rPr>
          <w:spacing w:val="-1"/>
        </w:rPr>
        <w:t xml:space="preserve"> </w:t>
      </w:r>
      <w:r>
        <w:t>ve ekolojik</w:t>
      </w:r>
      <w:r>
        <w:rPr>
          <w:spacing w:val="-1"/>
        </w:rPr>
        <w:t xml:space="preserve"> </w:t>
      </w:r>
      <w:r>
        <w:t>(PESTLE)</w:t>
      </w:r>
      <w:r>
        <w:rPr>
          <w:spacing w:val="-2"/>
        </w:rPr>
        <w:t xml:space="preserve"> </w:t>
      </w:r>
      <w:r>
        <w:t>analizi</w:t>
      </w:r>
      <w:r>
        <w:rPr>
          <w:spacing w:val="4"/>
        </w:rPr>
        <w:t xml:space="preserve"> </w:t>
      </w:r>
      <w:r>
        <w:t>yapılmıştır.</w:t>
      </w:r>
    </w:p>
    <w:p w:rsidR="00FB5142" w:rsidRDefault="00A47C39">
      <w:pPr>
        <w:pStyle w:val="Balk6"/>
        <w:spacing w:before="120"/>
        <w:rPr>
          <w:rFonts w:ascii="Calibri"/>
        </w:rPr>
      </w:pPr>
      <w:r>
        <w:rPr>
          <w:rFonts w:ascii="Calibri"/>
        </w:rPr>
        <w:t>Politik,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Ekonomik,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Sosyal,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Teknolojik,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Hukuk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(Legal),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Ekolojik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(PESTLE)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Analizi</w:t>
      </w:r>
    </w:p>
    <w:p w:rsidR="00FB5142" w:rsidRDefault="00FB5142">
      <w:pPr>
        <w:pStyle w:val="GvdeMetni"/>
        <w:spacing w:before="10"/>
        <w:rPr>
          <w:rFonts w:ascii="Calibri"/>
          <w:b/>
          <w:sz w:val="19"/>
        </w:rPr>
      </w:pPr>
    </w:p>
    <w:p w:rsidR="00FB5142" w:rsidRDefault="00A47C39">
      <w:pPr>
        <w:pStyle w:val="GvdeMetni"/>
        <w:spacing w:line="360" w:lineRule="auto"/>
        <w:ind w:left="924" w:right="1835" w:firstLine="568"/>
      </w:pPr>
      <w:r>
        <w:t>Bu</w:t>
      </w:r>
      <w:r>
        <w:rPr>
          <w:spacing w:val="4"/>
        </w:rPr>
        <w:t xml:space="preserve"> </w:t>
      </w:r>
      <w:r>
        <w:t>aşamada;</w:t>
      </w:r>
      <w:r>
        <w:rPr>
          <w:spacing w:val="6"/>
        </w:rPr>
        <w:t xml:space="preserve"> </w:t>
      </w:r>
      <w:r>
        <w:t>bölgemizde,</w:t>
      </w:r>
      <w:r>
        <w:rPr>
          <w:spacing w:val="5"/>
        </w:rPr>
        <w:t xml:space="preserve"> </w:t>
      </w:r>
      <w:r>
        <w:t>ülkemizde</w:t>
      </w:r>
      <w:r>
        <w:rPr>
          <w:spacing w:val="4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dünyadaki</w:t>
      </w:r>
      <w:r>
        <w:rPr>
          <w:spacing w:val="5"/>
        </w:rPr>
        <w:t xml:space="preserve"> </w:t>
      </w:r>
      <w:r>
        <w:t>politik,</w:t>
      </w:r>
      <w:r>
        <w:rPr>
          <w:spacing w:val="5"/>
        </w:rPr>
        <w:t xml:space="preserve"> </w:t>
      </w:r>
      <w:r>
        <w:t>ekonomik,</w:t>
      </w:r>
      <w:r>
        <w:rPr>
          <w:spacing w:val="5"/>
        </w:rPr>
        <w:t xml:space="preserve"> </w:t>
      </w:r>
      <w:r>
        <w:t>sosyal,</w:t>
      </w:r>
      <w:r>
        <w:rPr>
          <w:spacing w:val="-57"/>
        </w:rPr>
        <w:t xml:space="preserve"> </w:t>
      </w:r>
      <w:r>
        <w:t>teknolojik,</w:t>
      </w:r>
      <w:r>
        <w:rPr>
          <w:spacing w:val="-1"/>
        </w:rPr>
        <w:t xml:space="preserve"> </w:t>
      </w:r>
      <w:r>
        <w:t>hukuk, çevreyle ilgili faktörler analiz edilmiştir.</w:t>
      </w:r>
    </w:p>
    <w:p w:rsidR="00FB5142" w:rsidRDefault="00A47C39">
      <w:pPr>
        <w:spacing w:before="123"/>
        <w:ind w:left="64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2405F"/>
          <w:sz w:val="24"/>
        </w:rPr>
        <w:t>Politik</w:t>
      </w:r>
      <w:r>
        <w:rPr>
          <w:rFonts w:ascii="Calibri" w:hAnsi="Calibri"/>
          <w:b/>
          <w:color w:val="22405F"/>
          <w:spacing w:val="-4"/>
          <w:sz w:val="24"/>
        </w:rPr>
        <w:t xml:space="preserve"> </w:t>
      </w:r>
      <w:r>
        <w:rPr>
          <w:rFonts w:ascii="Calibri" w:hAnsi="Calibri"/>
          <w:b/>
          <w:color w:val="22405F"/>
          <w:sz w:val="24"/>
        </w:rPr>
        <w:t>Eğilimler</w: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jc w:val="left"/>
        <w:rPr>
          <w:sz w:val="24"/>
        </w:rPr>
      </w:pPr>
      <w:r>
        <w:rPr>
          <w:sz w:val="24"/>
        </w:rPr>
        <w:t>Temel</w:t>
      </w:r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ortaöğretimde</w:t>
      </w:r>
      <w:r>
        <w:rPr>
          <w:spacing w:val="-1"/>
          <w:sz w:val="24"/>
        </w:rPr>
        <w:t xml:space="preserve"> </w:t>
      </w:r>
      <w:r>
        <w:rPr>
          <w:sz w:val="24"/>
        </w:rPr>
        <w:t>yeni</w:t>
      </w:r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müfredatının</w:t>
      </w:r>
      <w:r>
        <w:rPr>
          <w:spacing w:val="-2"/>
          <w:sz w:val="24"/>
        </w:rPr>
        <w:t xml:space="preserve"> </w:t>
      </w:r>
      <w:r>
        <w:rPr>
          <w:sz w:val="24"/>
        </w:rPr>
        <w:t>hayata</w:t>
      </w:r>
      <w:r>
        <w:rPr>
          <w:spacing w:val="-1"/>
          <w:sz w:val="24"/>
        </w:rPr>
        <w:t xml:space="preserve"> </w:t>
      </w:r>
      <w:r>
        <w:rPr>
          <w:sz w:val="24"/>
        </w:rPr>
        <w:t>geçirilmiş</w:t>
      </w:r>
      <w:r>
        <w:rPr>
          <w:spacing w:val="-3"/>
          <w:sz w:val="24"/>
        </w:rPr>
        <w:t xml:space="preserve"> </w:t>
      </w:r>
      <w:r>
        <w:rPr>
          <w:sz w:val="24"/>
        </w:rPr>
        <w:t>olması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197"/>
        <w:jc w:val="left"/>
        <w:rPr>
          <w:sz w:val="24"/>
        </w:rPr>
      </w:pPr>
      <w:r>
        <w:rPr>
          <w:sz w:val="24"/>
        </w:rPr>
        <w:t>Bakanlık</w:t>
      </w:r>
      <w:r>
        <w:rPr>
          <w:spacing w:val="-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"/>
          <w:sz w:val="24"/>
        </w:rPr>
        <w:t xml:space="preserve"> </w:t>
      </w:r>
      <w:r>
        <w:rPr>
          <w:sz w:val="24"/>
        </w:rPr>
        <w:t>ücretsiz</w:t>
      </w:r>
      <w:r>
        <w:rPr>
          <w:spacing w:val="-2"/>
          <w:sz w:val="24"/>
        </w:rPr>
        <w:t xml:space="preserve"> </w:t>
      </w:r>
      <w:r>
        <w:rPr>
          <w:sz w:val="24"/>
        </w:rPr>
        <w:t>ders</w:t>
      </w:r>
      <w:r>
        <w:rPr>
          <w:spacing w:val="-2"/>
          <w:sz w:val="24"/>
        </w:rPr>
        <w:t xml:space="preserve"> </w:t>
      </w:r>
      <w:r>
        <w:rPr>
          <w:sz w:val="24"/>
        </w:rPr>
        <w:t>kitaplarının</w:t>
      </w:r>
      <w:r>
        <w:rPr>
          <w:spacing w:val="1"/>
          <w:sz w:val="24"/>
        </w:rPr>
        <w:t xml:space="preserve"> </w:t>
      </w:r>
      <w:r>
        <w:rPr>
          <w:sz w:val="24"/>
        </w:rPr>
        <w:t>dağıtılması,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2" w:line="360" w:lineRule="auto"/>
        <w:ind w:right="909"/>
        <w:jc w:val="left"/>
        <w:rPr>
          <w:sz w:val="24"/>
        </w:rPr>
      </w:pPr>
      <w:r>
        <w:rPr>
          <w:sz w:val="24"/>
        </w:rPr>
        <w:t>Erken eğitimin, çocukların gelişimi ve örgün eğitimdeki başarıları üzerindeki önemli etkilerinin</w:t>
      </w:r>
      <w:r>
        <w:rPr>
          <w:spacing w:val="-57"/>
          <w:sz w:val="24"/>
        </w:rPr>
        <w:t xml:space="preserve"> </w:t>
      </w:r>
      <w:r>
        <w:rPr>
          <w:sz w:val="24"/>
        </w:rPr>
        <w:t>uluslararası farkındalığın</w:t>
      </w:r>
      <w:r>
        <w:rPr>
          <w:spacing w:val="1"/>
          <w:sz w:val="24"/>
        </w:rPr>
        <w:t xml:space="preserve"> </w:t>
      </w:r>
      <w:r>
        <w:rPr>
          <w:sz w:val="24"/>
        </w:rPr>
        <w:t>artışı</w:t>
      </w:r>
    </w:p>
    <w:p w:rsidR="00FB5142" w:rsidRDefault="00FB5142">
      <w:pPr>
        <w:spacing w:line="360" w:lineRule="auto"/>
        <w:rPr>
          <w:sz w:val="24"/>
        </w:rPr>
        <w:sectPr w:rsidR="00FB5142">
          <w:pgSz w:w="11910" w:h="16840"/>
          <w:pgMar w:top="1140" w:right="140" w:bottom="760" w:left="720" w:header="0" w:footer="450" w:gutter="0"/>
          <w:cols w:space="708"/>
        </w:sectPr>
      </w:pP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74"/>
        <w:jc w:val="left"/>
        <w:rPr>
          <w:sz w:val="24"/>
        </w:rPr>
      </w:pPr>
      <w:r>
        <w:rPr>
          <w:sz w:val="24"/>
        </w:rPr>
        <w:lastRenderedPageBreak/>
        <w:t>Toplumun,</w:t>
      </w:r>
      <w:r>
        <w:rPr>
          <w:spacing w:val="-3"/>
          <w:sz w:val="24"/>
        </w:rPr>
        <w:t xml:space="preserve"> </w:t>
      </w:r>
      <w:r>
        <w:rPr>
          <w:sz w:val="24"/>
        </w:rPr>
        <w:t>eğitime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öğretime</w:t>
      </w:r>
      <w:r>
        <w:rPr>
          <w:spacing w:val="-3"/>
          <w:sz w:val="24"/>
        </w:rPr>
        <w:t xml:space="preserve"> </w:t>
      </w:r>
      <w:r>
        <w:rPr>
          <w:sz w:val="24"/>
        </w:rPr>
        <w:t>erişilebilirliği</w:t>
      </w:r>
      <w:r>
        <w:rPr>
          <w:spacing w:val="-2"/>
          <w:sz w:val="24"/>
        </w:rPr>
        <w:t xml:space="preserve"> </w:t>
      </w:r>
      <w:r>
        <w:rPr>
          <w:sz w:val="24"/>
        </w:rPr>
        <w:t>hakkında</w:t>
      </w:r>
      <w:r>
        <w:rPr>
          <w:spacing w:val="-3"/>
          <w:sz w:val="24"/>
        </w:rPr>
        <w:t xml:space="preserve"> </w:t>
      </w:r>
      <w:r>
        <w:rPr>
          <w:sz w:val="24"/>
        </w:rPr>
        <w:t>zorunlu</w:t>
      </w:r>
      <w:r>
        <w:rPr>
          <w:spacing w:val="-3"/>
          <w:sz w:val="24"/>
        </w:rPr>
        <w:t xml:space="preserve"> </w:t>
      </w:r>
      <w:r>
        <w:rPr>
          <w:sz w:val="24"/>
        </w:rPr>
        <w:t>eğitimi aşan</w:t>
      </w:r>
      <w:r>
        <w:rPr>
          <w:spacing w:val="-12"/>
          <w:sz w:val="24"/>
        </w:rPr>
        <w:t xml:space="preserve"> </w:t>
      </w:r>
      <w:r>
        <w:rPr>
          <w:sz w:val="24"/>
        </w:rPr>
        <w:t>beklentileri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137"/>
        <w:jc w:val="left"/>
        <w:rPr>
          <w:sz w:val="24"/>
        </w:rPr>
      </w:pPr>
      <w:r>
        <w:rPr>
          <w:sz w:val="24"/>
        </w:rPr>
        <w:t>Eğitimdeki</w:t>
      </w:r>
      <w:r>
        <w:rPr>
          <w:spacing w:val="-2"/>
          <w:sz w:val="24"/>
        </w:rPr>
        <w:t xml:space="preserve"> </w:t>
      </w:r>
      <w:r>
        <w:rPr>
          <w:sz w:val="24"/>
        </w:rPr>
        <w:t>başarı</w:t>
      </w:r>
      <w:r>
        <w:rPr>
          <w:spacing w:val="-2"/>
          <w:sz w:val="24"/>
        </w:rPr>
        <w:t xml:space="preserve"> </w:t>
      </w:r>
      <w:r>
        <w:rPr>
          <w:sz w:val="24"/>
        </w:rPr>
        <w:t>seviyesinin</w:t>
      </w:r>
      <w:r>
        <w:rPr>
          <w:spacing w:val="-1"/>
          <w:sz w:val="24"/>
        </w:rPr>
        <w:t xml:space="preserve"> </w:t>
      </w:r>
      <w:r>
        <w:rPr>
          <w:sz w:val="24"/>
        </w:rPr>
        <w:t>OECD</w:t>
      </w:r>
      <w:r>
        <w:rPr>
          <w:spacing w:val="-3"/>
          <w:sz w:val="24"/>
        </w:rPr>
        <w:t xml:space="preserve"> </w:t>
      </w:r>
      <w:r>
        <w:rPr>
          <w:sz w:val="24"/>
        </w:rPr>
        <w:t>ülkelerine</w:t>
      </w:r>
      <w:r>
        <w:rPr>
          <w:spacing w:val="-1"/>
          <w:sz w:val="24"/>
        </w:rPr>
        <w:t xml:space="preserve"> </w:t>
      </w:r>
      <w:r>
        <w:rPr>
          <w:sz w:val="24"/>
        </w:rPr>
        <w:t>göre</w:t>
      </w:r>
      <w:r>
        <w:rPr>
          <w:spacing w:val="-4"/>
          <w:sz w:val="24"/>
        </w:rPr>
        <w:t xml:space="preserve"> </w:t>
      </w:r>
      <w:r>
        <w:rPr>
          <w:sz w:val="24"/>
        </w:rPr>
        <w:t>düşük</w:t>
      </w:r>
      <w:r>
        <w:rPr>
          <w:spacing w:val="-6"/>
          <w:sz w:val="24"/>
        </w:rPr>
        <w:t xml:space="preserve"> </w:t>
      </w:r>
      <w:r>
        <w:rPr>
          <w:sz w:val="24"/>
        </w:rPr>
        <w:t>olması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197"/>
        <w:jc w:val="left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657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343067</wp:posOffset>
            </wp:positionV>
            <wp:extent cx="6096000" cy="5238114"/>
            <wp:effectExtent l="0" t="0" r="0" b="0"/>
            <wp:wrapNone/>
            <wp:docPr id="5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Kamu</w:t>
      </w:r>
      <w:r>
        <w:rPr>
          <w:spacing w:val="-3"/>
          <w:sz w:val="24"/>
        </w:rPr>
        <w:t xml:space="preserve"> </w:t>
      </w:r>
      <w:r>
        <w:rPr>
          <w:sz w:val="24"/>
        </w:rPr>
        <w:t>yönetimi</w:t>
      </w:r>
      <w:r>
        <w:rPr>
          <w:spacing w:val="-3"/>
          <w:sz w:val="24"/>
        </w:rPr>
        <w:t xml:space="preserve"> </w:t>
      </w:r>
      <w:r>
        <w:rPr>
          <w:sz w:val="24"/>
        </w:rPr>
        <w:t>reformu</w:t>
      </w:r>
      <w:r>
        <w:rPr>
          <w:spacing w:val="-1"/>
          <w:sz w:val="24"/>
        </w:rPr>
        <w:t xml:space="preserve"> </w:t>
      </w:r>
      <w:r>
        <w:rPr>
          <w:sz w:val="24"/>
        </w:rPr>
        <w:t>çalışmaları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202"/>
        <w:jc w:val="left"/>
        <w:rPr>
          <w:sz w:val="24"/>
        </w:rPr>
      </w:pPr>
      <w:r>
        <w:rPr>
          <w:sz w:val="24"/>
        </w:rPr>
        <w:t>Millî</w:t>
      </w:r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mevzuatında</w:t>
      </w:r>
      <w:r>
        <w:rPr>
          <w:spacing w:val="-3"/>
          <w:sz w:val="24"/>
        </w:rPr>
        <w:t xml:space="preserve"> </w:t>
      </w:r>
      <w:r>
        <w:rPr>
          <w:sz w:val="24"/>
        </w:rPr>
        <w:t>çok</w:t>
      </w:r>
      <w:r>
        <w:rPr>
          <w:spacing w:val="-1"/>
          <w:sz w:val="24"/>
        </w:rPr>
        <w:t xml:space="preserve"> </w:t>
      </w:r>
      <w:r>
        <w:rPr>
          <w:sz w:val="24"/>
        </w:rPr>
        <w:t>sık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3"/>
          <w:sz w:val="24"/>
        </w:rPr>
        <w:t xml:space="preserve"> </w:t>
      </w:r>
      <w:r>
        <w:rPr>
          <w:sz w:val="24"/>
        </w:rPr>
        <w:t>değişiklikler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197"/>
        <w:jc w:val="left"/>
        <w:rPr>
          <w:sz w:val="24"/>
        </w:rPr>
      </w:pPr>
      <w:r>
        <w:rPr>
          <w:sz w:val="24"/>
        </w:rPr>
        <w:t>Eğitim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destek</w:t>
      </w:r>
      <w:r>
        <w:rPr>
          <w:spacing w:val="-6"/>
          <w:sz w:val="24"/>
        </w:rPr>
        <w:t xml:space="preserve"> </w:t>
      </w:r>
      <w:r>
        <w:rPr>
          <w:sz w:val="24"/>
        </w:rPr>
        <w:t>kampanyaları</w:t>
      </w:r>
    </w:p>
    <w:p w:rsidR="00FB5142" w:rsidRDefault="00FB5142">
      <w:pPr>
        <w:pStyle w:val="GvdeMetni"/>
        <w:spacing w:before="11"/>
        <w:rPr>
          <w:sz w:val="23"/>
        </w:rPr>
      </w:pP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jc w:val="left"/>
        <w:rPr>
          <w:sz w:val="24"/>
        </w:rPr>
      </w:pPr>
      <w:r>
        <w:rPr>
          <w:sz w:val="24"/>
        </w:rPr>
        <w:t>Eğitimin</w:t>
      </w:r>
      <w:r>
        <w:rPr>
          <w:spacing w:val="-2"/>
          <w:sz w:val="24"/>
        </w:rPr>
        <w:t xml:space="preserve"> </w:t>
      </w:r>
      <w:r>
        <w:rPr>
          <w:sz w:val="24"/>
        </w:rPr>
        <w:t>yerinden</w:t>
      </w:r>
      <w:r>
        <w:rPr>
          <w:spacing w:val="-1"/>
          <w:sz w:val="24"/>
        </w:rPr>
        <w:t xml:space="preserve"> </w:t>
      </w:r>
      <w:r>
        <w:rPr>
          <w:sz w:val="24"/>
        </w:rPr>
        <w:t>yönetim</w:t>
      </w:r>
      <w:r>
        <w:rPr>
          <w:spacing w:val="-2"/>
          <w:sz w:val="24"/>
        </w:rPr>
        <w:t xml:space="preserve"> </w:t>
      </w:r>
      <w:r>
        <w:rPr>
          <w:sz w:val="24"/>
        </w:rPr>
        <w:t>anlayışına</w:t>
      </w:r>
      <w:r>
        <w:rPr>
          <w:spacing w:val="-2"/>
          <w:sz w:val="24"/>
        </w:rPr>
        <w:t xml:space="preserve"> </w:t>
      </w:r>
      <w:r>
        <w:rPr>
          <w:sz w:val="24"/>
        </w:rPr>
        <w:t>doğru</w:t>
      </w:r>
      <w:r>
        <w:rPr>
          <w:spacing w:val="-3"/>
          <w:sz w:val="24"/>
        </w:rPr>
        <w:t xml:space="preserve"> </w:t>
      </w:r>
      <w:r>
        <w:rPr>
          <w:sz w:val="24"/>
        </w:rPr>
        <w:t>değişmesi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197"/>
        <w:ind w:hanging="361"/>
        <w:jc w:val="left"/>
        <w:rPr>
          <w:sz w:val="24"/>
        </w:rPr>
      </w:pPr>
      <w:r>
        <w:rPr>
          <w:sz w:val="24"/>
        </w:rPr>
        <w:t>Türkiye’nin</w:t>
      </w:r>
      <w:r>
        <w:rPr>
          <w:spacing w:val="-2"/>
          <w:sz w:val="24"/>
        </w:rPr>
        <w:t xml:space="preserve"> </w:t>
      </w:r>
      <w:r>
        <w:rPr>
          <w:sz w:val="24"/>
        </w:rPr>
        <w:t>Avrupa</w:t>
      </w:r>
      <w:r>
        <w:rPr>
          <w:spacing w:val="-2"/>
          <w:sz w:val="24"/>
        </w:rPr>
        <w:t xml:space="preserve"> </w:t>
      </w:r>
      <w:r>
        <w:rPr>
          <w:sz w:val="24"/>
        </w:rPr>
        <w:t>Birliğine</w:t>
      </w:r>
      <w:r>
        <w:rPr>
          <w:spacing w:val="-2"/>
          <w:sz w:val="24"/>
        </w:rPr>
        <w:t xml:space="preserve"> </w:t>
      </w:r>
      <w:r>
        <w:rPr>
          <w:sz w:val="24"/>
        </w:rPr>
        <w:t>tam</w:t>
      </w:r>
      <w:r>
        <w:rPr>
          <w:spacing w:val="-1"/>
          <w:sz w:val="24"/>
        </w:rPr>
        <w:t xml:space="preserve"> </w:t>
      </w:r>
      <w:r>
        <w:rPr>
          <w:sz w:val="24"/>
        </w:rPr>
        <w:t>üyelik</w:t>
      </w:r>
      <w:r>
        <w:rPr>
          <w:spacing w:val="-5"/>
          <w:sz w:val="24"/>
        </w:rPr>
        <w:t xml:space="preserve"> </w:t>
      </w:r>
      <w:r>
        <w:rPr>
          <w:sz w:val="24"/>
        </w:rPr>
        <w:t>süreci</w:t>
      </w:r>
    </w:p>
    <w:p w:rsidR="00FB5142" w:rsidRDefault="00A47C39">
      <w:pPr>
        <w:pStyle w:val="ListeParagraf"/>
        <w:numPr>
          <w:ilvl w:val="0"/>
          <w:numId w:val="51"/>
        </w:numPr>
        <w:tabs>
          <w:tab w:val="left" w:pos="925"/>
        </w:tabs>
        <w:spacing w:before="199"/>
        <w:jc w:val="left"/>
        <w:rPr>
          <w:sz w:val="24"/>
        </w:rPr>
      </w:pPr>
      <w:r>
        <w:rPr>
          <w:sz w:val="24"/>
        </w:rPr>
        <w:t>Bakanlık</w:t>
      </w:r>
      <w:r>
        <w:rPr>
          <w:spacing w:val="-1"/>
          <w:sz w:val="24"/>
        </w:rPr>
        <w:t xml:space="preserve"> </w:t>
      </w:r>
      <w:r>
        <w:rPr>
          <w:sz w:val="24"/>
        </w:rPr>
        <w:t>yasa,</w:t>
      </w:r>
      <w:r>
        <w:rPr>
          <w:spacing w:val="-1"/>
          <w:sz w:val="24"/>
        </w:rPr>
        <w:t xml:space="preserve"> </w:t>
      </w:r>
      <w:r>
        <w:rPr>
          <w:sz w:val="24"/>
        </w:rPr>
        <w:t>yönetmelik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mevzuatta</w:t>
      </w:r>
      <w:r>
        <w:rPr>
          <w:spacing w:val="-2"/>
          <w:sz w:val="24"/>
        </w:rPr>
        <w:t xml:space="preserve"> </w:t>
      </w:r>
      <w:r>
        <w:rPr>
          <w:sz w:val="24"/>
        </w:rPr>
        <w:t>sık</w:t>
      </w:r>
      <w:r>
        <w:rPr>
          <w:spacing w:val="-1"/>
          <w:sz w:val="24"/>
        </w:rPr>
        <w:t xml:space="preserve"> </w:t>
      </w:r>
      <w:r>
        <w:rPr>
          <w:sz w:val="24"/>
        </w:rPr>
        <w:t>değişiklikler</w:t>
      </w:r>
    </w:p>
    <w:p w:rsidR="00FB5142" w:rsidRDefault="00A47C39">
      <w:pPr>
        <w:pStyle w:val="ListeParagraf"/>
        <w:numPr>
          <w:ilvl w:val="0"/>
          <w:numId w:val="50"/>
        </w:numPr>
        <w:tabs>
          <w:tab w:val="left" w:pos="925"/>
        </w:tabs>
        <w:spacing w:before="197"/>
        <w:ind w:hanging="361"/>
        <w:rPr>
          <w:sz w:val="24"/>
        </w:rPr>
      </w:pPr>
      <w:r>
        <w:rPr>
          <w:sz w:val="24"/>
        </w:rPr>
        <w:t>Yabancı</w:t>
      </w:r>
      <w:r>
        <w:rPr>
          <w:spacing w:val="-4"/>
          <w:sz w:val="24"/>
        </w:rPr>
        <w:t xml:space="preserve"> </w:t>
      </w:r>
      <w:r>
        <w:rPr>
          <w:sz w:val="24"/>
        </w:rPr>
        <w:t>dil</w:t>
      </w:r>
      <w:r>
        <w:rPr>
          <w:spacing w:val="-3"/>
          <w:sz w:val="24"/>
        </w:rPr>
        <w:t xml:space="preserve"> </w:t>
      </w:r>
      <w:r>
        <w:rPr>
          <w:sz w:val="24"/>
        </w:rPr>
        <w:t>eğitimine</w:t>
      </w:r>
      <w:r>
        <w:rPr>
          <w:spacing w:val="-4"/>
          <w:sz w:val="24"/>
        </w:rPr>
        <w:t xml:space="preserve"> </w:t>
      </w:r>
      <w:r>
        <w:rPr>
          <w:sz w:val="24"/>
        </w:rPr>
        <w:t>erken</w:t>
      </w:r>
      <w:r>
        <w:rPr>
          <w:spacing w:val="-3"/>
          <w:sz w:val="24"/>
        </w:rPr>
        <w:t xml:space="preserve"> </w:t>
      </w:r>
      <w:r>
        <w:rPr>
          <w:sz w:val="24"/>
        </w:rPr>
        <w:t>yaşlarda</w:t>
      </w:r>
      <w:r>
        <w:rPr>
          <w:spacing w:val="-4"/>
          <w:sz w:val="24"/>
        </w:rPr>
        <w:t xml:space="preserve"> </w:t>
      </w:r>
      <w:r>
        <w:rPr>
          <w:sz w:val="24"/>
        </w:rPr>
        <w:t>başlanılması</w:t>
      </w:r>
    </w:p>
    <w:p w:rsidR="00FB5142" w:rsidRDefault="00A47C39">
      <w:pPr>
        <w:pStyle w:val="ListeParagraf"/>
        <w:numPr>
          <w:ilvl w:val="0"/>
          <w:numId w:val="50"/>
        </w:numPr>
        <w:tabs>
          <w:tab w:val="left" w:pos="925"/>
        </w:tabs>
        <w:spacing w:before="200"/>
        <w:ind w:hanging="361"/>
        <w:rPr>
          <w:sz w:val="24"/>
        </w:rPr>
      </w:pPr>
      <w:r>
        <w:rPr>
          <w:sz w:val="24"/>
        </w:rPr>
        <w:t>Hayat</w:t>
      </w:r>
      <w:r>
        <w:rPr>
          <w:spacing w:val="-2"/>
          <w:sz w:val="24"/>
        </w:rPr>
        <w:t xml:space="preserve"> </w:t>
      </w:r>
      <w:r>
        <w:rPr>
          <w:sz w:val="24"/>
        </w:rPr>
        <w:t>boyu</w:t>
      </w:r>
      <w:r>
        <w:rPr>
          <w:spacing w:val="-2"/>
          <w:sz w:val="24"/>
        </w:rPr>
        <w:t xml:space="preserve"> </w:t>
      </w:r>
      <w:r>
        <w:rPr>
          <w:sz w:val="24"/>
        </w:rPr>
        <w:t>öğrenmenin</w:t>
      </w:r>
      <w:r>
        <w:rPr>
          <w:spacing w:val="-2"/>
          <w:sz w:val="24"/>
        </w:rPr>
        <w:t xml:space="preserve"> </w:t>
      </w:r>
      <w:r>
        <w:rPr>
          <w:sz w:val="24"/>
        </w:rPr>
        <w:t>yaygınlaştırılması</w:t>
      </w:r>
    </w:p>
    <w:p w:rsidR="00FB5142" w:rsidRDefault="00A47C39">
      <w:pPr>
        <w:pStyle w:val="ListeParagraf"/>
        <w:numPr>
          <w:ilvl w:val="0"/>
          <w:numId w:val="50"/>
        </w:numPr>
        <w:tabs>
          <w:tab w:val="left" w:pos="925"/>
        </w:tabs>
        <w:spacing w:before="197"/>
        <w:ind w:hanging="361"/>
        <w:rPr>
          <w:sz w:val="24"/>
        </w:rPr>
      </w:pP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Vizyonu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ortaya</w:t>
      </w:r>
      <w:r>
        <w:rPr>
          <w:spacing w:val="-2"/>
          <w:sz w:val="24"/>
        </w:rPr>
        <w:t xml:space="preserve"> </w:t>
      </w:r>
      <w:r>
        <w:rPr>
          <w:sz w:val="24"/>
        </w:rPr>
        <w:t>konan</w:t>
      </w:r>
      <w:r>
        <w:rPr>
          <w:spacing w:val="-2"/>
          <w:sz w:val="24"/>
        </w:rPr>
        <w:t xml:space="preserve"> </w:t>
      </w:r>
      <w:r>
        <w:rPr>
          <w:sz w:val="24"/>
        </w:rPr>
        <w:t>yeni</w:t>
      </w:r>
      <w:r>
        <w:rPr>
          <w:spacing w:val="-1"/>
          <w:sz w:val="24"/>
        </w:rPr>
        <w:t xml:space="preserve"> </w:t>
      </w:r>
      <w:r>
        <w:rPr>
          <w:sz w:val="24"/>
        </w:rPr>
        <w:t>perspektifler</w:t>
      </w:r>
    </w:p>
    <w:p w:rsidR="00FB5142" w:rsidRDefault="00FB5142">
      <w:pPr>
        <w:pStyle w:val="GvdeMetni"/>
        <w:spacing w:before="2"/>
      </w:pPr>
    </w:p>
    <w:p w:rsidR="00FB5142" w:rsidRDefault="00A47C39">
      <w:pPr>
        <w:ind w:left="658"/>
        <w:rPr>
          <w:b/>
          <w:sz w:val="24"/>
        </w:rPr>
      </w:pPr>
      <w:r>
        <w:rPr>
          <w:b/>
          <w:color w:val="22405F"/>
          <w:sz w:val="24"/>
        </w:rPr>
        <w:t>Ekonomik</w:t>
      </w:r>
      <w:r>
        <w:rPr>
          <w:b/>
          <w:color w:val="22405F"/>
          <w:spacing w:val="-4"/>
          <w:sz w:val="24"/>
        </w:rPr>
        <w:t xml:space="preserve"> </w:t>
      </w:r>
      <w:r>
        <w:rPr>
          <w:b/>
          <w:color w:val="22405F"/>
          <w:sz w:val="24"/>
        </w:rPr>
        <w:t>Eğilimler</w:t>
      </w:r>
    </w:p>
    <w:p w:rsidR="00FB5142" w:rsidRDefault="00FB5142">
      <w:pPr>
        <w:pStyle w:val="GvdeMetni"/>
        <w:spacing w:before="10"/>
        <w:rPr>
          <w:b/>
          <w:sz w:val="20"/>
        </w:rPr>
      </w:pP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rPr>
          <w:sz w:val="24"/>
        </w:rPr>
      </w:pPr>
      <w:r>
        <w:rPr>
          <w:sz w:val="24"/>
        </w:rPr>
        <w:t>Bilginin,</w:t>
      </w:r>
      <w:r>
        <w:rPr>
          <w:spacing w:val="-1"/>
          <w:sz w:val="24"/>
        </w:rPr>
        <w:t xml:space="preserve"> </w:t>
      </w:r>
      <w:r>
        <w:rPr>
          <w:sz w:val="24"/>
        </w:rPr>
        <w:t>refaha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mutluluğa</w:t>
      </w:r>
      <w:r>
        <w:rPr>
          <w:spacing w:val="-2"/>
          <w:sz w:val="24"/>
        </w:rPr>
        <w:t xml:space="preserve"> </w:t>
      </w:r>
      <w:r>
        <w:rPr>
          <w:sz w:val="24"/>
        </w:rPr>
        <w:t>ulaşmada</w:t>
      </w:r>
      <w:r>
        <w:rPr>
          <w:spacing w:val="-1"/>
          <w:sz w:val="24"/>
        </w:rPr>
        <w:t xml:space="preserve"> </w:t>
      </w:r>
      <w:r>
        <w:rPr>
          <w:sz w:val="24"/>
        </w:rPr>
        <w:t>ana</w:t>
      </w:r>
      <w:r>
        <w:rPr>
          <w:spacing w:val="-2"/>
          <w:sz w:val="24"/>
        </w:rPr>
        <w:t xml:space="preserve"> </w:t>
      </w:r>
      <w:r>
        <w:rPr>
          <w:sz w:val="24"/>
        </w:rPr>
        <w:t>itici</w:t>
      </w:r>
      <w:r>
        <w:rPr>
          <w:spacing w:val="-1"/>
          <w:sz w:val="24"/>
        </w:rPr>
        <w:t xml:space="preserve"> </w:t>
      </w:r>
      <w:r>
        <w:rPr>
          <w:sz w:val="24"/>
        </w:rPr>
        <w:t>güç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belirmesi,</w:t>
      </w: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İnternet</w:t>
      </w:r>
      <w:r>
        <w:rPr>
          <w:spacing w:val="-2"/>
          <w:sz w:val="24"/>
        </w:rPr>
        <w:t xml:space="preserve"> </w:t>
      </w:r>
      <w:r>
        <w:rPr>
          <w:sz w:val="24"/>
        </w:rPr>
        <w:t>kullanımı</w:t>
      </w:r>
      <w:r>
        <w:rPr>
          <w:spacing w:val="-2"/>
          <w:sz w:val="24"/>
        </w:rPr>
        <w:t xml:space="preserve"> </w:t>
      </w:r>
      <w:r>
        <w:rPr>
          <w:sz w:val="24"/>
        </w:rPr>
        <w:t>sonucunda</w:t>
      </w:r>
      <w:r>
        <w:rPr>
          <w:spacing w:val="-3"/>
          <w:sz w:val="24"/>
        </w:rPr>
        <w:t xml:space="preserve"> </w:t>
      </w:r>
      <w:r>
        <w:rPr>
          <w:sz w:val="24"/>
        </w:rPr>
        <w:t>toplumda</w:t>
      </w:r>
      <w:r>
        <w:rPr>
          <w:spacing w:val="-1"/>
          <w:sz w:val="24"/>
        </w:rPr>
        <w:t xml:space="preserve"> </w:t>
      </w:r>
      <w:r>
        <w:rPr>
          <w:sz w:val="24"/>
        </w:rPr>
        <w:t>meydana</w:t>
      </w:r>
      <w:r>
        <w:rPr>
          <w:spacing w:val="-1"/>
          <w:sz w:val="24"/>
        </w:rPr>
        <w:t xml:space="preserve"> </w:t>
      </w:r>
      <w:r>
        <w:rPr>
          <w:sz w:val="24"/>
        </w:rPr>
        <w:t>gelen</w:t>
      </w:r>
      <w:r>
        <w:rPr>
          <w:spacing w:val="-2"/>
          <w:sz w:val="24"/>
        </w:rPr>
        <w:t xml:space="preserve"> </w:t>
      </w:r>
      <w:r>
        <w:rPr>
          <w:sz w:val="24"/>
        </w:rPr>
        <w:t>değişiklikler,</w:t>
      </w:r>
    </w:p>
    <w:p w:rsidR="00FB5142" w:rsidRDefault="00FB5142">
      <w:pPr>
        <w:pStyle w:val="GvdeMetni"/>
        <w:spacing w:before="2"/>
      </w:pP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spacing w:line="360" w:lineRule="auto"/>
        <w:ind w:right="2695"/>
        <w:rPr>
          <w:sz w:val="24"/>
        </w:rPr>
      </w:pPr>
      <w:r>
        <w:rPr>
          <w:sz w:val="24"/>
        </w:rPr>
        <w:t>Çalışanlarda</w:t>
      </w:r>
      <w:r>
        <w:rPr>
          <w:spacing w:val="-3"/>
          <w:sz w:val="24"/>
        </w:rPr>
        <w:t xml:space="preserve"> </w:t>
      </w:r>
      <w:r>
        <w:rPr>
          <w:sz w:val="24"/>
        </w:rPr>
        <w:t>değişik</w:t>
      </w:r>
      <w:r>
        <w:rPr>
          <w:spacing w:val="-1"/>
          <w:sz w:val="24"/>
        </w:rPr>
        <w:t xml:space="preserve"> </w:t>
      </w:r>
      <w:r>
        <w:rPr>
          <w:sz w:val="24"/>
        </w:rPr>
        <w:t>becerilerin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daha</w:t>
      </w:r>
      <w:r>
        <w:rPr>
          <w:spacing w:val="-2"/>
          <w:sz w:val="24"/>
        </w:rPr>
        <w:t xml:space="preserve"> </w:t>
      </w:r>
      <w:r>
        <w:rPr>
          <w:sz w:val="24"/>
        </w:rPr>
        <w:t>fazla</w:t>
      </w:r>
      <w:r>
        <w:rPr>
          <w:spacing w:val="-2"/>
          <w:sz w:val="24"/>
        </w:rPr>
        <w:t xml:space="preserve"> </w:t>
      </w:r>
      <w:r>
        <w:rPr>
          <w:sz w:val="24"/>
        </w:rPr>
        <w:t>esnekliğin</w:t>
      </w:r>
      <w:r>
        <w:rPr>
          <w:spacing w:val="-1"/>
          <w:sz w:val="24"/>
        </w:rPr>
        <w:t xml:space="preserve"> </w:t>
      </w:r>
      <w:r>
        <w:rPr>
          <w:sz w:val="24"/>
        </w:rPr>
        <w:t>aranmasına</w:t>
      </w:r>
      <w:r>
        <w:rPr>
          <w:spacing w:val="-3"/>
          <w:sz w:val="24"/>
        </w:rPr>
        <w:t xml:space="preserve"> </w:t>
      </w:r>
      <w:r>
        <w:rPr>
          <w:sz w:val="24"/>
        </w:rPr>
        <w:t>yol</w:t>
      </w:r>
      <w:r>
        <w:rPr>
          <w:spacing w:val="-1"/>
          <w:sz w:val="24"/>
        </w:rPr>
        <w:t xml:space="preserve"> </w:t>
      </w:r>
      <w:r>
        <w:rPr>
          <w:sz w:val="24"/>
        </w:rPr>
        <w:t>açan</w:t>
      </w:r>
      <w:r>
        <w:rPr>
          <w:spacing w:val="-57"/>
          <w:sz w:val="24"/>
        </w:rPr>
        <w:t xml:space="preserve"> </w:t>
      </w:r>
      <w:r>
        <w:rPr>
          <w:sz w:val="24"/>
        </w:rPr>
        <w:t>küreselleşme</w:t>
      </w:r>
      <w:r>
        <w:rPr>
          <w:spacing w:val="-2"/>
          <w:sz w:val="24"/>
        </w:rPr>
        <w:t xml:space="preserve"> </w:t>
      </w:r>
      <w:r>
        <w:rPr>
          <w:sz w:val="24"/>
        </w:rPr>
        <w:t>ve rekabetin gittikçe</w:t>
      </w:r>
      <w:r>
        <w:rPr>
          <w:spacing w:val="-1"/>
          <w:sz w:val="24"/>
        </w:rPr>
        <w:t xml:space="preserve"> </w:t>
      </w:r>
      <w:r>
        <w:rPr>
          <w:sz w:val="24"/>
        </w:rPr>
        <w:t>arttığı</w:t>
      </w:r>
      <w:r>
        <w:rPr>
          <w:spacing w:val="1"/>
          <w:sz w:val="24"/>
        </w:rPr>
        <w:t xml:space="preserve"> </w:t>
      </w:r>
      <w:r>
        <w:rPr>
          <w:sz w:val="24"/>
        </w:rPr>
        <w:t>ekonomi,</w:t>
      </w: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spacing w:before="61"/>
        <w:rPr>
          <w:sz w:val="24"/>
        </w:rPr>
      </w:pPr>
      <w:r>
        <w:rPr>
          <w:sz w:val="24"/>
        </w:rPr>
        <w:t>İlimizin</w:t>
      </w:r>
      <w:r>
        <w:rPr>
          <w:spacing w:val="-2"/>
          <w:sz w:val="24"/>
        </w:rPr>
        <w:t xml:space="preserve"> </w:t>
      </w:r>
      <w:r>
        <w:rPr>
          <w:sz w:val="24"/>
        </w:rPr>
        <w:t>tarıma</w:t>
      </w:r>
      <w:r>
        <w:rPr>
          <w:spacing w:val="-3"/>
          <w:sz w:val="24"/>
        </w:rPr>
        <w:t xml:space="preserve"> </w:t>
      </w:r>
      <w:r>
        <w:rPr>
          <w:sz w:val="24"/>
        </w:rPr>
        <w:t>dayalı</w:t>
      </w:r>
      <w:r>
        <w:rPr>
          <w:spacing w:val="-1"/>
          <w:sz w:val="24"/>
        </w:rPr>
        <w:t xml:space="preserve"> </w:t>
      </w:r>
      <w:r>
        <w:rPr>
          <w:sz w:val="24"/>
        </w:rPr>
        <w:t>ekonomik</w:t>
      </w:r>
      <w:r>
        <w:rPr>
          <w:spacing w:val="-2"/>
          <w:sz w:val="24"/>
        </w:rPr>
        <w:t xml:space="preserve"> </w:t>
      </w:r>
      <w:r>
        <w:rPr>
          <w:sz w:val="24"/>
        </w:rPr>
        <w:t>yapıda olması,</w:t>
      </w: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İstihdamda,</w:t>
      </w:r>
      <w:r>
        <w:rPr>
          <w:spacing w:val="-2"/>
          <w:sz w:val="24"/>
        </w:rPr>
        <w:t xml:space="preserve"> </w:t>
      </w:r>
      <w:r>
        <w:rPr>
          <w:sz w:val="24"/>
        </w:rPr>
        <w:t>geleneksel</w:t>
      </w:r>
      <w:r>
        <w:rPr>
          <w:spacing w:val="-2"/>
          <w:sz w:val="24"/>
        </w:rPr>
        <w:t xml:space="preserve"> </w:t>
      </w:r>
      <w:r>
        <w:rPr>
          <w:sz w:val="24"/>
        </w:rPr>
        <w:t>alanlardan</w:t>
      </w:r>
      <w:r>
        <w:rPr>
          <w:spacing w:val="-2"/>
          <w:sz w:val="24"/>
        </w:rPr>
        <w:t xml:space="preserve"> </w:t>
      </w:r>
      <w:r>
        <w:rPr>
          <w:sz w:val="24"/>
        </w:rPr>
        <w:t>bilgi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hizmet</w:t>
      </w:r>
      <w:r>
        <w:rPr>
          <w:spacing w:val="2"/>
          <w:sz w:val="24"/>
        </w:rPr>
        <w:t xml:space="preserve"> </w:t>
      </w:r>
      <w:r>
        <w:rPr>
          <w:sz w:val="24"/>
        </w:rPr>
        <w:t>sektörüne</w:t>
      </w:r>
      <w:r>
        <w:rPr>
          <w:spacing w:val="-4"/>
          <w:sz w:val="24"/>
        </w:rPr>
        <w:t xml:space="preserve"> </w:t>
      </w:r>
      <w:r>
        <w:rPr>
          <w:sz w:val="24"/>
        </w:rPr>
        <w:t>kayış,</w:t>
      </w:r>
    </w:p>
    <w:p w:rsidR="00FB5142" w:rsidRDefault="00A47C39">
      <w:pPr>
        <w:pStyle w:val="GvdeMetni"/>
        <w:ind w:left="924"/>
      </w:pPr>
      <w:r>
        <w:t>Vasıfsız</w:t>
      </w:r>
      <w:r>
        <w:rPr>
          <w:spacing w:val="-3"/>
        </w:rPr>
        <w:t xml:space="preserve"> </w:t>
      </w:r>
      <w:r>
        <w:t>işlerdeki</w:t>
      </w:r>
      <w:r>
        <w:rPr>
          <w:spacing w:val="-1"/>
        </w:rPr>
        <w:t xml:space="preserve"> </w:t>
      </w:r>
      <w:r>
        <w:t>düşüş ve</w:t>
      </w:r>
      <w:r>
        <w:rPr>
          <w:spacing w:val="-3"/>
        </w:rPr>
        <w:t xml:space="preserve"> </w:t>
      </w:r>
      <w:r>
        <w:t>istihdam</w:t>
      </w:r>
      <w:r>
        <w:rPr>
          <w:spacing w:val="-1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gerekli</w:t>
      </w:r>
      <w:r>
        <w:rPr>
          <w:spacing w:val="-1"/>
        </w:rPr>
        <w:t xml:space="preserve"> </w:t>
      </w:r>
      <w:r>
        <w:t>nitelik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becerilerdeki</w:t>
      </w:r>
      <w:r>
        <w:rPr>
          <w:spacing w:val="-5"/>
        </w:rPr>
        <w:t xml:space="preserve"> </w:t>
      </w:r>
      <w:r>
        <w:t>artış</w:t>
      </w: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spacing w:before="72"/>
        <w:rPr>
          <w:sz w:val="24"/>
        </w:rPr>
      </w:pPr>
      <w:r>
        <w:rPr>
          <w:sz w:val="24"/>
        </w:rPr>
        <w:t>Kariyer</w:t>
      </w:r>
      <w:r>
        <w:rPr>
          <w:spacing w:val="-1"/>
          <w:sz w:val="24"/>
        </w:rPr>
        <w:t xml:space="preserve"> </w:t>
      </w:r>
      <w:r>
        <w:rPr>
          <w:sz w:val="24"/>
        </w:rPr>
        <w:t>yönü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istihdamda</w:t>
      </w:r>
      <w:r>
        <w:rPr>
          <w:spacing w:val="-2"/>
          <w:sz w:val="24"/>
        </w:rPr>
        <w:t xml:space="preserve"> </w:t>
      </w:r>
      <w:r>
        <w:rPr>
          <w:sz w:val="24"/>
        </w:rPr>
        <w:t>değişiklikler</w:t>
      </w:r>
      <w:r>
        <w:rPr>
          <w:spacing w:val="-2"/>
          <w:sz w:val="24"/>
        </w:rPr>
        <w:t xml:space="preserve"> </w:t>
      </w:r>
      <w:r>
        <w:rPr>
          <w:sz w:val="24"/>
        </w:rPr>
        <w:t>içeren</w:t>
      </w:r>
      <w:r>
        <w:rPr>
          <w:spacing w:val="-1"/>
          <w:sz w:val="24"/>
        </w:rPr>
        <w:t xml:space="preserve"> </w:t>
      </w:r>
      <w:r>
        <w:rPr>
          <w:sz w:val="24"/>
        </w:rPr>
        <w:t>yeni</w:t>
      </w:r>
      <w:r>
        <w:rPr>
          <w:spacing w:val="-1"/>
          <w:sz w:val="24"/>
        </w:rPr>
        <w:t xml:space="preserve"> </w:t>
      </w:r>
      <w:r>
        <w:rPr>
          <w:sz w:val="24"/>
        </w:rPr>
        <w:t>kariyer</w:t>
      </w:r>
      <w:r>
        <w:rPr>
          <w:spacing w:val="-6"/>
          <w:sz w:val="24"/>
        </w:rPr>
        <w:t xml:space="preserve"> </w:t>
      </w:r>
      <w:r>
        <w:rPr>
          <w:sz w:val="24"/>
        </w:rPr>
        <w:t>yapıları,</w:t>
      </w: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İşsizlik</w:t>
      </w:r>
      <w:r>
        <w:rPr>
          <w:spacing w:val="-4"/>
          <w:sz w:val="24"/>
        </w:rPr>
        <w:t xml:space="preserve"> </w:t>
      </w:r>
      <w:r>
        <w:rPr>
          <w:sz w:val="24"/>
        </w:rPr>
        <w:t>oranının</w:t>
      </w:r>
      <w:r>
        <w:rPr>
          <w:spacing w:val="-6"/>
          <w:sz w:val="24"/>
        </w:rPr>
        <w:t xml:space="preserve"> </w:t>
      </w:r>
      <w:r>
        <w:rPr>
          <w:sz w:val="24"/>
        </w:rPr>
        <w:t>artması,</w:t>
      </w:r>
    </w:p>
    <w:p w:rsidR="00FB5142" w:rsidRDefault="00A47C39">
      <w:pPr>
        <w:pStyle w:val="ListeParagraf"/>
        <w:numPr>
          <w:ilvl w:val="0"/>
          <w:numId w:val="49"/>
        </w:numPr>
        <w:tabs>
          <w:tab w:val="left" w:pos="925"/>
        </w:tabs>
        <w:spacing w:before="196"/>
        <w:rPr>
          <w:sz w:val="24"/>
        </w:rPr>
      </w:pPr>
      <w:r>
        <w:rPr>
          <w:sz w:val="24"/>
        </w:rPr>
        <w:t>Kamulaştırma</w:t>
      </w:r>
      <w:r>
        <w:rPr>
          <w:spacing w:val="-6"/>
          <w:sz w:val="24"/>
        </w:rPr>
        <w:t xml:space="preserve"> </w:t>
      </w:r>
      <w:r>
        <w:rPr>
          <w:sz w:val="24"/>
        </w:rPr>
        <w:t>ödeneğinin</w:t>
      </w:r>
      <w:r>
        <w:rPr>
          <w:spacing w:val="-3"/>
          <w:sz w:val="24"/>
        </w:rPr>
        <w:t xml:space="preserve"> </w:t>
      </w:r>
      <w:r>
        <w:rPr>
          <w:sz w:val="24"/>
        </w:rPr>
        <w:t>yetersiz</w:t>
      </w:r>
      <w:r>
        <w:rPr>
          <w:spacing w:val="-4"/>
          <w:sz w:val="24"/>
        </w:rPr>
        <w:t xml:space="preserve"> </w:t>
      </w:r>
      <w:r>
        <w:rPr>
          <w:sz w:val="24"/>
        </w:rPr>
        <w:t>olması.</w:t>
      </w:r>
    </w:p>
    <w:p w:rsidR="00FB5142" w:rsidRDefault="00FB5142">
      <w:pPr>
        <w:pStyle w:val="GvdeMetni"/>
        <w:spacing w:before="5"/>
        <w:rPr>
          <w:sz w:val="33"/>
        </w:rPr>
      </w:pPr>
    </w:p>
    <w:p w:rsidR="00FB5142" w:rsidRDefault="00A47C39">
      <w:pPr>
        <w:ind w:left="924"/>
        <w:rPr>
          <w:b/>
          <w:sz w:val="24"/>
        </w:rPr>
      </w:pPr>
      <w:r>
        <w:rPr>
          <w:b/>
          <w:color w:val="22405F"/>
          <w:sz w:val="24"/>
        </w:rPr>
        <w:t>Sosyal</w:t>
      </w:r>
      <w:r>
        <w:rPr>
          <w:b/>
          <w:color w:val="22405F"/>
          <w:spacing w:val="-2"/>
          <w:sz w:val="24"/>
        </w:rPr>
        <w:t xml:space="preserve"> </w:t>
      </w:r>
      <w:r>
        <w:rPr>
          <w:b/>
          <w:color w:val="22405F"/>
          <w:sz w:val="24"/>
        </w:rPr>
        <w:t>Eğilimler</w:t>
      </w:r>
    </w:p>
    <w:p w:rsidR="00FB5142" w:rsidRDefault="00FB5142">
      <w:pPr>
        <w:pStyle w:val="GvdeMetni"/>
        <w:spacing w:before="10"/>
        <w:rPr>
          <w:b/>
          <w:sz w:val="20"/>
        </w:rPr>
      </w:pP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rPr>
          <w:sz w:val="24"/>
        </w:rPr>
      </w:pPr>
      <w:r>
        <w:rPr>
          <w:sz w:val="24"/>
        </w:rPr>
        <w:t>Şehirler</w:t>
      </w:r>
      <w:r>
        <w:rPr>
          <w:spacing w:val="-2"/>
          <w:sz w:val="24"/>
        </w:rPr>
        <w:t xml:space="preserve"> </w:t>
      </w:r>
      <w:r>
        <w:rPr>
          <w:sz w:val="24"/>
        </w:rPr>
        <w:t>arası</w:t>
      </w:r>
      <w:r>
        <w:rPr>
          <w:spacing w:val="-3"/>
          <w:sz w:val="24"/>
        </w:rPr>
        <w:t xml:space="preserve"> </w:t>
      </w:r>
      <w:r>
        <w:rPr>
          <w:sz w:val="24"/>
        </w:rPr>
        <w:t>göçler</w:t>
      </w:r>
      <w:r>
        <w:rPr>
          <w:spacing w:val="-1"/>
          <w:sz w:val="24"/>
        </w:rPr>
        <w:t xml:space="preserve"> </w:t>
      </w:r>
      <w:r>
        <w:rPr>
          <w:sz w:val="24"/>
        </w:rPr>
        <w:t>dolayısıyla</w:t>
      </w:r>
      <w:r>
        <w:rPr>
          <w:spacing w:val="-2"/>
          <w:sz w:val="24"/>
        </w:rPr>
        <w:t xml:space="preserve"> </w:t>
      </w:r>
      <w:r>
        <w:rPr>
          <w:sz w:val="24"/>
        </w:rPr>
        <w:t>artan</w:t>
      </w:r>
      <w:r>
        <w:rPr>
          <w:spacing w:val="-1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çağındaki</w:t>
      </w:r>
      <w:r>
        <w:rPr>
          <w:spacing w:val="-1"/>
          <w:sz w:val="24"/>
        </w:rPr>
        <w:t xml:space="preserve"> </w:t>
      </w:r>
      <w:r>
        <w:rPr>
          <w:sz w:val="24"/>
        </w:rPr>
        <w:t>çocuk</w:t>
      </w:r>
      <w:r>
        <w:rPr>
          <w:spacing w:val="-2"/>
          <w:sz w:val="24"/>
        </w:rPr>
        <w:t xml:space="preserve"> </w:t>
      </w:r>
      <w:r>
        <w:rPr>
          <w:sz w:val="24"/>
        </w:rPr>
        <w:t>sayısı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eğitime</w:t>
      </w:r>
      <w:r>
        <w:rPr>
          <w:spacing w:val="-3"/>
          <w:sz w:val="24"/>
        </w:rPr>
        <w:t xml:space="preserve"> </w:t>
      </w:r>
      <w:r>
        <w:rPr>
          <w:sz w:val="24"/>
        </w:rPr>
        <w:t>etkileri,</w:t>
      </w: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Toplumdaki</w:t>
      </w:r>
      <w:r>
        <w:rPr>
          <w:spacing w:val="-2"/>
          <w:sz w:val="24"/>
        </w:rPr>
        <w:t xml:space="preserve"> </w:t>
      </w:r>
      <w:r>
        <w:rPr>
          <w:sz w:val="24"/>
        </w:rPr>
        <w:t>beklentinin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başarı</w:t>
      </w:r>
      <w:r>
        <w:rPr>
          <w:spacing w:val="-2"/>
          <w:sz w:val="24"/>
        </w:rPr>
        <w:t xml:space="preserve"> </w:t>
      </w:r>
      <w:r>
        <w:rPr>
          <w:sz w:val="24"/>
        </w:rPr>
        <w:t>odaklı</w:t>
      </w:r>
      <w:r>
        <w:rPr>
          <w:spacing w:val="1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before="200"/>
        <w:rPr>
          <w:sz w:val="24"/>
        </w:rPr>
      </w:pPr>
      <w:r>
        <w:rPr>
          <w:sz w:val="24"/>
        </w:rPr>
        <w:t>Kız</w:t>
      </w:r>
      <w:r>
        <w:rPr>
          <w:spacing w:val="-3"/>
          <w:sz w:val="24"/>
        </w:rPr>
        <w:t xml:space="preserve"> </w:t>
      </w:r>
      <w:r>
        <w:rPr>
          <w:sz w:val="24"/>
        </w:rPr>
        <w:t>çocuklarının</w:t>
      </w:r>
      <w:r>
        <w:rPr>
          <w:spacing w:val="-2"/>
          <w:sz w:val="24"/>
        </w:rPr>
        <w:t xml:space="preserve"> </w:t>
      </w:r>
      <w:r>
        <w:rPr>
          <w:sz w:val="24"/>
        </w:rPr>
        <w:t>eğitime</w:t>
      </w:r>
      <w:r>
        <w:rPr>
          <w:spacing w:val="-2"/>
          <w:sz w:val="24"/>
        </w:rPr>
        <w:t xml:space="preserve"> </w:t>
      </w:r>
      <w:r>
        <w:rPr>
          <w:sz w:val="24"/>
        </w:rPr>
        <w:t>erişiminde</w:t>
      </w:r>
      <w:r>
        <w:rPr>
          <w:spacing w:val="-2"/>
          <w:sz w:val="24"/>
        </w:rPr>
        <w:t xml:space="preserve"> </w:t>
      </w:r>
      <w:r>
        <w:rPr>
          <w:sz w:val="24"/>
        </w:rPr>
        <w:t>sosyal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kültürel</w:t>
      </w:r>
      <w:r>
        <w:rPr>
          <w:spacing w:val="-3"/>
          <w:sz w:val="24"/>
        </w:rPr>
        <w:t xml:space="preserve"> </w:t>
      </w:r>
      <w:r>
        <w:rPr>
          <w:sz w:val="24"/>
        </w:rPr>
        <w:t>engeller,</w:t>
      </w:r>
    </w:p>
    <w:p w:rsidR="00FB5142" w:rsidRDefault="00FB5142">
      <w:pPr>
        <w:pStyle w:val="GvdeMetni"/>
        <w:spacing w:before="11"/>
        <w:rPr>
          <w:sz w:val="23"/>
        </w:rPr>
      </w:pP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line="360" w:lineRule="auto"/>
        <w:ind w:right="2071"/>
        <w:rPr>
          <w:sz w:val="24"/>
        </w:rPr>
      </w:pPr>
      <w:r>
        <w:rPr>
          <w:sz w:val="24"/>
        </w:rPr>
        <w:t>Yeni</w:t>
      </w:r>
      <w:r>
        <w:rPr>
          <w:spacing w:val="46"/>
          <w:sz w:val="24"/>
        </w:rPr>
        <w:t xml:space="preserve"> </w:t>
      </w:r>
      <w:r>
        <w:rPr>
          <w:sz w:val="24"/>
        </w:rPr>
        <w:t>istihdam</w:t>
      </w:r>
      <w:r>
        <w:rPr>
          <w:spacing w:val="45"/>
          <w:sz w:val="24"/>
        </w:rPr>
        <w:t xml:space="preserve"> </w:t>
      </w:r>
      <w:r>
        <w:rPr>
          <w:sz w:val="24"/>
        </w:rPr>
        <w:t>tarzları,</w:t>
      </w:r>
      <w:r>
        <w:rPr>
          <w:spacing w:val="46"/>
          <w:sz w:val="24"/>
        </w:rPr>
        <w:t xml:space="preserve"> </w:t>
      </w:r>
      <w:r>
        <w:rPr>
          <w:sz w:val="24"/>
        </w:rPr>
        <w:t>artan</w:t>
      </w:r>
      <w:r>
        <w:rPr>
          <w:spacing w:val="47"/>
          <w:sz w:val="24"/>
        </w:rPr>
        <w:t xml:space="preserve"> </w:t>
      </w:r>
      <w:r>
        <w:rPr>
          <w:sz w:val="24"/>
        </w:rPr>
        <w:t>hareketlilik</w:t>
      </w:r>
      <w:r>
        <w:rPr>
          <w:spacing w:val="46"/>
          <w:sz w:val="24"/>
        </w:rPr>
        <w:t xml:space="preserve"> </w:t>
      </w:r>
      <w:r>
        <w:rPr>
          <w:sz w:val="24"/>
        </w:rPr>
        <w:t>ve</w:t>
      </w:r>
      <w:r>
        <w:rPr>
          <w:spacing w:val="44"/>
          <w:sz w:val="24"/>
        </w:rPr>
        <w:t xml:space="preserve"> </w:t>
      </w:r>
      <w:r>
        <w:rPr>
          <w:sz w:val="24"/>
        </w:rPr>
        <w:t>yoksulluktaki</w:t>
      </w:r>
      <w:r>
        <w:rPr>
          <w:spacing w:val="46"/>
          <w:sz w:val="24"/>
        </w:rPr>
        <w:t xml:space="preserve"> </w:t>
      </w:r>
      <w:r>
        <w:rPr>
          <w:sz w:val="24"/>
        </w:rPr>
        <w:t>yeni</w:t>
      </w:r>
      <w:r>
        <w:rPr>
          <w:spacing w:val="46"/>
          <w:sz w:val="24"/>
        </w:rPr>
        <w:t xml:space="preserve"> </w:t>
      </w:r>
      <w:r>
        <w:rPr>
          <w:sz w:val="24"/>
        </w:rPr>
        <w:t>yoğunlaşma</w:t>
      </w:r>
      <w:r>
        <w:rPr>
          <w:spacing w:val="-57"/>
          <w:sz w:val="24"/>
        </w:rPr>
        <w:t xml:space="preserve"> </w:t>
      </w:r>
      <w:r>
        <w:rPr>
          <w:sz w:val="24"/>
        </w:rPr>
        <w:t>etkisiyle</w:t>
      </w:r>
      <w:r>
        <w:rPr>
          <w:spacing w:val="-2"/>
          <w:sz w:val="24"/>
        </w:rPr>
        <w:t xml:space="preserve"> </w:t>
      </w:r>
      <w:r>
        <w:rPr>
          <w:sz w:val="24"/>
        </w:rPr>
        <w:t>değişen geleneksel aile</w:t>
      </w:r>
      <w:r>
        <w:rPr>
          <w:spacing w:val="-1"/>
          <w:sz w:val="24"/>
        </w:rPr>
        <w:t xml:space="preserve"> </w:t>
      </w:r>
      <w:r>
        <w:rPr>
          <w:sz w:val="24"/>
        </w:rPr>
        <w:t>yapısı ve</w:t>
      </w:r>
      <w:r>
        <w:rPr>
          <w:spacing w:val="-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yapı,</w:t>
      </w: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before="60"/>
        <w:rPr>
          <w:sz w:val="24"/>
        </w:rPr>
      </w:pPr>
      <w:r>
        <w:rPr>
          <w:sz w:val="24"/>
        </w:rPr>
        <w:t>Manevi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kültürel</w:t>
      </w:r>
      <w:r>
        <w:rPr>
          <w:spacing w:val="-1"/>
          <w:sz w:val="24"/>
        </w:rPr>
        <w:t xml:space="preserve"> </w:t>
      </w:r>
      <w:r>
        <w:rPr>
          <w:sz w:val="24"/>
        </w:rPr>
        <w:t>değerlerde</w:t>
      </w:r>
      <w:r>
        <w:rPr>
          <w:spacing w:val="-5"/>
          <w:sz w:val="24"/>
        </w:rPr>
        <w:t xml:space="preserve"> </w:t>
      </w:r>
      <w:r>
        <w:rPr>
          <w:sz w:val="24"/>
        </w:rPr>
        <w:t>zayıflama,</w:t>
      </w: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Medyanın</w:t>
      </w:r>
      <w:r>
        <w:rPr>
          <w:spacing w:val="-2"/>
          <w:sz w:val="24"/>
        </w:rPr>
        <w:t xml:space="preserve"> </w:t>
      </w:r>
      <w:r>
        <w:rPr>
          <w:sz w:val="24"/>
        </w:rPr>
        <w:t>toplum</w:t>
      </w:r>
      <w:r>
        <w:rPr>
          <w:spacing w:val="-2"/>
          <w:sz w:val="24"/>
        </w:rPr>
        <w:t xml:space="preserve"> </w:t>
      </w:r>
      <w:r>
        <w:rPr>
          <w:sz w:val="24"/>
        </w:rPr>
        <w:t>üzerindeki</w:t>
      </w:r>
      <w:r>
        <w:rPr>
          <w:spacing w:val="-2"/>
          <w:sz w:val="24"/>
        </w:rPr>
        <w:t xml:space="preserve"> </w:t>
      </w:r>
      <w:r>
        <w:rPr>
          <w:sz w:val="24"/>
        </w:rPr>
        <w:t>olumsuz</w:t>
      </w:r>
      <w:r>
        <w:rPr>
          <w:spacing w:val="-3"/>
          <w:sz w:val="24"/>
        </w:rPr>
        <w:t xml:space="preserve"> </w:t>
      </w:r>
      <w:r>
        <w:rPr>
          <w:sz w:val="24"/>
        </w:rPr>
        <w:t>etkileri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değerler</w:t>
      </w:r>
      <w:r>
        <w:rPr>
          <w:spacing w:val="-7"/>
          <w:sz w:val="24"/>
        </w:rPr>
        <w:t xml:space="preserve"> </w:t>
      </w:r>
      <w:r>
        <w:rPr>
          <w:sz w:val="24"/>
        </w:rPr>
        <w:t>çatışması,</w:t>
      </w:r>
    </w:p>
    <w:p w:rsidR="00FB5142" w:rsidRDefault="00FB5142">
      <w:pPr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before="72"/>
        <w:rPr>
          <w:sz w:val="24"/>
        </w:rPr>
      </w:pPr>
      <w:r>
        <w:rPr>
          <w:sz w:val="24"/>
        </w:rPr>
        <w:lastRenderedPageBreak/>
        <w:t>Mesleki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teknik</w:t>
      </w:r>
      <w:r>
        <w:rPr>
          <w:spacing w:val="-3"/>
          <w:sz w:val="24"/>
        </w:rPr>
        <w:t xml:space="preserve"> </w:t>
      </w:r>
      <w:r>
        <w:rPr>
          <w:sz w:val="24"/>
        </w:rPr>
        <w:t>eğitimde</w:t>
      </w:r>
      <w:r>
        <w:rPr>
          <w:spacing w:val="-2"/>
          <w:sz w:val="24"/>
        </w:rPr>
        <w:t xml:space="preserve"> </w:t>
      </w:r>
      <w:r>
        <w:rPr>
          <w:sz w:val="24"/>
        </w:rPr>
        <w:t>okullaşmanın</w:t>
      </w:r>
      <w:r>
        <w:rPr>
          <w:spacing w:val="-5"/>
          <w:sz w:val="24"/>
        </w:rPr>
        <w:t xml:space="preserve"> </w:t>
      </w:r>
      <w:r>
        <w:rPr>
          <w:sz w:val="24"/>
        </w:rPr>
        <w:t>arttırılamaması,</w:t>
      </w: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before="199"/>
        <w:rPr>
          <w:sz w:val="24"/>
        </w:rPr>
      </w:pPr>
      <w:r>
        <w:rPr>
          <w:sz w:val="24"/>
        </w:rPr>
        <w:t>Nüfus</w:t>
      </w:r>
      <w:r>
        <w:rPr>
          <w:spacing w:val="-3"/>
          <w:sz w:val="24"/>
        </w:rPr>
        <w:t xml:space="preserve"> </w:t>
      </w:r>
      <w:r>
        <w:rPr>
          <w:sz w:val="24"/>
        </w:rPr>
        <w:t>dağılımındaki</w:t>
      </w:r>
      <w:r>
        <w:rPr>
          <w:spacing w:val="-3"/>
          <w:sz w:val="24"/>
        </w:rPr>
        <w:t xml:space="preserve"> </w:t>
      </w:r>
      <w:r>
        <w:rPr>
          <w:sz w:val="24"/>
        </w:rPr>
        <w:t>değişimler,</w:t>
      </w:r>
      <w:r>
        <w:rPr>
          <w:spacing w:val="-2"/>
          <w:sz w:val="24"/>
        </w:rPr>
        <w:t xml:space="preserve"> </w:t>
      </w:r>
      <w:r>
        <w:rPr>
          <w:sz w:val="24"/>
        </w:rPr>
        <w:t>kırsal</w:t>
      </w:r>
      <w:r>
        <w:rPr>
          <w:spacing w:val="-3"/>
          <w:sz w:val="24"/>
        </w:rPr>
        <w:t xml:space="preserve"> </w:t>
      </w:r>
      <w:r>
        <w:rPr>
          <w:sz w:val="24"/>
        </w:rPr>
        <w:t>bölgelerdeki</w:t>
      </w:r>
      <w:r>
        <w:rPr>
          <w:spacing w:val="-2"/>
          <w:sz w:val="24"/>
        </w:rPr>
        <w:t xml:space="preserve"> </w:t>
      </w:r>
      <w:r>
        <w:rPr>
          <w:sz w:val="24"/>
        </w:rPr>
        <w:t>nüfusun</w:t>
      </w:r>
      <w:r>
        <w:rPr>
          <w:spacing w:val="-1"/>
          <w:sz w:val="24"/>
        </w:rPr>
        <w:t xml:space="preserve"> </w:t>
      </w:r>
      <w:r>
        <w:rPr>
          <w:sz w:val="24"/>
        </w:rPr>
        <w:t>azalması,</w:t>
      </w:r>
    </w:p>
    <w:p w:rsidR="00FB5142" w:rsidRDefault="00FB5142">
      <w:pPr>
        <w:pStyle w:val="GvdeMetni"/>
      </w:pPr>
    </w:p>
    <w:p w:rsidR="00FB5142" w:rsidRDefault="00A47C39">
      <w:pPr>
        <w:pStyle w:val="ListeParagraf"/>
        <w:numPr>
          <w:ilvl w:val="0"/>
          <w:numId w:val="48"/>
        </w:numPr>
        <w:tabs>
          <w:tab w:val="left" w:pos="925"/>
        </w:tabs>
        <w:spacing w:line="360" w:lineRule="auto"/>
        <w:ind w:right="2398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708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129579</wp:posOffset>
            </wp:positionV>
            <wp:extent cx="6096000" cy="5238114"/>
            <wp:effectExtent l="0" t="0" r="0" b="0"/>
            <wp:wrapNone/>
            <wp:docPr id="6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 xml:space="preserve">Şehir merkezlerinde kültürel etkinliklerin yapılacağı </w:t>
      </w:r>
      <w:r>
        <w:rPr>
          <w:spacing w:val="-4"/>
          <w:sz w:val="24"/>
        </w:rPr>
        <w:t>sosyal yaşam alanlarının yeterli</w:t>
      </w:r>
      <w:r>
        <w:rPr>
          <w:spacing w:val="-57"/>
          <w:sz w:val="24"/>
        </w:rPr>
        <w:t xml:space="preserve"> </w:t>
      </w:r>
      <w:r>
        <w:rPr>
          <w:sz w:val="24"/>
        </w:rPr>
        <w:t>olmaması.</w:t>
      </w:r>
    </w:p>
    <w:p w:rsidR="00FB5142" w:rsidRDefault="00A47C39">
      <w:pPr>
        <w:spacing w:before="123"/>
        <w:ind w:left="924"/>
        <w:rPr>
          <w:b/>
          <w:sz w:val="24"/>
        </w:rPr>
      </w:pPr>
      <w:r>
        <w:rPr>
          <w:b/>
          <w:color w:val="22405F"/>
          <w:sz w:val="24"/>
        </w:rPr>
        <w:t>Teknolojik</w:t>
      </w:r>
      <w:r>
        <w:rPr>
          <w:b/>
          <w:color w:val="22405F"/>
          <w:spacing w:val="-3"/>
          <w:sz w:val="24"/>
        </w:rPr>
        <w:t xml:space="preserve"> </w:t>
      </w:r>
      <w:r>
        <w:rPr>
          <w:b/>
          <w:color w:val="22405F"/>
          <w:sz w:val="24"/>
        </w:rPr>
        <w:t>Eğilimler</w:t>
      </w:r>
    </w:p>
    <w:p w:rsidR="00FB5142" w:rsidRDefault="00FB5142">
      <w:pPr>
        <w:pStyle w:val="GvdeMetni"/>
        <w:spacing w:before="1"/>
        <w:rPr>
          <w:b/>
          <w:sz w:val="21"/>
        </w:rPr>
      </w:pP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rPr>
          <w:sz w:val="24"/>
        </w:rPr>
      </w:pPr>
      <w:r>
        <w:rPr>
          <w:sz w:val="24"/>
        </w:rPr>
        <w:t>Teknolojinin</w:t>
      </w:r>
      <w:r>
        <w:rPr>
          <w:spacing w:val="-5"/>
          <w:sz w:val="24"/>
        </w:rPr>
        <w:t xml:space="preserve"> </w:t>
      </w:r>
      <w:r>
        <w:rPr>
          <w:sz w:val="24"/>
        </w:rPr>
        <w:t>ilerlemesi,</w:t>
      </w: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Tüm</w:t>
      </w:r>
      <w:r>
        <w:rPr>
          <w:spacing w:val="-2"/>
          <w:sz w:val="24"/>
        </w:rPr>
        <w:t xml:space="preserve"> </w:t>
      </w:r>
      <w:r>
        <w:rPr>
          <w:sz w:val="24"/>
        </w:rPr>
        <w:t>kurumların</w:t>
      </w:r>
      <w:r>
        <w:rPr>
          <w:spacing w:val="-2"/>
          <w:sz w:val="24"/>
        </w:rPr>
        <w:t xml:space="preserve"> </w:t>
      </w:r>
      <w:r>
        <w:rPr>
          <w:sz w:val="24"/>
        </w:rPr>
        <w:t>ADSL</w:t>
      </w:r>
      <w:r>
        <w:rPr>
          <w:spacing w:val="-3"/>
          <w:sz w:val="24"/>
        </w:rPr>
        <w:t xml:space="preserve"> </w:t>
      </w:r>
      <w:r>
        <w:rPr>
          <w:sz w:val="24"/>
        </w:rPr>
        <w:t>bağlantısı</w:t>
      </w:r>
      <w:r>
        <w:rPr>
          <w:spacing w:val="-3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spacing w:before="196"/>
        <w:rPr>
          <w:sz w:val="24"/>
        </w:rPr>
      </w:pPr>
      <w:r>
        <w:rPr>
          <w:sz w:val="24"/>
        </w:rPr>
        <w:t>Bilginin</w:t>
      </w:r>
      <w:r>
        <w:rPr>
          <w:spacing w:val="-3"/>
          <w:sz w:val="24"/>
        </w:rPr>
        <w:t xml:space="preserve"> </w:t>
      </w:r>
      <w:r>
        <w:rPr>
          <w:sz w:val="24"/>
        </w:rPr>
        <w:t>hızlı</w:t>
      </w:r>
      <w:r>
        <w:rPr>
          <w:spacing w:val="-2"/>
          <w:sz w:val="24"/>
        </w:rPr>
        <w:t xml:space="preserve"> </w:t>
      </w:r>
      <w:r>
        <w:rPr>
          <w:sz w:val="24"/>
        </w:rPr>
        <w:t>üretimi,</w:t>
      </w:r>
      <w:r>
        <w:rPr>
          <w:spacing w:val="-2"/>
          <w:sz w:val="24"/>
        </w:rPr>
        <w:t xml:space="preserve"> </w:t>
      </w:r>
      <w:r>
        <w:rPr>
          <w:sz w:val="24"/>
        </w:rPr>
        <w:t>erişilebilirlik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kullanılabilirliğinin</w:t>
      </w:r>
      <w:r>
        <w:rPr>
          <w:spacing w:val="-1"/>
          <w:sz w:val="24"/>
        </w:rPr>
        <w:t xml:space="preserve"> </w:t>
      </w:r>
      <w:r>
        <w:rPr>
          <w:sz w:val="24"/>
        </w:rPr>
        <w:t>gelişmesi,</w:t>
      </w: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spacing w:before="200"/>
        <w:rPr>
          <w:sz w:val="24"/>
        </w:rPr>
      </w:pPr>
      <w:r>
        <w:rPr>
          <w:sz w:val="24"/>
        </w:rPr>
        <w:t>Teknolojinin</w:t>
      </w:r>
      <w:r>
        <w:rPr>
          <w:spacing w:val="-2"/>
          <w:sz w:val="24"/>
        </w:rPr>
        <w:t xml:space="preserve"> </w:t>
      </w:r>
      <w:r>
        <w:rPr>
          <w:sz w:val="24"/>
        </w:rPr>
        <w:t>sağladığı</w:t>
      </w:r>
      <w:r>
        <w:rPr>
          <w:spacing w:val="-1"/>
          <w:sz w:val="24"/>
        </w:rPr>
        <w:t xml:space="preserve"> </w:t>
      </w:r>
      <w:r>
        <w:rPr>
          <w:sz w:val="24"/>
        </w:rPr>
        <w:t>yeni</w:t>
      </w:r>
      <w:r>
        <w:rPr>
          <w:spacing w:val="-2"/>
          <w:sz w:val="24"/>
        </w:rPr>
        <w:t xml:space="preserve"> </w:t>
      </w:r>
      <w:r>
        <w:rPr>
          <w:sz w:val="24"/>
        </w:rPr>
        <w:t>öğrenme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etkileşim/paylaşım</w:t>
      </w:r>
      <w:r>
        <w:rPr>
          <w:spacing w:val="-1"/>
          <w:sz w:val="24"/>
        </w:rPr>
        <w:t xml:space="preserve"> </w:t>
      </w:r>
      <w:r>
        <w:rPr>
          <w:sz w:val="24"/>
        </w:rPr>
        <w:t>imkânlarının</w:t>
      </w:r>
      <w:r>
        <w:rPr>
          <w:spacing w:val="-7"/>
          <w:sz w:val="24"/>
        </w:rPr>
        <w:t xml:space="preserve"> </w:t>
      </w:r>
      <w:r>
        <w:rPr>
          <w:sz w:val="24"/>
        </w:rPr>
        <w:t>olması,</w:t>
      </w:r>
    </w:p>
    <w:p w:rsidR="00FB5142" w:rsidRDefault="00FB5142">
      <w:pPr>
        <w:pStyle w:val="GvdeMetni"/>
      </w:pP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rPr>
          <w:sz w:val="24"/>
        </w:rPr>
      </w:pPr>
      <w:r>
        <w:rPr>
          <w:sz w:val="24"/>
        </w:rPr>
        <w:t>e-Okul,</w:t>
      </w:r>
      <w:r>
        <w:rPr>
          <w:spacing w:val="-2"/>
          <w:sz w:val="24"/>
        </w:rPr>
        <w:t xml:space="preserve"> </w:t>
      </w:r>
      <w:r>
        <w:rPr>
          <w:sz w:val="24"/>
        </w:rPr>
        <w:t>e-Devlet</w:t>
      </w:r>
      <w:r>
        <w:rPr>
          <w:spacing w:val="-4"/>
          <w:sz w:val="24"/>
        </w:rPr>
        <w:t xml:space="preserve"> </w:t>
      </w:r>
      <w:r>
        <w:rPr>
          <w:sz w:val="24"/>
        </w:rPr>
        <w:t>uygulamaları,</w:t>
      </w:r>
    </w:p>
    <w:p w:rsidR="00FB5142" w:rsidRDefault="00FB5142">
      <w:pPr>
        <w:pStyle w:val="GvdeMetni"/>
      </w:pP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rPr>
          <w:sz w:val="24"/>
        </w:rPr>
      </w:pPr>
      <w:r>
        <w:rPr>
          <w:sz w:val="24"/>
        </w:rPr>
        <w:t>Teknolojinin</w:t>
      </w:r>
      <w:r>
        <w:rPr>
          <w:spacing w:val="-3"/>
          <w:sz w:val="24"/>
        </w:rPr>
        <w:t xml:space="preserve"> </w:t>
      </w:r>
      <w:r>
        <w:rPr>
          <w:sz w:val="24"/>
        </w:rPr>
        <w:t>kullanım amacına</w:t>
      </w:r>
      <w:r>
        <w:rPr>
          <w:spacing w:val="-2"/>
          <w:sz w:val="24"/>
        </w:rPr>
        <w:t xml:space="preserve"> </w:t>
      </w:r>
      <w:r>
        <w:rPr>
          <w:sz w:val="24"/>
        </w:rPr>
        <w:t>yönelik</w:t>
      </w:r>
      <w:r>
        <w:rPr>
          <w:spacing w:val="-2"/>
          <w:sz w:val="24"/>
        </w:rPr>
        <w:t xml:space="preserve"> </w:t>
      </w:r>
      <w:r>
        <w:rPr>
          <w:sz w:val="24"/>
        </w:rPr>
        <w:t>tehditler</w:t>
      </w:r>
      <w:r>
        <w:rPr>
          <w:spacing w:val="-5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rPr>
          <w:sz w:val="24"/>
        </w:rPr>
      </w:pPr>
      <w:r>
        <w:rPr>
          <w:sz w:val="24"/>
        </w:rPr>
        <w:t>Teknolojinin</w:t>
      </w:r>
      <w:r>
        <w:rPr>
          <w:spacing w:val="-3"/>
          <w:sz w:val="24"/>
        </w:rPr>
        <w:t xml:space="preserve"> </w:t>
      </w:r>
      <w:r>
        <w:rPr>
          <w:sz w:val="24"/>
        </w:rPr>
        <w:t>amacı</w:t>
      </w:r>
      <w:r>
        <w:rPr>
          <w:spacing w:val="-3"/>
          <w:sz w:val="24"/>
        </w:rPr>
        <w:t xml:space="preserve"> </w:t>
      </w:r>
      <w:r>
        <w:rPr>
          <w:sz w:val="24"/>
        </w:rPr>
        <w:t>dışında</w:t>
      </w:r>
      <w:r>
        <w:rPr>
          <w:spacing w:val="-3"/>
          <w:sz w:val="24"/>
        </w:rPr>
        <w:t xml:space="preserve"> </w:t>
      </w:r>
      <w:r>
        <w:rPr>
          <w:sz w:val="24"/>
        </w:rPr>
        <w:t>kullanım</w:t>
      </w:r>
      <w:r>
        <w:rPr>
          <w:spacing w:val="-3"/>
          <w:sz w:val="24"/>
        </w:rPr>
        <w:t xml:space="preserve"> </w:t>
      </w:r>
      <w:r>
        <w:rPr>
          <w:sz w:val="24"/>
        </w:rPr>
        <w:t>eğilimlerinin</w:t>
      </w:r>
      <w:r>
        <w:rPr>
          <w:spacing w:val="-2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Fatih</w:t>
      </w:r>
      <w:r>
        <w:rPr>
          <w:spacing w:val="-2"/>
          <w:sz w:val="24"/>
        </w:rPr>
        <w:t xml:space="preserve"> </w:t>
      </w:r>
      <w:r>
        <w:rPr>
          <w:sz w:val="24"/>
        </w:rPr>
        <w:t>projesi</w:t>
      </w:r>
      <w:r>
        <w:rPr>
          <w:spacing w:val="-2"/>
          <w:sz w:val="24"/>
        </w:rPr>
        <w:t xml:space="preserve"> </w:t>
      </w:r>
      <w:r>
        <w:rPr>
          <w:sz w:val="24"/>
        </w:rPr>
        <w:t>kapsamında</w:t>
      </w:r>
      <w:r>
        <w:rPr>
          <w:spacing w:val="-1"/>
          <w:sz w:val="24"/>
        </w:rPr>
        <w:t xml:space="preserve"> </w:t>
      </w:r>
      <w:r>
        <w:rPr>
          <w:sz w:val="24"/>
        </w:rPr>
        <w:t>okulların</w:t>
      </w:r>
      <w:r>
        <w:rPr>
          <w:spacing w:val="-1"/>
          <w:sz w:val="24"/>
        </w:rPr>
        <w:t xml:space="preserve"> </w:t>
      </w:r>
      <w:r>
        <w:rPr>
          <w:sz w:val="24"/>
        </w:rPr>
        <w:t>teknolojik</w:t>
      </w:r>
      <w:r>
        <w:rPr>
          <w:spacing w:val="-3"/>
          <w:sz w:val="24"/>
        </w:rPr>
        <w:t xml:space="preserve"> </w:t>
      </w:r>
      <w:r>
        <w:rPr>
          <w:sz w:val="24"/>
        </w:rPr>
        <w:t>donanımları,</w:t>
      </w:r>
    </w:p>
    <w:p w:rsidR="00FB5142" w:rsidRDefault="00A47C39">
      <w:pPr>
        <w:pStyle w:val="ListeParagraf"/>
        <w:numPr>
          <w:ilvl w:val="0"/>
          <w:numId w:val="47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Bilgi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iletişim</w:t>
      </w:r>
      <w:r>
        <w:rPr>
          <w:spacing w:val="-1"/>
          <w:sz w:val="24"/>
        </w:rPr>
        <w:t xml:space="preserve"> </w:t>
      </w:r>
      <w:r>
        <w:rPr>
          <w:sz w:val="24"/>
        </w:rPr>
        <w:t>teknolojilerinin</w:t>
      </w:r>
      <w:r>
        <w:rPr>
          <w:spacing w:val="-2"/>
          <w:sz w:val="24"/>
        </w:rPr>
        <w:t xml:space="preserve"> </w:t>
      </w:r>
      <w:r>
        <w:rPr>
          <w:sz w:val="24"/>
        </w:rPr>
        <w:t>müfredatı</w:t>
      </w:r>
      <w:r>
        <w:rPr>
          <w:spacing w:val="-3"/>
          <w:sz w:val="24"/>
        </w:rPr>
        <w:t xml:space="preserve"> </w:t>
      </w:r>
      <w:r>
        <w:rPr>
          <w:sz w:val="24"/>
        </w:rPr>
        <w:t>desteklemesi,</w:t>
      </w:r>
    </w:p>
    <w:p w:rsidR="00FB5142" w:rsidRDefault="00A47C39">
      <w:pPr>
        <w:pStyle w:val="Balk6"/>
        <w:spacing w:before="199"/>
      </w:pPr>
      <w:r>
        <w:t>Hukuki</w:t>
      </w:r>
      <w:r>
        <w:rPr>
          <w:spacing w:val="-2"/>
        </w:rPr>
        <w:t xml:space="preserve"> </w:t>
      </w:r>
      <w:r>
        <w:t>Eğilimler</w:t>
      </w:r>
    </w:p>
    <w:p w:rsidR="00FB5142" w:rsidRDefault="00A47C39">
      <w:pPr>
        <w:pStyle w:val="ListeParagraf"/>
        <w:numPr>
          <w:ilvl w:val="0"/>
          <w:numId w:val="46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Üst</w:t>
      </w:r>
      <w:r>
        <w:rPr>
          <w:spacing w:val="-1"/>
          <w:sz w:val="24"/>
        </w:rPr>
        <w:t xml:space="preserve"> </w:t>
      </w:r>
      <w:r>
        <w:rPr>
          <w:sz w:val="24"/>
        </w:rPr>
        <w:t>hukuk</w:t>
      </w:r>
      <w:r>
        <w:rPr>
          <w:spacing w:val="-1"/>
          <w:sz w:val="24"/>
        </w:rPr>
        <w:t xml:space="preserve"> </w:t>
      </w:r>
      <w:r>
        <w:rPr>
          <w:sz w:val="24"/>
        </w:rPr>
        <w:t>normlarına</w:t>
      </w:r>
      <w:r>
        <w:rPr>
          <w:spacing w:val="-1"/>
          <w:sz w:val="24"/>
        </w:rPr>
        <w:t xml:space="preserve"> </w:t>
      </w:r>
      <w:r>
        <w:rPr>
          <w:sz w:val="24"/>
        </w:rPr>
        <w:t>aykırı</w:t>
      </w:r>
      <w:r>
        <w:rPr>
          <w:spacing w:val="-1"/>
          <w:sz w:val="24"/>
        </w:rPr>
        <w:t xml:space="preserve"> </w:t>
      </w:r>
      <w:r>
        <w:rPr>
          <w:sz w:val="24"/>
        </w:rPr>
        <w:t>alt</w:t>
      </w:r>
      <w:r>
        <w:rPr>
          <w:spacing w:val="-1"/>
          <w:sz w:val="24"/>
        </w:rPr>
        <w:t xml:space="preserve"> </w:t>
      </w:r>
      <w:r>
        <w:rPr>
          <w:sz w:val="24"/>
        </w:rPr>
        <w:t>hukuk</w:t>
      </w:r>
      <w:r>
        <w:rPr>
          <w:spacing w:val="-1"/>
          <w:sz w:val="24"/>
        </w:rPr>
        <w:t xml:space="preserve"> </w:t>
      </w:r>
      <w:r>
        <w:rPr>
          <w:sz w:val="24"/>
        </w:rPr>
        <w:t>normlarının</w:t>
      </w:r>
      <w:r>
        <w:rPr>
          <w:spacing w:val="-2"/>
          <w:sz w:val="24"/>
        </w:rPr>
        <w:t xml:space="preserve"> </w:t>
      </w:r>
      <w:r>
        <w:rPr>
          <w:sz w:val="24"/>
        </w:rPr>
        <w:t>düzenlenmesi,</w:t>
      </w:r>
    </w:p>
    <w:p w:rsidR="00FB5142" w:rsidRDefault="00FB5142">
      <w:pPr>
        <w:pStyle w:val="GvdeMetni"/>
        <w:spacing w:before="2"/>
        <w:rPr>
          <w:sz w:val="23"/>
        </w:rPr>
      </w:pPr>
    </w:p>
    <w:p w:rsidR="00FB5142" w:rsidRDefault="00A47C39">
      <w:pPr>
        <w:pStyle w:val="ListeParagraf"/>
        <w:numPr>
          <w:ilvl w:val="0"/>
          <w:numId w:val="46"/>
        </w:numPr>
        <w:tabs>
          <w:tab w:val="left" w:pos="925"/>
        </w:tabs>
        <w:spacing w:before="1"/>
        <w:rPr>
          <w:sz w:val="24"/>
        </w:rPr>
      </w:pPr>
      <w:r>
        <w:rPr>
          <w:sz w:val="24"/>
        </w:rPr>
        <w:t>Mevzuat</w:t>
      </w:r>
      <w:r>
        <w:rPr>
          <w:spacing w:val="-3"/>
          <w:sz w:val="24"/>
        </w:rPr>
        <w:t xml:space="preserve"> </w:t>
      </w:r>
      <w:r>
        <w:rPr>
          <w:sz w:val="24"/>
        </w:rPr>
        <w:t>uygulamalarının</w:t>
      </w:r>
      <w:r>
        <w:rPr>
          <w:spacing w:val="-2"/>
          <w:sz w:val="24"/>
        </w:rPr>
        <w:t xml:space="preserve"> </w:t>
      </w:r>
      <w:r>
        <w:rPr>
          <w:sz w:val="24"/>
        </w:rPr>
        <w:t>farklı</w:t>
      </w:r>
      <w:r>
        <w:rPr>
          <w:spacing w:val="-1"/>
          <w:sz w:val="24"/>
        </w:rPr>
        <w:t xml:space="preserve"> </w:t>
      </w:r>
      <w:r>
        <w:rPr>
          <w:sz w:val="24"/>
        </w:rPr>
        <w:t>olması,</w:t>
      </w:r>
    </w:p>
    <w:p w:rsidR="00FB5142" w:rsidRDefault="00FB5142">
      <w:pPr>
        <w:pStyle w:val="GvdeMetni"/>
        <w:spacing w:before="8"/>
        <w:rPr>
          <w:sz w:val="22"/>
        </w:rPr>
      </w:pPr>
    </w:p>
    <w:p w:rsidR="00FB5142" w:rsidRDefault="00A47C39">
      <w:pPr>
        <w:pStyle w:val="ListeParagraf"/>
        <w:numPr>
          <w:ilvl w:val="0"/>
          <w:numId w:val="46"/>
        </w:numPr>
        <w:tabs>
          <w:tab w:val="left" w:pos="925"/>
        </w:tabs>
        <w:rPr>
          <w:sz w:val="24"/>
        </w:rPr>
      </w:pPr>
      <w:r>
        <w:rPr>
          <w:sz w:val="24"/>
        </w:rPr>
        <w:t>Mevzuatın</w:t>
      </w:r>
      <w:r>
        <w:rPr>
          <w:spacing w:val="-3"/>
          <w:sz w:val="24"/>
        </w:rPr>
        <w:t xml:space="preserve"> </w:t>
      </w:r>
      <w:r>
        <w:rPr>
          <w:sz w:val="24"/>
        </w:rPr>
        <w:t>sık</w:t>
      </w:r>
      <w:r>
        <w:rPr>
          <w:spacing w:val="-2"/>
          <w:sz w:val="24"/>
        </w:rPr>
        <w:t xml:space="preserve"> </w:t>
      </w:r>
      <w:r>
        <w:rPr>
          <w:sz w:val="24"/>
        </w:rPr>
        <w:t>değişiyor</w:t>
      </w:r>
      <w:r>
        <w:rPr>
          <w:spacing w:val="-2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6"/>
        </w:numPr>
        <w:tabs>
          <w:tab w:val="left" w:pos="925"/>
        </w:tabs>
        <w:spacing w:before="185"/>
        <w:rPr>
          <w:sz w:val="24"/>
        </w:rPr>
      </w:pPr>
      <w:r>
        <w:rPr>
          <w:sz w:val="24"/>
        </w:rPr>
        <w:t>Hukuki</w:t>
      </w:r>
      <w:r>
        <w:rPr>
          <w:spacing w:val="-4"/>
          <w:sz w:val="24"/>
        </w:rPr>
        <w:t xml:space="preserve"> </w:t>
      </w:r>
      <w:r>
        <w:rPr>
          <w:sz w:val="24"/>
        </w:rPr>
        <w:t>düzenlemelerin</w:t>
      </w:r>
      <w:r>
        <w:rPr>
          <w:spacing w:val="-2"/>
          <w:sz w:val="24"/>
        </w:rPr>
        <w:t xml:space="preserve"> </w:t>
      </w:r>
      <w:r>
        <w:rPr>
          <w:sz w:val="24"/>
        </w:rPr>
        <w:t>yetersiz</w:t>
      </w:r>
      <w:r>
        <w:rPr>
          <w:spacing w:val="-4"/>
          <w:sz w:val="24"/>
        </w:rPr>
        <w:t xml:space="preserve"> </w:t>
      </w:r>
      <w:r>
        <w:rPr>
          <w:sz w:val="24"/>
        </w:rPr>
        <w:t>olması</w:t>
      </w:r>
      <w:r>
        <w:rPr>
          <w:spacing w:val="-3"/>
          <w:sz w:val="24"/>
        </w:rPr>
        <w:t xml:space="preserve"> </w:t>
      </w:r>
      <w:r>
        <w:rPr>
          <w:sz w:val="24"/>
        </w:rPr>
        <w:t>nedeniyle</w:t>
      </w:r>
      <w:r>
        <w:rPr>
          <w:spacing w:val="-1"/>
          <w:sz w:val="24"/>
        </w:rPr>
        <w:t xml:space="preserve"> </w:t>
      </w:r>
      <w:r>
        <w:rPr>
          <w:sz w:val="24"/>
        </w:rPr>
        <w:t>mahkemelerin</w:t>
      </w:r>
      <w:r>
        <w:rPr>
          <w:spacing w:val="-3"/>
          <w:sz w:val="24"/>
        </w:rPr>
        <w:t xml:space="preserve"> </w:t>
      </w:r>
      <w:r>
        <w:rPr>
          <w:sz w:val="24"/>
        </w:rPr>
        <w:t>farklı</w:t>
      </w:r>
      <w:r>
        <w:rPr>
          <w:spacing w:val="-2"/>
          <w:sz w:val="24"/>
        </w:rPr>
        <w:t xml:space="preserve"> </w:t>
      </w:r>
      <w:r>
        <w:rPr>
          <w:sz w:val="24"/>
        </w:rPr>
        <w:t>kararlar</w:t>
      </w:r>
      <w:r>
        <w:rPr>
          <w:spacing w:val="-6"/>
          <w:sz w:val="24"/>
        </w:rPr>
        <w:t xml:space="preserve"> </w:t>
      </w:r>
      <w:r>
        <w:rPr>
          <w:sz w:val="24"/>
        </w:rPr>
        <w:t>vermesi,</w:t>
      </w:r>
    </w:p>
    <w:p w:rsidR="00FB5142" w:rsidRDefault="00A47C39">
      <w:pPr>
        <w:pStyle w:val="ListeParagraf"/>
        <w:numPr>
          <w:ilvl w:val="0"/>
          <w:numId w:val="46"/>
        </w:numPr>
        <w:tabs>
          <w:tab w:val="left" w:pos="925"/>
        </w:tabs>
        <w:spacing w:before="187"/>
        <w:rPr>
          <w:sz w:val="24"/>
        </w:rPr>
      </w:pPr>
      <w:r>
        <w:rPr>
          <w:sz w:val="24"/>
        </w:rPr>
        <w:t>Hak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özgürlüklerin</w:t>
      </w:r>
      <w:r>
        <w:rPr>
          <w:spacing w:val="-1"/>
          <w:sz w:val="24"/>
        </w:rPr>
        <w:t xml:space="preserve"> </w:t>
      </w:r>
      <w:r>
        <w:rPr>
          <w:sz w:val="24"/>
        </w:rPr>
        <w:t>tam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6"/>
          <w:sz w:val="24"/>
        </w:rPr>
        <w:t xml:space="preserve"> </w:t>
      </w:r>
      <w:r>
        <w:rPr>
          <w:sz w:val="24"/>
        </w:rPr>
        <w:t>bilinmemesi</w:t>
      </w:r>
    </w:p>
    <w:p w:rsidR="00FB5142" w:rsidRDefault="00A47C39">
      <w:pPr>
        <w:pStyle w:val="ListeParagraf"/>
        <w:numPr>
          <w:ilvl w:val="0"/>
          <w:numId w:val="46"/>
        </w:numPr>
        <w:tabs>
          <w:tab w:val="left" w:pos="925"/>
        </w:tabs>
        <w:spacing w:before="59"/>
        <w:rPr>
          <w:sz w:val="24"/>
        </w:rPr>
      </w:pPr>
      <w:r>
        <w:rPr>
          <w:sz w:val="24"/>
        </w:rPr>
        <w:t>Tüm</w:t>
      </w:r>
      <w:r>
        <w:rPr>
          <w:spacing w:val="-2"/>
          <w:sz w:val="24"/>
        </w:rPr>
        <w:t xml:space="preserve"> </w:t>
      </w:r>
      <w:r>
        <w:rPr>
          <w:sz w:val="24"/>
        </w:rPr>
        <w:t>demokratik</w:t>
      </w:r>
      <w:r>
        <w:rPr>
          <w:spacing w:val="-1"/>
          <w:sz w:val="24"/>
        </w:rPr>
        <w:t xml:space="preserve"> </w:t>
      </w:r>
      <w:r>
        <w:rPr>
          <w:sz w:val="24"/>
        </w:rPr>
        <w:t>ülkelerde</w:t>
      </w:r>
      <w:r>
        <w:rPr>
          <w:spacing w:val="-2"/>
          <w:sz w:val="24"/>
        </w:rPr>
        <w:t xml:space="preserve"> </w:t>
      </w:r>
      <w:r>
        <w:rPr>
          <w:sz w:val="24"/>
        </w:rPr>
        <w:t>hukukun</w:t>
      </w:r>
      <w:r>
        <w:rPr>
          <w:spacing w:val="-1"/>
          <w:sz w:val="24"/>
        </w:rPr>
        <w:t xml:space="preserve"> </w:t>
      </w:r>
      <w:r>
        <w:rPr>
          <w:sz w:val="24"/>
        </w:rPr>
        <w:t>üstünlüğüne</w:t>
      </w:r>
      <w:r>
        <w:rPr>
          <w:spacing w:val="-3"/>
          <w:sz w:val="24"/>
        </w:rPr>
        <w:t xml:space="preserve"> </w:t>
      </w:r>
      <w:r>
        <w:rPr>
          <w:sz w:val="24"/>
        </w:rPr>
        <w:t>inanılması,</w:t>
      </w:r>
    </w:p>
    <w:p w:rsidR="00FB5142" w:rsidRDefault="00A47C39">
      <w:pPr>
        <w:pStyle w:val="ListeParagraf"/>
        <w:numPr>
          <w:ilvl w:val="0"/>
          <w:numId w:val="46"/>
        </w:numPr>
        <w:tabs>
          <w:tab w:val="left" w:pos="925"/>
        </w:tabs>
        <w:spacing w:before="185" w:line="287" w:lineRule="exact"/>
        <w:rPr>
          <w:sz w:val="24"/>
        </w:rPr>
      </w:pPr>
      <w:r>
        <w:rPr>
          <w:sz w:val="24"/>
        </w:rPr>
        <w:t>Yürütülen</w:t>
      </w:r>
      <w:r>
        <w:rPr>
          <w:spacing w:val="-1"/>
          <w:sz w:val="24"/>
        </w:rPr>
        <w:t xml:space="preserve"> </w:t>
      </w:r>
      <w:r>
        <w:rPr>
          <w:sz w:val="24"/>
        </w:rPr>
        <w:t>politikalara</w:t>
      </w:r>
      <w:r>
        <w:rPr>
          <w:spacing w:val="-1"/>
          <w:sz w:val="24"/>
        </w:rPr>
        <w:t xml:space="preserve"> </w:t>
      </w:r>
      <w:r>
        <w:rPr>
          <w:sz w:val="24"/>
        </w:rPr>
        <w:t>göre</w:t>
      </w:r>
      <w:r>
        <w:rPr>
          <w:spacing w:val="-2"/>
          <w:sz w:val="24"/>
        </w:rPr>
        <w:t xml:space="preserve"> </w:t>
      </w:r>
      <w:r>
        <w:rPr>
          <w:sz w:val="24"/>
        </w:rPr>
        <w:t>hukukta</w:t>
      </w:r>
      <w:r>
        <w:rPr>
          <w:spacing w:val="-1"/>
          <w:sz w:val="24"/>
        </w:rPr>
        <w:t xml:space="preserve"> </w:t>
      </w:r>
      <w:r>
        <w:rPr>
          <w:sz w:val="24"/>
        </w:rPr>
        <w:t>düzenleme</w:t>
      </w:r>
      <w:r>
        <w:rPr>
          <w:spacing w:val="-1"/>
          <w:sz w:val="24"/>
        </w:rPr>
        <w:t xml:space="preserve"> </w:t>
      </w:r>
      <w:r>
        <w:rPr>
          <w:sz w:val="24"/>
        </w:rPr>
        <w:t>yapılması.</w:t>
      </w:r>
    </w:p>
    <w:p w:rsidR="00FB5142" w:rsidRDefault="00A47C39">
      <w:pPr>
        <w:spacing w:line="270" w:lineRule="exact"/>
        <w:ind w:left="924"/>
        <w:rPr>
          <w:b/>
          <w:sz w:val="24"/>
        </w:rPr>
      </w:pPr>
      <w:r>
        <w:rPr>
          <w:b/>
          <w:color w:val="22405F"/>
          <w:sz w:val="24"/>
        </w:rPr>
        <w:t>Ekolojik</w:t>
      </w:r>
      <w:r>
        <w:rPr>
          <w:b/>
          <w:color w:val="22405F"/>
          <w:spacing w:val="-2"/>
          <w:sz w:val="24"/>
        </w:rPr>
        <w:t xml:space="preserve"> </w:t>
      </w:r>
      <w:r>
        <w:rPr>
          <w:b/>
          <w:color w:val="22405F"/>
          <w:sz w:val="24"/>
        </w:rPr>
        <w:t>Eğilimler</w:t>
      </w:r>
    </w:p>
    <w:p w:rsidR="00FB5142" w:rsidRDefault="00FB5142">
      <w:pPr>
        <w:pStyle w:val="GvdeMetni"/>
        <w:spacing w:before="1"/>
        <w:rPr>
          <w:b/>
          <w:sz w:val="21"/>
        </w:rPr>
      </w:pP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rPr>
          <w:sz w:val="24"/>
        </w:rPr>
      </w:pPr>
      <w:r>
        <w:rPr>
          <w:sz w:val="24"/>
        </w:rPr>
        <w:t>Ormanlık</w:t>
      </w:r>
      <w:r>
        <w:rPr>
          <w:spacing w:val="-2"/>
          <w:sz w:val="24"/>
        </w:rPr>
        <w:t xml:space="preserve"> </w:t>
      </w:r>
      <w:r>
        <w:rPr>
          <w:sz w:val="24"/>
        </w:rPr>
        <w:t>alanların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geçen</w:t>
      </w:r>
      <w:r>
        <w:rPr>
          <w:spacing w:val="-2"/>
          <w:sz w:val="24"/>
        </w:rPr>
        <w:t xml:space="preserve"> </w:t>
      </w:r>
      <w:r>
        <w:rPr>
          <w:sz w:val="24"/>
        </w:rPr>
        <w:t>gün azalıyor</w:t>
      </w:r>
      <w:r>
        <w:rPr>
          <w:spacing w:val="-2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İnsanlarda</w:t>
      </w:r>
      <w:r>
        <w:rPr>
          <w:spacing w:val="-2"/>
          <w:sz w:val="24"/>
        </w:rPr>
        <w:t xml:space="preserve"> </w:t>
      </w:r>
      <w:r>
        <w:rPr>
          <w:sz w:val="24"/>
        </w:rPr>
        <w:t>doğayı</w:t>
      </w:r>
      <w:r>
        <w:rPr>
          <w:spacing w:val="-1"/>
          <w:sz w:val="24"/>
        </w:rPr>
        <w:t xml:space="preserve"> </w:t>
      </w:r>
      <w:r>
        <w:rPr>
          <w:sz w:val="24"/>
        </w:rPr>
        <w:t>koruma</w:t>
      </w:r>
      <w:r>
        <w:rPr>
          <w:spacing w:val="-2"/>
          <w:sz w:val="24"/>
        </w:rPr>
        <w:t xml:space="preserve"> </w:t>
      </w:r>
      <w:r>
        <w:rPr>
          <w:sz w:val="24"/>
        </w:rPr>
        <w:t>bilincinin</w:t>
      </w:r>
      <w:r>
        <w:rPr>
          <w:spacing w:val="-1"/>
          <w:sz w:val="24"/>
        </w:rPr>
        <w:t xml:space="preserve"> </w:t>
      </w:r>
      <w:r>
        <w:rPr>
          <w:sz w:val="24"/>
        </w:rPr>
        <w:t>düşük</w:t>
      </w:r>
      <w:r>
        <w:rPr>
          <w:spacing w:val="-2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spacing w:before="144"/>
        <w:rPr>
          <w:sz w:val="24"/>
        </w:rPr>
      </w:pPr>
      <w:r>
        <w:rPr>
          <w:sz w:val="24"/>
        </w:rPr>
        <w:t>Atıkların</w:t>
      </w:r>
      <w:r>
        <w:rPr>
          <w:spacing w:val="-2"/>
          <w:sz w:val="24"/>
        </w:rPr>
        <w:t xml:space="preserve"> </w:t>
      </w:r>
      <w:r>
        <w:rPr>
          <w:sz w:val="24"/>
        </w:rPr>
        <w:t>dönüşümü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çevreye zararsız</w:t>
      </w:r>
      <w:r>
        <w:rPr>
          <w:spacing w:val="-2"/>
          <w:sz w:val="24"/>
        </w:rPr>
        <w:t xml:space="preserve"> </w:t>
      </w:r>
      <w:r>
        <w:rPr>
          <w:sz w:val="24"/>
        </w:rPr>
        <w:t>hale</w:t>
      </w:r>
      <w:r>
        <w:rPr>
          <w:spacing w:val="-2"/>
          <w:sz w:val="24"/>
        </w:rPr>
        <w:t xml:space="preserve"> </w:t>
      </w:r>
      <w:r>
        <w:rPr>
          <w:sz w:val="24"/>
        </w:rPr>
        <w:t>getirilmesinde</w:t>
      </w:r>
      <w:r>
        <w:rPr>
          <w:spacing w:val="-2"/>
          <w:sz w:val="24"/>
        </w:rPr>
        <w:t xml:space="preserve"> </w:t>
      </w:r>
      <w:r>
        <w:rPr>
          <w:sz w:val="24"/>
        </w:rPr>
        <w:t>yetersiz</w:t>
      </w:r>
      <w:r>
        <w:rPr>
          <w:spacing w:val="-5"/>
          <w:sz w:val="24"/>
        </w:rPr>
        <w:t xml:space="preserve"> </w:t>
      </w:r>
      <w:r>
        <w:rPr>
          <w:sz w:val="24"/>
        </w:rPr>
        <w:t>kalınması,</w:t>
      </w: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spacing w:before="144"/>
        <w:rPr>
          <w:sz w:val="24"/>
        </w:rPr>
      </w:pPr>
      <w:r>
        <w:rPr>
          <w:sz w:val="24"/>
        </w:rPr>
        <w:t>Atmosferin</w:t>
      </w:r>
      <w:r>
        <w:rPr>
          <w:spacing w:val="-2"/>
          <w:sz w:val="24"/>
        </w:rPr>
        <w:t xml:space="preserve"> </w:t>
      </w:r>
      <w:r>
        <w:rPr>
          <w:sz w:val="24"/>
        </w:rPr>
        <w:t>ısınması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iklim</w:t>
      </w:r>
      <w:r>
        <w:rPr>
          <w:spacing w:val="-1"/>
          <w:sz w:val="24"/>
        </w:rPr>
        <w:t xml:space="preserve"> </w:t>
      </w:r>
      <w:r>
        <w:rPr>
          <w:sz w:val="24"/>
        </w:rPr>
        <w:t>değişimlerinin</w:t>
      </w:r>
      <w:r>
        <w:rPr>
          <w:spacing w:val="-2"/>
          <w:sz w:val="24"/>
        </w:rPr>
        <w:t xml:space="preserve"> </w:t>
      </w:r>
      <w:r>
        <w:rPr>
          <w:sz w:val="24"/>
        </w:rPr>
        <w:t>yaşanması,</w:t>
      </w: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spacing w:before="142"/>
        <w:rPr>
          <w:sz w:val="24"/>
        </w:rPr>
      </w:pPr>
      <w:r>
        <w:rPr>
          <w:sz w:val="24"/>
        </w:rPr>
        <w:t>Kurumların</w:t>
      </w:r>
      <w:r>
        <w:rPr>
          <w:spacing w:val="-2"/>
          <w:sz w:val="24"/>
        </w:rPr>
        <w:t xml:space="preserve"> </w:t>
      </w:r>
      <w:r>
        <w:rPr>
          <w:sz w:val="24"/>
        </w:rPr>
        <w:t>çevre</w:t>
      </w:r>
      <w:r>
        <w:rPr>
          <w:spacing w:val="-4"/>
          <w:sz w:val="24"/>
        </w:rPr>
        <w:t xml:space="preserve"> </w:t>
      </w:r>
      <w:r>
        <w:rPr>
          <w:sz w:val="24"/>
        </w:rPr>
        <w:t>bilincini</w:t>
      </w:r>
      <w:r>
        <w:rPr>
          <w:spacing w:val="-1"/>
          <w:sz w:val="24"/>
        </w:rPr>
        <w:t xml:space="preserve"> </w:t>
      </w:r>
      <w:r>
        <w:rPr>
          <w:sz w:val="24"/>
        </w:rPr>
        <w:t>geliştirecek</w:t>
      </w:r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etkinliklere</w:t>
      </w:r>
      <w:r>
        <w:rPr>
          <w:spacing w:val="-2"/>
          <w:sz w:val="24"/>
        </w:rPr>
        <w:t xml:space="preserve"> </w:t>
      </w:r>
      <w:r>
        <w:rPr>
          <w:sz w:val="24"/>
        </w:rPr>
        <w:t>yeterince</w:t>
      </w:r>
      <w:r>
        <w:rPr>
          <w:spacing w:val="-3"/>
          <w:sz w:val="24"/>
        </w:rPr>
        <w:t xml:space="preserve"> </w:t>
      </w:r>
      <w:r>
        <w:rPr>
          <w:sz w:val="24"/>
        </w:rPr>
        <w:t>yer</w:t>
      </w:r>
      <w:r>
        <w:rPr>
          <w:spacing w:val="-4"/>
          <w:sz w:val="24"/>
        </w:rPr>
        <w:t xml:space="preserve"> </w:t>
      </w:r>
      <w:r>
        <w:rPr>
          <w:sz w:val="24"/>
        </w:rPr>
        <w:t>vermemesi,</w:t>
      </w: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spacing w:before="144"/>
        <w:rPr>
          <w:sz w:val="24"/>
        </w:rPr>
      </w:pPr>
      <w:r>
        <w:rPr>
          <w:sz w:val="24"/>
        </w:rPr>
        <w:t>Temiz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kaynaklarının</w:t>
      </w:r>
      <w:r>
        <w:rPr>
          <w:spacing w:val="-1"/>
          <w:sz w:val="24"/>
        </w:rPr>
        <w:t xml:space="preserve"> </w:t>
      </w:r>
      <w:r>
        <w:rPr>
          <w:sz w:val="24"/>
        </w:rPr>
        <w:t>her geçen</w:t>
      </w:r>
      <w:r>
        <w:rPr>
          <w:spacing w:val="-1"/>
          <w:sz w:val="24"/>
        </w:rPr>
        <w:t xml:space="preserve"> </w:t>
      </w:r>
      <w:r>
        <w:rPr>
          <w:sz w:val="24"/>
        </w:rPr>
        <w:t>gün azalıyor</w:t>
      </w:r>
      <w:r>
        <w:rPr>
          <w:spacing w:val="-5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spacing w:before="142"/>
        <w:rPr>
          <w:sz w:val="24"/>
        </w:rPr>
      </w:pPr>
      <w:r>
        <w:rPr>
          <w:sz w:val="24"/>
        </w:rPr>
        <w:t>Doğaya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büyük</w:t>
      </w:r>
      <w:r>
        <w:rPr>
          <w:spacing w:val="-1"/>
          <w:sz w:val="24"/>
        </w:rPr>
        <w:t xml:space="preserve"> </w:t>
      </w:r>
      <w:r>
        <w:rPr>
          <w:sz w:val="24"/>
        </w:rPr>
        <w:t>tahribatın</w:t>
      </w:r>
      <w:r>
        <w:rPr>
          <w:spacing w:val="-2"/>
          <w:sz w:val="24"/>
        </w:rPr>
        <w:t xml:space="preserve"> </w:t>
      </w:r>
      <w:r>
        <w:rPr>
          <w:sz w:val="24"/>
        </w:rPr>
        <w:t>insan</w:t>
      </w:r>
      <w:r>
        <w:rPr>
          <w:spacing w:val="-1"/>
          <w:sz w:val="24"/>
        </w:rPr>
        <w:t xml:space="preserve"> </w:t>
      </w:r>
      <w:r>
        <w:rPr>
          <w:sz w:val="24"/>
        </w:rPr>
        <w:t>eliyle</w:t>
      </w:r>
      <w:r>
        <w:rPr>
          <w:spacing w:val="-2"/>
          <w:sz w:val="24"/>
        </w:rPr>
        <w:t xml:space="preserve"> </w:t>
      </w:r>
      <w:r>
        <w:rPr>
          <w:sz w:val="24"/>
        </w:rPr>
        <w:t>yapılıyor</w:t>
      </w:r>
      <w:r>
        <w:rPr>
          <w:spacing w:val="-2"/>
          <w:sz w:val="24"/>
        </w:rPr>
        <w:t xml:space="preserve"> </w:t>
      </w:r>
      <w:r>
        <w:rPr>
          <w:sz w:val="24"/>
        </w:rPr>
        <w:t>olması,</w:t>
      </w:r>
    </w:p>
    <w:p w:rsidR="00FB5142" w:rsidRDefault="00A47C39">
      <w:pPr>
        <w:pStyle w:val="ListeParagraf"/>
        <w:numPr>
          <w:ilvl w:val="0"/>
          <w:numId w:val="45"/>
        </w:numPr>
        <w:tabs>
          <w:tab w:val="left" w:pos="925"/>
        </w:tabs>
        <w:spacing w:before="197"/>
        <w:rPr>
          <w:sz w:val="24"/>
        </w:rPr>
      </w:pPr>
      <w:r>
        <w:rPr>
          <w:sz w:val="24"/>
        </w:rPr>
        <w:t>Doğal</w:t>
      </w:r>
      <w:r>
        <w:rPr>
          <w:spacing w:val="-3"/>
          <w:sz w:val="24"/>
        </w:rPr>
        <w:t xml:space="preserve"> </w:t>
      </w:r>
      <w:r>
        <w:rPr>
          <w:sz w:val="24"/>
        </w:rPr>
        <w:t>yaşam</w:t>
      </w:r>
      <w:r>
        <w:rPr>
          <w:spacing w:val="-3"/>
          <w:sz w:val="24"/>
        </w:rPr>
        <w:t xml:space="preserve"> </w:t>
      </w:r>
      <w:r>
        <w:rPr>
          <w:sz w:val="24"/>
        </w:rPr>
        <w:t>alanlarının azalıyor</w:t>
      </w:r>
      <w:r>
        <w:rPr>
          <w:spacing w:val="-5"/>
          <w:sz w:val="24"/>
        </w:rPr>
        <w:t xml:space="preserve"> </w:t>
      </w:r>
      <w:r>
        <w:rPr>
          <w:sz w:val="24"/>
        </w:rPr>
        <w:t>olması.</w:t>
      </w:r>
    </w:p>
    <w:p w:rsidR="00FB5142" w:rsidRDefault="00FB5142">
      <w:pPr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Balk6"/>
        <w:spacing w:before="70"/>
        <w:ind w:left="1349"/>
        <w:jc w:val="both"/>
      </w:pPr>
      <w:r>
        <w:lastRenderedPageBreak/>
        <w:t>Tespitler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İhtiyaçların</w:t>
      </w:r>
      <w:r>
        <w:rPr>
          <w:spacing w:val="-2"/>
        </w:rPr>
        <w:t xml:space="preserve"> </w:t>
      </w:r>
      <w:r>
        <w:t>Belirlenmesi</w:t>
      </w:r>
    </w:p>
    <w:p w:rsidR="00FB5142" w:rsidRDefault="00A47C39">
      <w:pPr>
        <w:pStyle w:val="GvdeMetni"/>
        <w:spacing w:before="137" w:line="360" w:lineRule="auto"/>
        <w:ind w:left="641" w:right="1054" w:firstLine="707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89760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429934</wp:posOffset>
            </wp:positionV>
            <wp:extent cx="6096000" cy="5238114"/>
            <wp:effectExtent l="0" t="0" r="0" b="0"/>
            <wp:wrapNone/>
            <wp:docPr id="6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Tespitler ve sorun alanları önceki bölümlerde verilen durum analizi aşamalarında öne</w:t>
      </w:r>
      <w:r>
        <w:rPr>
          <w:spacing w:val="1"/>
        </w:rPr>
        <w:t xml:space="preserve"> </w:t>
      </w:r>
      <w:r>
        <w:t>çıkan, durum analizini özetleyebilecek türde ifadelerden oluşmaktadır. İhtiyaçlar ise bu tespitler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sorun</w:t>
      </w:r>
      <w:r>
        <w:rPr>
          <w:spacing w:val="1"/>
        </w:rPr>
        <w:t xml:space="preserve"> </w:t>
      </w:r>
      <w:r>
        <w:t>alanları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alındığında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ihtiyaçları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gelişim</w:t>
      </w:r>
      <w:r>
        <w:rPr>
          <w:spacing w:val="1"/>
        </w:rPr>
        <w:t xml:space="preserve"> </w:t>
      </w:r>
      <w:r>
        <w:t>alanlarını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koymaktadır.</w:t>
      </w:r>
    </w:p>
    <w:p w:rsidR="00FB5142" w:rsidRDefault="00A47C39">
      <w:pPr>
        <w:pStyle w:val="GvdeMetni"/>
        <w:spacing w:before="161" w:line="360" w:lineRule="auto"/>
        <w:ind w:left="641" w:right="902" w:firstLine="568"/>
        <w:jc w:val="both"/>
      </w:pPr>
      <w:r>
        <w:t>Tokat Anadolu İmam Hatip Lisesi Müdürlüğü Stratejik Planında durum analizi sonucunda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yönelim</w:t>
      </w:r>
      <w:r>
        <w:rPr>
          <w:spacing w:val="1"/>
        </w:rPr>
        <w:t xml:space="preserve"> </w:t>
      </w:r>
      <w:r>
        <w:t>kısmımıza</w:t>
      </w:r>
      <w:r>
        <w:rPr>
          <w:spacing w:val="1"/>
        </w:rPr>
        <w:t xml:space="preserve"> </w:t>
      </w:r>
      <w:r>
        <w:t>ışık</w:t>
      </w:r>
      <w:r>
        <w:rPr>
          <w:spacing w:val="1"/>
        </w:rPr>
        <w:t xml:space="preserve"> </w:t>
      </w:r>
      <w:r>
        <w:t>tutacak</w:t>
      </w:r>
      <w:r>
        <w:rPr>
          <w:spacing w:val="1"/>
        </w:rPr>
        <w:t xml:space="preserve"> </w:t>
      </w:r>
      <w:r>
        <w:t>aşağıdaki</w:t>
      </w:r>
      <w:r>
        <w:rPr>
          <w:spacing w:val="1"/>
        </w:rPr>
        <w:t xml:space="preserve"> </w:t>
      </w:r>
      <w:r>
        <w:t>tespitler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listesi</w:t>
      </w:r>
      <w:r>
        <w:rPr>
          <w:spacing w:val="1"/>
        </w:rPr>
        <w:t xml:space="preserve"> </w:t>
      </w:r>
      <w:r>
        <w:t>İl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-58"/>
        </w:rPr>
        <w:t xml:space="preserve"> </w:t>
      </w:r>
      <w:r>
        <w:t>Müdürlüğümüzün Stratejik Planından alınarak oluşturulmuştur. Söz konusu tespitlerin okulumuzu</w:t>
      </w:r>
      <w:r>
        <w:rPr>
          <w:spacing w:val="1"/>
        </w:rPr>
        <w:t xml:space="preserve"> </w:t>
      </w:r>
      <w:r>
        <w:t>ilgilendiren</w:t>
      </w:r>
      <w:r>
        <w:rPr>
          <w:spacing w:val="-1"/>
        </w:rPr>
        <w:t xml:space="preserve"> </w:t>
      </w:r>
      <w:r>
        <w:t>maddelerinden yararlanılacaktır.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61" w:line="293" w:lineRule="exact"/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öncesi</w:t>
      </w:r>
      <w:r>
        <w:rPr>
          <w:spacing w:val="-2"/>
          <w:sz w:val="24"/>
        </w:rPr>
        <w:t xml:space="preserve"> </w:t>
      </w:r>
      <w:r>
        <w:rPr>
          <w:sz w:val="24"/>
        </w:rPr>
        <w:t>eğitimde</w:t>
      </w:r>
      <w:r>
        <w:rPr>
          <w:spacing w:val="-5"/>
          <w:sz w:val="24"/>
        </w:rPr>
        <w:t xml:space="preserve"> </w:t>
      </w:r>
      <w:r>
        <w:rPr>
          <w:sz w:val="24"/>
        </w:rPr>
        <w:t>okullaşma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İlköğretimde</w:t>
      </w:r>
      <w:r>
        <w:rPr>
          <w:spacing w:val="-2"/>
          <w:sz w:val="24"/>
        </w:rPr>
        <w:t xml:space="preserve"> </w:t>
      </w:r>
      <w:r>
        <w:rPr>
          <w:sz w:val="24"/>
        </w:rPr>
        <w:t>okullaşma ve</w:t>
      </w:r>
      <w:r>
        <w:rPr>
          <w:spacing w:val="-5"/>
          <w:sz w:val="24"/>
        </w:rPr>
        <w:t xml:space="preserve"> </w:t>
      </w:r>
      <w:r>
        <w:rPr>
          <w:sz w:val="24"/>
        </w:rPr>
        <w:t>devamsızlık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Ortaöğretimde</w:t>
      </w:r>
      <w:r>
        <w:rPr>
          <w:spacing w:val="-2"/>
          <w:sz w:val="24"/>
        </w:rPr>
        <w:t xml:space="preserve"> </w:t>
      </w:r>
      <w:r>
        <w:rPr>
          <w:sz w:val="24"/>
        </w:rPr>
        <w:t>okullaşma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devamsızlık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Ortaöğretimde</w:t>
      </w:r>
      <w:r>
        <w:rPr>
          <w:spacing w:val="-3"/>
          <w:sz w:val="24"/>
        </w:rPr>
        <w:t xml:space="preserve"> </w:t>
      </w:r>
      <w:r>
        <w:rPr>
          <w:sz w:val="24"/>
        </w:rPr>
        <w:t>örgün</w:t>
      </w:r>
      <w:r>
        <w:rPr>
          <w:spacing w:val="-1"/>
          <w:sz w:val="24"/>
        </w:rPr>
        <w:t xml:space="preserve"> </w:t>
      </w:r>
      <w:r>
        <w:rPr>
          <w:sz w:val="24"/>
        </w:rPr>
        <w:t>eğitimin</w:t>
      </w:r>
      <w:r>
        <w:rPr>
          <w:spacing w:val="-3"/>
          <w:sz w:val="24"/>
        </w:rPr>
        <w:t xml:space="preserve"> </w:t>
      </w:r>
      <w:r>
        <w:rPr>
          <w:sz w:val="24"/>
        </w:rPr>
        <w:t>dışına</w:t>
      </w:r>
      <w:r>
        <w:rPr>
          <w:spacing w:val="-4"/>
          <w:sz w:val="24"/>
        </w:rPr>
        <w:t xml:space="preserve"> </w:t>
      </w:r>
      <w:r>
        <w:rPr>
          <w:sz w:val="24"/>
        </w:rPr>
        <w:t>çıkan</w:t>
      </w:r>
      <w:r>
        <w:rPr>
          <w:spacing w:val="-5"/>
          <w:sz w:val="24"/>
        </w:rPr>
        <w:t xml:space="preserve"> </w:t>
      </w:r>
      <w:r>
        <w:rPr>
          <w:sz w:val="24"/>
        </w:rPr>
        <w:t>öğrenciler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Zorunlu</w:t>
      </w:r>
      <w:r>
        <w:rPr>
          <w:spacing w:val="-2"/>
          <w:sz w:val="24"/>
        </w:rPr>
        <w:t xml:space="preserve"> </w:t>
      </w:r>
      <w:r>
        <w:rPr>
          <w:sz w:val="24"/>
        </w:rPr>
        <w:t>eğitimden</w:t>
      </w:r>
      <w:r>
        <w:rPr>
          <w:spacing w:val="-1"/>
          <w:sz w:val="24"/>
        </w:rPr>
        <w:t xml:space="preserve"> </w:t>
      </w:r>
      <w:r>
        <w:rPr>
          <w:sz w:val="24"/>
        </w:rPr>
        <w:t>erken ayrılma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Taşımalı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Yurt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pansiyonların</w:t>
      </w:r>
      <w:r>
        <w:rPr>
          <w:spacing w:val="-2"/>
          <w:sz w:val="24"/>
        </w:rPr>
        <w:t xml:space="preserve"> </w:t>
      </w:r>
      <w:r>
        <w:rPr>
          <w:sz w:val="24"/>
        </w:rPr>
        <w:t>doluluk</w:t>
      </w:r>
      <w:r>
        <w:rPr>
          <w:spacing w:val="-6"/>
          <w:sz w:val="24"/>
        </w:rPr>
        <w:t xml:space="preserve"> </w:t>
      </w:r>
      <w:r>
        <w:rPr>
          <w:sz w:val="24"/>
        </w:rPr>
        <w:t>oranları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Temel</w:t>
      </w:r>
      <w:r>
        <w:rPr>
          <w:spacing w:val="-2"/>
          <w:sz w:val="24"/>
        </w:rPr>
        <w:t xml:space="preserve"> </w:t>
      </w:r>
      <w:r>
        <w:rPr>
          <w:sz w:val="24"/>
        </w:rPr>
        <w:t>eğitimden</w:t>
      </w:r>
      <w:r>
        <w:rPr>
          <w:spacing w:val="-2"/>
          <w:sz w:val="24"/>
        </w:rPr>
        <w:t xml:space="preserve"> </w:t>
      </w:r>
      <w:r>
        <w:rPr>
          <w:sz w:val="24"/>
        </w:rPr>
        <w:t>ortaöğretime</w:t>
      </w:r>
      <w:r>
        <w:rPr>
          <w:spacing w:val="-1"/>
          <w:sz w:val="24"/>
        </w:rPr>
        <w:t xml:space="preserve"> </w:t>
      </w:r>
      <w:r>
        <w:rPr>
          <w:sz w:val="24"/>
        </w:rPr>
        <w:t>geçiş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Bazı</w:t>
      </w:r>
      <w:r>
        <w:rPr>
          <w:spacing w:val="-1"/>
          <w:sz w:val="24"/>
        </w:rPr>
        <w:t xml:space="preserve"> </w:t>
      </w:r>
      <w:r>
        <w:rPr>
          <w:sz w:val="24"/>
        </w:rPr>
        <w:t>okul türlerine</w:t>
      </w:r>
      <w:r>
        <w:rPr>
          <w:spacing w:val="-3"/>
          <w:sz w:val="24"/>
        </w:rPr>
        <w:t xml:space="preserve"> </w:t>
      </w:r>
      <w:r>
        <w:rPr>
          <w:sz w:val="24"/>
        </w:rPr>
        <w:t>yönelik olumsuz</w:t>
      </w:r>
      <w:r>
        <w:rPr>
          <w:spacing w:val="-3"/>
          <w:sz w:val="24"/>
        </w:rPr>
        <w:t xml:space="preserve"> </w:t>
      </w:r>
      <w:r>
        <w:rPr>
          <w:sz w:val="24"/>
        </w:rPr>
        <w:t>algı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Kız</w:t>
      </w:r>
      <w:r>
        <w:rPr>
          <w:spacing w:val="-3"/>
          <w:sz w:val="24"/>
        </w:rPr>
        <w:t xml:space="preserve"> </w:t>
      </w:r>
      <w:r>
        <w:rPr>
          <w:sz w:val="24"/>
        </w:rPr>
        <w:t>çocukları</w:t>
      </w:r>
      <w:r>
        <w:rPr>
          <w:spacing w:val="-1"/>
          <w:sz w:val="24"/>
        </w:rPr>
        <w:t xml:space="preserve"> </w:t>
      </w:r>
      <w:r>
        <w:rPr>
          <w:sz w:val="24"/>
        </w:rPr>
        <w:t>başta</w:t>
      </w:r>
      <w:r>
        <w:rPr>
          <w:spacing w:val="-2"/>
          <w:sz w:val="24"/>
        </w:rPr>
        <w:t xml:space="preserve"> </w:t>
      </w:r>
      <w:r>
        <w:rPr>
          <w:sz w:val="24"/>
        </w:rPr>
        <w:t>olmak</w:t>
      </w:r>
      <w:r>
        <w:rPr>
          <w:spacing w:val="-1"/>
          <w:sz w:val="24"/>
        </w:rPr>
        <w:t xml:space="preserve"> </w:t>
      </w:r>
      <w:r>
        <w:rPr>
          <w:sz w:val="24"/>
        </w:rPr>
        <w:t>üzere</w:t>
      </w:r>
      <w:r>
        <w:rPr>
          <w:spacing w:val="-3"/>
          <w:sz w:val="24"/>
        </w:rPr>
        <w:t xml:space="preserve"> </w:t>
      </w:r>
      <w:r>
        <w:rPr>
          <w:sz w:val="24"/>
        </w:rPr>
        <w:t>özel</w:t>
      </w:r>
      <w:r>
        <w:rPr>
          <w:spacing w:val="-1"/>
          <w:sz w:val="24"/>
        </w:rPr>
        <w:t xml:space="preserve"> </w:t>
      </w:r>
      <w:r>
        <w:rPr>
          <w:sz w:val="24"/>
        </w:rPr>
        <w:t>politika</w:t>
      </w:r>
      <w:r>
        <w:rPr>
          <w:spacing w:val="-1"/>
          <w:sz w:val="24"/>
        </w:rPr>
        <w:t xml:space="preserve"> </w:t>
      </w:r>
      <w:r>
        <w:rPr>
          <w:sz w:val="24"/>
        </w:rPr>
        <w:t>gerektiren</w:t>
      </w:r>
      <w:r>
        <w:rPr>
          <w:spacing w:val="-1"/>
          <w:sz w:val="24"/>
        </w:rPr>
        <w:t xml:space="preserve"> </w:t>
      </w:r>
      <w:r>
        <w:rPr>
          <w:sz w:val="24"/>
        </w:rPr>
        <w:t>grupların</w:t>
      </w:r>
      <w:r>
        <w:rPr>
          <w:spacing w:val="-1"/>
          <w:sz w:val="24"/>
        </w:rPr>
        <w:t xml:space="preserve"> </w:t>
      </w:r>
      <w:r>
        <w:rPr>
          <w:sz w:val="24"/>
        </w:rPr>
        <w:t>eğitime</w:t>
      </w:r>
      <w:r>
        <w:rPr>
          <w:spacing w:val="-2"/>
          <w:sz w:val="24"/>
        </w:rPr>
        <w:t xml:space="preserve"> </w:t>
      </w:r>
      <w:r>
        <w:rPr>
          <w:sz w:val="24"/>
        </w:rPr>
        <w:t>erişimi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Özel</w:t>
      </w:r>
      <w:r>
        <w:rPr>
          <w:spacing w:val="-2"/>
          <w:sz w:val="24"/>
        </w:rPr>
        <w:t xml:space="preserve"> </w:t>
      </w:r>
      <w:r>
        <w:rPr>
          <w:sz w:val="24"/>
        </w:rPr>
        <w:t>eğitime</w:t>
      </w:r>
      <w:r>
        <w:rPr>
          <w:spacing w:val="-1"/>
          <w:sz w:val="24"/>
        </w:rPr>
        <w:t xml:space="preserve"> </w:t>
      </w:r>
      <w:r>
        <w:rPr>
          <w:sz w:val="24"/>
        </w:rPr>
        <w:t>ihtiyaç</w:t>
      </w:r>
      <w:r>
        <w:rPr>
          <w:spacing w:val="-2"/>
          <w:sz w:val="24"/>
        </w:rPr>
        <w:t xml:space="preserve"> </w:t>
      </w:r>
      <w:r>
        <w:rPr>
          <w:sz w:val="24"/>
        </w:rPr>
        <w:t>duyan</w:t>
      </w:r>
      <w:r>
        <w:rPr>
          <w:spacing w:val="-1"/>
          <w:sz w:val="24"/>
        </w:rPr>
        <w:t xml:space="preserve"> </w:t>
      </w:r>
      <w:r>
        <w:rPr>
          <w:sz w:val="24"/>
        </w:rPr>
        <w:t>bireylerin</w:t>
      </w:r>
      <w:r>
        <w:rPr>
          <w:spacing w:val="-1"/>
          <w:sz w:val="24"/>
        </w:rPr>
        <w:t xml:space="preserve"> </w:t>
      </w:r>
      <w:r>
        <w:rPr>
          <w:sz w:val="24"/>
        </w:rPr>
        <w:t>uygun eğitime</w:t>
      </w:r>
      <w:r>
        <w:rPr>
          <w:spacing w:val="-2"/>
          <w:sz w:val="24"/>
        </w:rPr>
        <w:t xml:space="preserve"> </w:t>
      </w:r>
      <w:r>
        <w:rPr>
          <w:sz w:val="24"/>
        </w:rPr>
        <w:t>erişimi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Özel</w:t>
      </w:r>
      <w:r>
        <w:rPr>
          <w:spacing w:val="-3"/>
          <w:sz w:val="24"/>
        </w:rPr>
        <w:t xml:space="preserve"> </w:t>
      </w:r>
      <w:r>
        <w:rPr>
          <w:sz w:val="24"/>
        </w:rPr>
        <w:t>öğretimin</w:t>
      </w:r>
      <w:r>
        <w:rPr>
          <w:spacing w:val="-4"/>
          <w:sz w:val="24"/>
        </w:rPr>
        <w:t xml:space="preserve"> </w:t>
      </w:r>
      <w:r>
        <w:rPr>
          <w:sz w:val="24"/>
        </w:rPr>
        <w:t>payı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4" w:lineRule="exact"/>
        <w:ind w:hanging="361"/>
        <w:rPr>
          <w:sz w:val="24"/>
        </w:rPr>
      </w:pPr>
      <w:r>
        <w:rPr>
          <w:sz w:val="24"/>
        </w:rPr>
        <w:t>Özel</w:t>
      </w:r>
      <w:r>
        <w:rPr>
          <w:spacing w:val="-2"/>
          <w:sz w:val="24"/>
        </w:rPr>
        <w:t xml:space="preserve"> </w:t>
      </w:r>
      <w:r>
        <w:rPr>
          <w:sz w:val="24"/>
        </w:rPr>
        <w:t>öğretim</w:t>
      </w:r>
      <w:r>
        <w:rPr>
          <w:spacing w:val="-2"/>
          <w:sz w:val="24"/>
        </w:rPr>
        <w:t xml:space="preserve"> </w:t>
      </w:r>
      <w:r>
        <w:rPr>
          <w:sz w:val="24"/>
        </w:rPr>
        <w:t>okullarının doluluk</w:t>
      </w:r>
      <w:r>
        <w:rPr>
          <w:spacing w:val="-3"/>
          <w:sz w:val="24"/>
        </w:rPr>
        <w:t xml:space="preserve"> </w:t>
      </w:r>
      <w:r>
        <w:rPr>
          <w:sz w:val="24"/>
        </w:rPr>
        <w:t>oranı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Hayat</w:t>
      </w:r>
      <w:r>
        <w:rPr>
          <w:spacing w:val="-1"/>
          <w:sz w:val="24"/>
        </w:rPr>
        <w:t xml:space="preserve"> </w:t>
      </w:r>
      <w:r>
        <w:rPr>
          <w:sz w:val="24"/>
        </w:rPr>
        <w:t>boyu</w:t>
      </w:r>
      <w:r>
        <w:rPr>
          <w:spacing w:val="-1"/>
          <w:sz w:val="24"/>
        </w:rPr>
        <w:t xml:space="preserve"> </w:t>
      </w:r>
      <w:r>
        <w:rPr>
          <w:sz w:val="24"/>
        </w:rPr>
        <w:t>öğrenmeye</w:t>
      </w:r>
      <w:r>
        <w:rPr>
          <w:spacing w:val="-4"/>
          <w:sz w:val="24"/>
        </w:rPr>
        <w:t xml:space="preserve"> </w:t>
      </w:r>
      <w:r>
        <w:rPr>
          <w:sz w:val="24"/>
        </w:rPr>
        <w:t>katılım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öğretim</w:t>
      </w:r>
      <w:r>
        <w:rPr>
          <w:spacing w:val="-2"/>
          <w:sz w:val="24"/>
        </w:rPr>
        <w:t xml:space="preserve"> </w:t>
      </w:r>
      <w:r>
        <w:rPr>
          <w:sz w:val="24"/>
        </w:rPr>
        <w:t>sürecinde</w:t>
      </w:r>
      <w:r>
        <w:rPr>
          <w:spacing w:val="-2"/>
          <w:sz w:val="24"/>
        </w:rPr>
        <w:t xml:space="preserve"> </w:t>
      </w:r>
      <w:r>
        <w:rPr>
          <w:sz w:val="24"/>
        </w:rPr>
        <w:t>sanatsal,</w:t>
      </w:r>
      <w:r>
        <w:rPr>
          <w:spacing w:val="-3"/>
          <w:sz w:val="24"/>
        </w:rPr>
        <w:t xml:space="preserve"> </w:t>
      </w:r>
      <w:r>
        <w:rPr>
          <w:sz w:val="24"/>
        </w:rPr>
        <w:t>sportif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kültürel</w:t>
      </w:r>
      <w:r>
        <w:rPr>
          <w:spacing w:val="-7"/>
          <w:sz w:val="24"/>
        </w:rPr>
        <w:t xml:space="preserve"> </w:t>
      </w:r>
      <w:r>
        <w:rPr>
          <w:sz w:val="24"/>
        </w:rPr>
        <w:t>faaliyetler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Okuma</w:t>
      </w:r>
      <w:r>
        <w:rPr>
          <w:spacing w:val="-1"/>
          <w:sz w:val="24"/>
        </w:rPr>
        <w:t xml:space="preserve"> </w:t>
      </w:r>
      <w:r>
        <w:rPr>
          <w:sz w:val="24"/>
        </w:rPr>
        <w:t>kültürü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1"/>
          <w:sz w:val="24"/>
        </w:rPr>
        <w:t xml:space="preserve"> </w:t>
      </w:r>
      <w:r>
        <w:rPr>
          <w:sz w:val="24"/>
        </w:rPr>
        <w:t>beslenme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Zararlı</w:t>
      </w:r>
      <w:r>
        <w:rPr>
          <w:spacing w:val="-4"/>
          <w:sz w:val="24"/>
        </w:rPr>
        <w:t xml:space="preserve"> </w:t>
      </w:r>
      <w:r>
        <w:rPr>
          <w:sz w:val="24"/>
        </w:rPr>
        <w:t>alışkanlıklar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Öğretmenlere</w:t>
      </w:r>
      <w:r>
        <w:rPr>
          <w:spacing w:val="-3"/>
          <w:sz w:val="24"/>
        </w:rPr>
        <w:t xml:space="preserve"> </w:t>
      </w:r>
      <w:r>
        <w:rPr>
          <w:sz w:val="24"/>
        </w:rPr>
        <w:t>yönelik</w:t>
      </w:r>
      <w:r>
        <w:rPr>
          <w:spacing w:val="-1"/>
          <w:sz w:val="24"/>
        </w:rPr>
        <w:t xml:space="preserve"> </w:t>
      </w:r>
      <w:r>
        <w:rPr>
          <w:sz w:val="24"/>
        </w:rPr>
        <w:t>hizmet</w:t>
      </w:r>
      <w:r>
        <w:rPr>
          <w:spacing w:val="-1"/>
          <w:sz w:val="24"/>
        </w:rPr>
        <w:t xml:space="preserve"> </w:t>
      </w:r>
      <w:r>
        <w:rPr>
          <w:sz w:val="24"/>
        </w:rPr>
        <w:t>içi</w:t>
      </w:r>
      <w:r>
        <w:rPr>
          <w:spacing w:val="-3"/>
          <w:sz w:val="24"/>
        </w:rPr>
        <w:t xml:space="preserve"> </w:t>
      </w:r>
      <w:r>
        <w:rPr>
          <w:sz w:val="24"/>
        </w:rPr>
        <w:t>eğitimler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Öğretmen</w:t>
      </w:r>
      <w:r>
        <w:rPr>
          <w:spacing w:val="-5"/>
          <w:sz w:val="24"/>
        </w:rPr>
        <w:t xml:space="preserve"> </w:t>
      </w:r>
      <w:r>
        <w:rPr>
          <w:sz w:val="24"/>
        </w:rPr>
        <w:t>yeterlilikleri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Haftalık</w:t>
      </w:r>
      <w:r>
        <w:rPr>
          <w:spacing w:val="-3"/>
          <w:sz w:val="24"/>
        </w:rPr>
        <w:t xml:space="preserve"> </w:t>
      </w:r>
      <w:r>
        <w:rPr>
          <w:sz w:val="24"/>
        </w:rPr>
        <w:t>ders</w:t>
      </w:r>
      <w:r>
        <w:rPr>
          <w:spacing w:val="-3"/>
          <w:sz w:val="24"/>
        </w:rPr>
        <w:t xml:space="preserve"> </w:t>
      </w:r>
      <w:r>
        <w:rPr>
          <w:sz w:val="24"/>
        </w:rPr>
        <w:t>çizelgeleri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Eğitimde</w:t>
      </w:r>
      <w:r>
        <w:rPr>
          <w:spacing w:val="-2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iletişim</w:t>
      </w:r>
      <w:r>
        <w:rPr>
          <w:spacing w:val="-4"/>
          <w:sz w:val="24"/>
        </w:rPr>
        <w:t xml:space="preserve"> </w:t>
      </w:r>
      <w:r>
        <w:rPr>
          <w:sz w:val="24"/>
        </w:rPr>
        <w:t>teknolojilerinin</w:t>
      </w:r>
      <w:r>
        <w:rPr>
          <w:spacing w:val="-2"/>
          <w:sz w:val="24"/>
        </w:rPr>
        <w:t xml:space="preserve"> </w:t>
      </w:r>
      <w:r>
        <w:rPr>
          <w:sz w:val="24"/>
        </w:rPr>
        <w:t>kullanımı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Örgün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yaygın eğitimi</w:t>
      </w:r>
      <w:r>
        <w:rPr>
          <w:spacing w:val="-3"/>
          <w:sz w:val="24"/>
        </w:rPr>
        <w:t xml:space="preserve"> </w:t>
      </w:r>
      <w:r>
        <w:rPr>
          <w:sz w:val="24"/>
        </w:rPr>
        <w:t>destekleme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yetiştirme</w:t>
      </w:r>
      <w:r>
        <w:rPr>
          <w:spacing w:val="-2"/>
          <w:sz w:val="24"/>
        </w:rPr>
        <w:t xml:space="preserve"> </w:t>
      </w:r>
      <w:r>
        <w:rPr>
          <w:sz w:val="24"/>
        </w:rPr>
        <w:t>kursları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Temel</w:t>
      </w:r>
      <w:r>
        <w:rPr>
          <w:spacing w:val="-1"/>
          <w:sz w:val="24"/>
        </w:rPr>
        <w:t xml:space="preserve"> </w:t>
      </w:r>
      <w:r>
        <w:rPr>
          <w:sz w:val="24"/>
        </w:rPr>
        <w:t>dersler</w:t>
      </w:r>
      <w:r>
        <w:rPr>
          <w:spacing w:val="-1"/>
          <w:sz w:val="24"/>
        </w:rPr>
        <w:t xml:space="preserve"> </w:t>
      </w:r>
      <w:r>
        <w:rPr>
          <w:sz w:val="24"/>
        </w:rPr>
        <w:t>önceliğinde</w:t>
      </w:r>
      <w:r>
        <w:rPr>
          <w:spacing w:val="-2"/>
          <w:sz w:val="24"/>
        </w:rPr>
        <w:t xml:space="preserve"> </w:t>
      </w:r>
      <w:r>
        <w:rPr>
          <w:sz w:val="24"/>
        </w:rPr>
        <w:t>ulusal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-2"/>
          <w:sz w:val="24"/>
        </w:rPr>
        <w:t xml:space="preserve"> </w:t>
      </w:r>
      <w:r>
        <w:rPr>
          <w:sz w:val="24"/>
        </w:rPr>
        <w:t>sınavlarda</w:t>
      </w:r>
      <w:r>
        <w:rPr>
          <w:spacing w:val="-3"/>
          <w:sz w:val="24"/>
        </w:rPr>
        <w:t xml:space="preserve"> </w:t>
      </w:r>
      <w:r>
        <w:rPr>
          <w:sz w:val="24"/>
        </w:rPr>
        <w:t>öğrenci</w:t>
      </w:r>
      <w:r>
        <w:rPr>
          <w:spacing w:val="-1"/>
          <w:sz w:val="24"/>
        </w:rPr>
        <w:t xml:space="preserve"> </w:t>
      </w:r>
      <w:r>
        <w:rPr>
          <w:sz w:val="24"/>
        </w:rPr>
        <w:t>başarı</w:t>
      </w:r>
      <w:r>
        <w:rPr>
          <w:spacing w:val="1"/>
          <w:sz w:val="24"/>
        </w:rPr>
        <w:t xml:space="preserve"> </w:t>
      </w:r>
      <w:r>
        <w:rPr>
          <w:sz w:val="24"/>
        </w:rPr>
        <w:t>durumu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2" w:line="350" w:lineRule="auto"/>
        <w:ind w:right="2424"/>
        <w:rPr>
          <w:sz w:val="24"/>
        </w:rPr>
      </w:pPr>
      <w:r>
        <w:rPr>
          <w:sz w:val="24"/>
        </w:rPr>
        <w:t>Temel eğitimden ortaöğretime ve ortaöğretimden yükseköğretime geçişlerdeki</w:t>
      </w:r>
      <w:r>
        <w:rPr>
          <w:spacing w:val="-57"/>
          <w:sz w:val="24"/>
        </w:rPr>
        <w:t xml:space="preserve"> </w:t>
      </w:r>
      <w:r>
        <w:rPr>
          <w:sz w:val="24"/>
        </w:rPr>
        <w:t>merkezi</w:t>
      </w:r>
      <w:r>
        <w:rPr>
          <w:spacing w:val="-1"/>
          <w:sz w:val="24"/>
        </w:rPr>
        <w:t xml:space="preserve"> </w:t>
      </w:r>
      <w:r>
        <w:rPr>
          <w:sz w:val="24"/>
        </w:rPr>
        <w:t>sınav başarısı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2" w:line="293" w:lineRule="exact"/>
        <w:ind w:hanging="361"/>
        <w:rPr>
          <w:sz w:val="24"/>
        </w:rPr>
      </w:pPr>
      <w:r>
        <w:rPr>
          <w:sz w:val="24"/>
        </w:rPr>
        <w:t>Sınav</w:t>
      </w:r>
      <w:r>
        <w:rPr>
          <w:spacing w:val="-2"/>
          <w:sz w:val="24"/>
        </w:rPr>
        <w:t xml:space="preserve"> </w:t>
      </w:r>
      <w:r>
        <w:rPr>
          <w:sz w:val="24"/>
        </w:rPr>
        <w:t>odaklı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sınav</w:t>
      </w:r>
      <w:r>
        <w:rPr>
          <w:spacing w:val="-6"/>
          <w:sz w:val="24"/>
        </w:rPr>
        <w:t xml:space="preserve"> </w:t>
      </w:r>
      <w:r>
        <w:rPr>
          <w:sz w:val="24"/>
        </w:rPr>
        <w:t>kaygısı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Eğitsel</w:t>
      </w:r>
      <w:r>
        <w:rPr>
          <w:spacing w:val="-1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tanılama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Eğitsel,</w:t>
      </w:r>
      <w:r>
        <w:rPr>
          <w:spacing w:val="-3"/>
          <w:sz w:val="24"/>
        </w:rPr>
        <w:t xml:space="preserve"> </w:t>
      </w:r>
      <w:r>
        <w:rPr>
          <w:sz w:val="24"/>
        </w:rPr>
        <w:t>mesleki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kişisel</w:t>
      </w:r>
      <w:r>
        <w:rPr>
          <w:spacing w:val="-2"/>
          <w:sz w:val="24"/>
        </w:rPr>
        <w:t xml:space="preserve"> </w:t>
      </w:r>
      <w:r>
        <w:rPr>
          <w:sz w:val="24"/>
        </w:rPr>
        <w:t>rehberlik</w:t>
      </w:r>
      <w:r>
        <w:rPr>
          <w:spacing w:val="-3"/>
          <w:sz w:val="24"/>
        </w:rPr>
        <w:t xml:space="preserve"> </w:t>
      </w:r>
      <w:r>
        <w:rPr>
          <w:sz w:val="24"/>
        </w:rPr>
        <w:t>hizmetleri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Öğrencilere</w:t>
      </w:r>
      <w:r>
        <w:rPr>
          <w:spacing w:val="-5"/>
          <w:sz w:val="24"/>
        </w:rPr>
        <w:t xml:space="preserve"> </w:t>
      </w:r>
      <w:r>
        <w:rPr>
          <w:sz w:val="24"/>
        </w:rPr>
        <w:t>yönelik</w:t>
      </w:r>
      <w:r>
        <w:rPr>
          <w:spacing w:val="-2"/>
          <w:sz w:val="24"/>
        </w:rPr>
        <w:t xml:space="preserve"> </w:t>
      </w:r>
      <w:r>
        <w:rPr>
          <w:sz w:val="24"/>
        </w:rPr>
        <w:t>uyum</w:t>
      </w:r>
      <w:r>
        <w:rPr>
          <w:spacing w:val="-5"/>
          <w:sz w:val="24"/>
        </w:rPr>
        <w:t xml:space="preserve"> </w:t>
      </w:r>
      <w:r>
        <w:rPr>
          <w:sz w:val="24"/>
        </w:rPr>
        <w:t>faaliyetleri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350" w:lineRule="auto"/>
        <w:ind w:right="2232"/>
        <w:rPr>
          <w:sz w:val="24"/>
        </w:rPr>
      </w:pPr>
      <w:r>
        <w:rPr>
          <w:sz w:val="24"/>
        </w:rPr>
        <w:t>Üstün yetenekli öğrencilere yönelik eğitim öğretim hizmetleri başta olmak üzere</w:t>
      </w:r>
      <w:r>
        <w:rPr>
          <w:spacing w:val="-58"/>
          <w:sz w:val="24"/>
        </w:rPr>
        <w:t xml:space="preserve"> </w:t>
      </w:r>
      <w:r>
        <w:rPr>
          <w:sz w:val="24"/>
        </w:rPr>
        <w:t>özel</w:t>
      </w:r>
      <w:r>
        <w:rPr>
          <w:spacing w:val="-1"/>
          <w:sz w:val="24"/>
        </w:rPr>
        <w:t xml:space="preserve"> </w:t>
      </w:r>
      <w:r>
        <w:rPr>
          <w:sz w:val="24"/>
        </w:rPr>
        <w:t>eğitim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1"/>
        <w:ind w:hanging="361"/>
        <w:rPr>
          <w:sz w:val="24"/>
        </w:rPr>
      </w:pPr>
      <w:r>
        <w:rPr>
          <w:sz w:val="24"/>
        </w:rPr>
        <w:t>Hayat</w:t>
      </w:r>
      <w:r>
        <w:rPr>
          <w:spacing w:val="-1"/>
          <w:sz w:val="24"/>
        </w:rPr>
        <w:t xml:space="preserve"> </w:t>
      </w:r>
      <w:r>
        <w:rPr>
          <w:sz w:val="24"/>
        </w:rPr>
        <w:t>boyu</w:t>
      </w:r>
      <w:r>
        <w:rPr>
          <w:spacing w:val="-1"/>
          <w:sz w:val="24"/>
        </w:rPr>
        <w:t xml:space="preserve"> </w:t>
      </w:r>
      <w:r>
        <w:rPr>
          <w:sz w:val="24"/>
        </w:rPr>
        <w:t>rehberlik</w:t>
      </w:r>
      <w:r>
        <w:rPr>
          <w:spacing w:val="-3"/>
          <w:sz w:val="24"/>
        </w:rPr>
        <w:t xml:space="preserve"> </w:t>
      </w:r>
      <w:r>
        <w:rPr>
          <w:sz w:val="24"/>
        </w:rPr>
        <w:t>hizmeti</w:t>
      </w:r>
    </w:p>
    <w:p w:rsidR="00FB5142" w:rsidRDefault="00FB5142">
      <w:pPr>
        <w:rPr>
          <w:sz w:val="24"/>
        </w:rPr>
        <w:sectPr w:rsidR="00FB5142">
          <w:pgSz w:w="11910" w:h="16840"/>
          <w:pgMar w:top="1060" w:right="140" w:bottom="760" w:left="720" w:header="0" w:footer="450" w:gutter="0"/>
          <w:cols w:space="708"/>
        </w:sectPr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74" w:line="293" w:lineRule="exact"/>
        <w:ind w:hanging="361"/>
        <w:rPr>
          <w:sz w:val="24"/>
        </w:rPr>
      </w:pPr>
      <w:r>
        <w:rPr>
          <w:sz w:val="24"/>
        </w:rPr>
        <w:lastRenderedPageBreak/>
        <w:t>Hayat</w:t>
      </w:r>
      <w:r>
        <w:rPr>
          <w:spacing w:val="-3"/>
          <w:sz w:val="24"/>
        </w:rPr>
        <w:t xml:space="preserve"> </w:t>
      </w:r>
      <w:r>
        <w:rPr>
          <w:sz w:val="24"/>
        </w:rPr>
        <w:t>boyu</w:t>
      </w:r>
      <w:r>
        <w:rPr>
          <w:spacing w:val="-2"/>
          <w:sz w:val="24"/>
        </w:rPr>
        <w:t xml:space="preserve"> </w:t>
      </w:r>
      <w:r>
        <w:rPr>
          <w:sz w:val="24"/>
        </w:rPr>
        <w:t>öğrenme</w:t>
      </w:r>
      <w:r>
        <w:rPr>
          <w:spacing w:val="-2"/>
          <w:sz w:val="24"/>
        </w:rPr>
        <w:t xml:space="preserve"> </w:t>
      </w:r>
      <w:r>
        <w:rPr>
          <w:sz w:val="24"/>
        </w:rPr>
        <w:t>kapsamında</w:t>
      </w:r>
      <w:r>
        <w:rPr>
          <w:spacing w:val="-3"/>
          <w:sz w:val="24"/>
        </w:rPr>
        <w:t xml:space="preserve"> </w:t>
      </w:r>
      <w:r>
        <w:rPr>
          <w:sz w:val="24"/>
        </w:rPr>
        <w:t>sunulan</w:t>
      </w:r>
      <w:r>
        <w:rPr>
          <w:spacing w:val="-2"/>
          <w:sz w:val="24"/>
        </w:rPr>
        <w:t xml:space="preserve"> </w:t>
      </w:r>
      <w:r>
        <w:rPr>
          <w:sz w:val="24"/>
        </w:rPr>
        <w:t>kursların</w:t>
      </w:r>
      <w:r>
        <w:rPr>
          <w:spacing w:val="-2"/>
          <w:sz w:val="24"/>
        </w:rPr>
        <w:t xml:space="preserve"> </w:t>
      </w:r>
      <w:r>
        <w:rPr>
          <w:sz w:val="24"/>
        </w:rPr>
        <w:t>çeşitliliği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niteliği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Mesleki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eğitimin</w:t>
      </w:r>
      <w:r>
        <w:rPr>
          <w:spacing w:val="-1"/>
          <w:sz w:val="24"/>
        </w:rPr>
        <w:t xml:space="preserve"> </w:t>
      </w:r>
      <w:r>
        <w:rPr>
          <w:sz w:val="24"/>
        </w:rPr>
        <w:t>sektör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işgücü</w:t>
      </w:r>
      <w:r>
        <w:rPr>
          <w:spacing w:val="-2"/>
          <w:sz w:val="24"/>
        </w:rPr>
        <w:t xml:space="preserve"> </w:t>
      </w:r>
      <w:r>
        <w:rPr>
          <w:sz w:val="24"/>
        </w:rPr>
        <w:t>piyasasının</w:t>
      </w:r>
      <w:r>
        <w:rPr>
          <w:spacing w:val="-1"/>
          <w:sz w:val="24"/>
        </w:rPr>
        <w:t xml:space="preserve"> </w:t>
      </w:r>
      <w:r>
        <w:rPr>
          <w:sz w:val="24"/>
        </w:rPr>
        <w:t>taleplerine</w:t>
      </w:r>
      <w:r>
        <w:rPr>
          <w:spacing w:val="-5"/>
          <w:sz w:val="24"/>
        </w:rPr>
        <w:t xml:space="preserve"> </w:t>
      </w:r>
      <w:r>
        <w:rPr>
          <w:sz w:val="24"/>
        </w:rPr>
        <w:t>uyumu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Atölye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laboratuvar</w:t>
      </w:r>
      <w:r>
        <w:rPr>
          <w:spacing w:val="-2"/>
          <w:sz w:val="24"/>
        </w:rPr>
        <w:t xml:space="preserve"> </w:t>
      </w:r>
      <w:r>
        <w:rPr>
          <w:sz w:val="24"/>
        </w:rPr>
        <w:t>öğretmenlerinin</w:t>
      </w:r>
      <w:r>
        <w:rPr>
          <w:spacing w:val="-2"/>
          <w:sz w:val="24"/>
        </w:rPr>
        <w:t xml:space="preserve"> </w:t>
      </w:r>
      <w:r>
        <w:rPr>
          <w:sz w:val="24"/>
        </w:rPr>
        <w:t>sektörle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özel</w:t>
      </w:r>
      <w:r>
        <w:rPr>
          <w:spacing w:val="-1"/>
          <w:sz w:val="24"/>
        </w:rPr>
        <w:t xml:space="preserve"> </w:t>
      </w:r>
      <w:r>
        <w:rPr>
          <w:sz w:val="24"/>
        </w:rPr>
        <w:t>alan</w:t>
      </w:r>
      <w:r>
        <w:rPr>
          <w:spacing w:val="-5"/>
          <w:sz w:val="24"/>
        </w:rPr>
        <w:t xml:space="preserve"> </w:t>
      </w:r>
      <w:r>
        <w:rPr>
          <w:sz w:val="24"/>
        </w:rPr>
        <w:t>bilgisi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Mesleki</w:t>
      </w:r>
      <w:r>
        <w:rPr>
          <w:spacing w:val="-4"/>
          <w:sz w:val="24"/>
        </w:rPr>
        <w:t xml:space="preserve"> </w:t>
      </w:r>
      <w:r>
        <w:rPr>
          <w:sz w:val="24"/>
        </w:rPr>
        <w:t>eğitimde</w:t>
      </w:r>
      <w:r>
        <w:rPr>
          <w:spacing w:val="-3"/>
          <w:sz w:val="24"/>
        </w:rPr>
        <w:t xml:space="preserve"> </w:t>
      </w:r>
      <w:r>
        <w:rPr>
          <w:sz w:val="24"/>
        </w:rPr>
        <w:t>alan</w:t>
      </w:r>
      <w:r>
        <w:rPr>
          <w:spacing w:val="-2"/>
          <w:sz w:val="24"/>
        </w:rPr>
        <w:t xml:space="preserve"> </w:t>
      </w:r>
      <w:r>
        <w:rPr>
          <w:sz w:val="24"/>
        </w:rPr>
        <w:t>dal</w:t>
      </w:r>
      <w:r>
        <w:rPr>
          <w:spacing w:val="-2"/>
          <w:sz w:val="24"/>
        </w:rPr>
        <w:t xml:space="preserve"> </w:t>
      </w:r>
      <w:r>
        <w:rPr>
          <w:sz w:val="24"/>
        </w:rPr>
        <w:t>seçim</w:t>
      </w:r>
      <w:r>
        <w:rPr>
          <w:spacing w:val="-4"/>
          <w:sz w:val="24"/>
        </w:rPr>
        <w:t xml:space="preserve"> </w:t>
      </w:r>
      <w:r>
        <w:rPr>
          <w:sz w:val="24"/>
        </w:rPr>
        <w:t>rehberliği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811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36497</wp:posOffset>
            </wp:positionV>
            <wp:extent cx="6096000" cy="5238114"/>
            <wp:effectExtent l="0" t="0" r="0" b="0"/>
            <wp:wrapNone/>
            <wp:docPr id="6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İşyeri</w:t>
      </w:r>
      <w:r>
        <w:rPr>
          <w:spacing w:val="-3"/>
          <w:sz w:val="24"/>
        </w:rPr>
        <w:t xml:space="preserve"> </w:t>
      </w:r>
      <w:r>
        <w:rPr>
          <w:sz w:val="24"/>
        </w:rPr>
        <w:t>beceri</w:t>
      </w:r>
      <w:r>
        <w:rPr>
          <w:spacing w:val="-2"/>
          <w:sz w:val="24"/>
        </w:rPr>
        <w:t xml:space="preserve"> </w:t>
      </w:r>
      <w:r>
        <w:rPr>
          <w:sz w:val="24"/>
        </w:rPr>
        <w:t>eğitimi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staj</w:t>
      </w:r>
      <w:r>
        <w:rPr>
          <w:spacing w:val="-2"/>
          <w:sz w:val="24"/>
        </w:rPr>
        <w:t xml:space="preserve"> </w:t>
      </w:r>
      <w:r>
        <w:rPr>
          <w:sz w:val="24"/>
        </w:rPr>
        <w:t>uygulamaları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Çıraklık</w:t>
      </w:r>
      <w:r>
        <w:rPr>
          <w:spacing w:val="-2"/>
          <w:sz w:val="24"/>
        </w:rPr>
        <w:t xml:space="preserve"> </w:t>
      </w:r>
      <w:r>
        <w:rPr>
          <w:sz w:val="24"/>
        </w:rPr>
        <w:t>eğitimi</w:t>
      </w:r>
      <w:r>
        <w:rPr>
          <w:spacing w:val="-1"/>
          <w:sz w:val="24"/>
        </w:rPr>
        <w:t xml:space="preserve"> </w:t>
      </w:r>
      <w:r>
        <w:rPr>
          <w:sz w:val="24"/>
        </w:rPr>
        <w:t>alt</w:t>
      </w:r>
      <w:r>
        <w:rPr>
          <w:spacing w:val="-1"/>
          <w:sz w:val="24"/>
        </w:rPr>
        <w:t xml:space="preserve"> </w:t>
      </w:r>
      <w:r>
        <w:rPr>
          <w:sz w:val="24"/>
        </w:rPr>
        <w:t>yapısı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Öğretmen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öğrencilerdeki</w:t>
      </w:r>
      <w:r>
        <w:rPr>
          <w:spacing w:val="-2"/>
          <w:sz w:val="24"/>
        </w:rPr>
        <w:t xml:space="preserve"> </w:t>
      </w:r>
      <w:r>
        <w:rPr>
          <w:sz w:val="24"/>
        </w:rPr>
        <w:t>yabancı</w:t>
      </w:r>
      <w:r>
        <w:rPr>
          <w:spacing w:val="-2"/>
          <w:sz w:val="24"/>
        </w:rPr>
        <w:t xml:space="preserve"> </w:t>
      </w:r>
      <w:r>
        <w:rPr>
          <w:sz w:val="24"/>
        </w:rPr>
        <w:t>dil yeterliliği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Uluslararası</w:t>
      </w:r>
      <w:r>
        <w:rPr>
          <w:spacing w:val="-3"/>
          <w:sz w:val="24"/>
        </w:rPr>
        <w:t xml:space="preserve"> </w:t>
      </w:r>
      <w:r>
        <w:rPr>
          <w:sz w:val="24"/>
        </w:rPr>
        <w:t>hareketlilik</w:t>
      </w:r>
      <w:r>
        <w:rPr>
          <w:spacing w:val="-3"/>
          <w:sz w:val="24"/>
        </w:rPr>
        <w:t xml:space="preserve"> </w:t>
      </w:r>
      <w:r>
        <w:rPr>
          <w:sz w:val="24"/>
        </w:rPr>
        <w:t>programlarına</w:t>
      </w:r>
      <w:r>
        <w:rPr>
          <w:spacing w:val="-3"/>
          <w:sz w:val="24"/>
        </w:rPr>
        <w:t xml:space="preserve"> </w:t>
      </w:r>
      <w:r>
        <w:rPr>
          <w:sz w:val="24"/>
        </w:rPr>
        <w:t>katılım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İnsan</w:t>
      </w:r>
      <w:r>
        <w:rPr>
          <w:spacing w:val="-2"/>
          <w:sz w:val="24"/>
        </w:rPr>
        <w:t xml:space="preserve"> </w:t>
      </w:r>
      <w:r>
        <w:rPr>
          <w:sz w:val="24"/>
        </w:rPr>
        <w:t>kaynağının</w:t>
      </w:r>
      <w:r>
        <w:rPr>
          <w:spacing w:val="-1"/>
          <w:sz w:val="24"/>
        </w:rPr>
        <w:t xml:space="preserve"> </w:t>
      </w:r>
      <w:r>
        <w:rPr>
          <w:sz w:val="24"/>
        </w:rPr>
        <w:t>genel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mesleki</w:t>
      </w:r>
      <w:r>
        <w:rPr>
          <w:spacing w:val="-1"/>
          <w:sz w:val="24"/>
        </w:rPr>
        <w:t xml:space="preserve"> </w:t>
      </w:r>
      <w:r>
        <w:rPr>
          <w:sz w:val="24"/>
        </w:rPr>
        <w:t>yetkinliklerinin</w:t>
      </w:r>
      <w:r>
        <w:rPr>
          <w:spacing w:val="-1"/>
          <w:sz w:val="24"/>
        </w:rPr>
        <w:t xml:space="preserve"> </w:t>
      </w:r>
      <w:r>
        <w:rPr>
          <w:sz w:val="24"/>
        </w:rPr>
        <w:t>geliştirilmesi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350" w:lineRule="auto"/>
        <w:ind w:right="2620"/>
        <w:rPr>
          <w:sz w:val="24"/>
        </w:rPr>
      </w:pPr>
      <w:r>
        <w:rPr>
          <w:sz w:val="24"/>
        </w:rPr>
        <w:t>Çalışma ortamları ile sosyal, kültürel ve sportif ortamların iş motivasyonunu</w:t>
      </w:r>
      <w:r>
        <w:rPr>
          <w:spacing w:val="-57"/>
          <w:sz w:val="24"/>
        </w:rPr>
        <w:t xml:space="preserve"> </w:t>
      </w:r>
      <w:r>
        <w:rPr>
          <w:sz w:val="24"/>
        </w:rPr>
        <w:t>sağlayacak</w:t>
      </w:r>
      <w:r>
        <w:rPr>
          <w:spacing w:val="-1"/>
          <w:sz w:val="24"/>
        </w:rPr>
        <w:t xml:space="preserve"> </w:t>
      </w:r>
      <w:r>
        <w:rPr>
          <w:sz w:val="24"/>
        </w:rPr>
        <w:t>biçimde düzenlenmesi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0"/>
        <w:ind w:hanging="361"/>
        <w:rPr>
          <w:sz w:val="24"/>
        </w:rPr>
      </w:pPr>
      <w:r>
        <w:rPr>
          <w:sz w:val="24"/>
        </w:rPr>
        <w:t>Çalışanların</w:t>
      </w:r>
      <w:r>
        <w:rPr>
          <w:spacing w:val="-3"/>
          <w:sz w:val="24"/>
        </w:rPr>
        <w:t xml:space="preserve"> </w:t>
      </w:r>
      <w:r>
        <w:rPr>
          <w:sz w:val="24"/>
        </w:rPr>
        <w:t>ödüllendirilmesi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kurumların</w:t>
      </w:r>
      <w:r>
        <w:rPr>
          <w:spacing w:val="-1"/>
          <w:sz w:val="24"/>
        </w:rPr>
        <w:t xml:space="preserve"> </w:t>
      </w:r>
      <w:r>
        <w:rPr>
          <w:sz w:val="24"/>
        </w:rPr>
        <w:t>fiziki</w:t>
      </w:r>
      <w:r>
        <w:rPr>
          <w:spacing w:val="-2"/>
          <w:sz w:val="24"/>
        </w:rPr>
        <w:t xml:space="preserve"> </w:t>
      </w:r>
      <w:r>
        <w:rPr>
          <w:sz w:val="24"/>
        </w:rPr>
        <w:t>yeterlilikleri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5"/>
          <w:sz w:val="24"/>
        </w:rPr>
        <w:t xml:space="preserve"> </w:t>
      </w:r>
      <w:r>
        <w:rPr>
          <w:sz w:val="24"/>
        </w:rPr>
        <w:t>pansiyonları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Birleştirilmiş</w:t>
      </w:r>
      <w:r>
        <w:rPr>
          <w:spacing w:val="-4"/>
          <w:sz w:val="24"/>
        </w:rPr>
        <w:t xml:space="preserve"> </w:t>
      </w:r>
      <w:r>
        <w:rPr>
          <w:sz w:val="24"/>
        </w:rPr>
        <w:t>sınıf</w:t>
      </w:r>
      <w:r>
        <w:rPr>
          <w:spacing w:val="-2"/>
          <w:sz w:val="24"/>
        </w:rPr>
        <w:t xml:space="preserve"> </w:t>
      </w:r>
      <w:r>
        <w:rPr>
          <w:sz w:val="24"/>
        </w:rPr>
        <w:t>uygulaması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Donatım</w:t>
      </w:r>
      <w:r>
        <w:rPr>
          <w:spacing w:val="-3"/>
          <w:sz w:val="24"/>
        </w:rPr>
        <w:t xml:space="preserve"> </w:t>
      </w:r>
      <w:r>
        <w:rPr>
          <w:sz w:val="24"/>
        </w:rPr>
        <w:t>eksiklerinin</w:t>
      </w:r>
      <w:r>
        <w:rPr>
          <w:spacing w:val="-4"/>
          <w:sz w:val="24"/>
        </w:rPr>
        <w:t xml:space="preserve"> </w:t>
      </w:r>
      <w:r>
        <w:rPr>
          <w:sz w:val="24"/>
        </w:rPr>
        <w:t>giderilmesi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Okullardaki</w:t>
      </w:r>
      <w:r>
        <w:rPr>
          <w:spacing w:val="-2"/>
          <w:sz w:val="24"/>
        </w:rPr>
        <w:t xml:space="preserve"> </w:t>
      </w:r>
      <w:r>
        <w:rPr>
          <w:sz w:val="24"/>
        </w:rPr>
        <w:t>fiziki</w:t>
      </w:r>
      <w:r>
        <w:rPr>
          <w:spacing w:val="-2"/>
          <w:sz w:val="24"/>
        </w:rPr>
        <w:t xml:space="preserve"> </w:t>
      </w:r>
      <w:r>
        <w:rPr>
          <w:sz w:val="24"/>
        </w:rPr>
        <w:t>durumun</w:t>
      </w:r>
      <w:r>
        <w:rPr>
          <w:spacing w:val="-1"/>
          <w:sz w:val="24"/>
        </w:rPr>
        <w:t xml:space="preserve"> </w:t>
      </w:r>
      <w:r>
        <w:rPr>
          <w:sz w:val="24"/>
        </w:rPr>
        <w:t>özel</w:t>
      </w:r>
      <w:r>
        <w:rPr>
          <w:spacing w:val="-2"/>
          <w:sz w:val="24"/>
        </w:rPr>
        <w:t xml:space="preserve"> </w:t>
      </w:r>
      <w:r>
        <w:rPr>
          <w:sz w:val="24"/>
        </w:rPr>
        <w:t>eğitime</w:t>
      </w:r>
      <w:r>
        <w:rPr>
          <w:spacing w:val="-1"/>
          <w:sz w:val="24"/>
        </w:rPr>
        <w:t xml:space="preserve"> </w:t>
      </w:r>
      <w:r>
        <w:rPr>
          <w:sz w:val="24"/>
        </w:rPr>
        <w:t>gereksinim</w:t>
      </w:r>
      <w:r>
        <w:rPr>
          <w:spacing w:val="-2"/>
          <w:sz w:val="24"/>
        </w:rPr>
        <w:t xml:space="preserve"> </w:t>
      </w:r>
      <w:r>
        <w:rPr>
          <w:sz w:val="24"/>
        </w:rPr>
        <w:t>duyan</w:t>
      </w:r>
      <w:r>
        <w:rPr>
          <w:spacing w:val="-1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-7"/>
          <w:sz w:val="24"/>
        </w:rPr>
        <w:t xml:space="preserve"> </w:t>
      </w:r>
      <w:r>
        <w:rPr>
          <w:sz w:val="24"/>
        </w:rPr>
        <w:t>uygunluğu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Hizmet</w:t>
      </w:r>
      <w:r>
        <w:rPr>
          <w:spacing w:val="-4"/>
          <w:sz w:val="24"/>
        </w:rPr>
        <w:t xml:space="preserve"> </w:t>
      </w:r>
      <w:r>
        <w:rPr>
          <w:sz w:val="24"/>
        </w:rPr>
        <w:t>binalarının</w:t>
      </w:r>
      <w:r>
        <w:rPr>
          <w:spacing w:val="-3"/>
          <w:sz w:val="24"/>
        </w:rPr>
        <w:t xml:space="preserve"> </w:t>
      </w:r>
      <w:r>
        <w:rPr>
          <w:sz w:val="24"/>
        </w:rPr>
        <w:t>fiziki</w:t>
      </w:r>
      <w:r>
        <w:rPr>
          <w:spacing w:val="-1"/>
          <w:sz w:val="24"/>
        </w:rPr>
        <w:t xml:space="preserve"> </w:t>
      </w:r>
      <w:r>
        <w:rPr>
          <w:sz w:val="24"/>
        </w:rPr>
        <w:t>kapasitesinin</w:t>
      </w:r>
      <w:r>
        <w:rPr>
          <w:spacing w:val="-4"/>
          <w:sz w:val="24"/>
        </w:rPr>
        <w:t xml:space="preserve"> </w:t>
      </w:r>
      <w:r>
        <w:rPr>
          <w:sz w:val="24"/>
        </w:rPr>
        <w:t>yetersiz</w:t>
      </w:r>
      <w:r>
        <w:rPr>
          <w:spacing w:val="-1"/>
          <w:sz w:val="24"/>
        </w:rPr>
        <w:t xml:space="preserve"> </w:t>
      </w:r>
      <w:r>
        <w:rPr>
          <w:sz w:val="24"/>
        </w:rPr>
        <w:t>olması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İnşaat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emlak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çalışmalarının</w:t>
      </w:r>
      <w:r>
        <w:rPr>
          <w:spacing w:val="-2"/>
          <w:sz w:val="24"/>
        </w:rPr>
        <w:t xml:space="preserve"> </w:t>
      </w:r>
      <w:r>
        <w:rPr>
          <w:sz w:val="24"/>
        </w:rPr>
        <w:t>yapılmasındaki</w:t>
      </w:r>
      <w:r>
        <w:rPr>
          <w:spacing w:val="-2"/>
          <w:sz w:val="24"/>
        </w:rPr>
        <w:t xml:space="preserve"> </w:t>
      </w:r>
      <w:r>
        <w:rPr>
          <w:sz w:val="24"/>
        </w:rPr>
        <w:t>zamanlama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Yeni</w:t>
      </w:r>
      <w:r>
        <w:rPr>
          <w:spacing w:val="-4"/>
          <w:sz w:val="24"/>
        </w:rPr>
        <w:t xml:space="preserve"> </w:t>
      </w: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tesislerinin</w:t>
      </w:r>
      <w:r>
        <w:rPr>
          <w:spacing w:val="-3"/>
          <w:sz w:val="24"/>
        </w:rPr>
        <w:t xml:space="preserve"> </w:t>
      </w:r>
      <w:r>
        <w:rPr>
          <w:sz w:val="24"/>
        </w:rPr>
        <w:t>oluşturulmasında</w:t>
      </w:r>
      <w:r>
        <w:rPr>
          <w:spacing w:val="-5"/>
          <w:sz w:val="24"/>
        </w:rPr>
        <w:t xml:space="preserve"> </w:t>
      </w:r>
      <w:r>
        <w:rPr>
          <w:sz w:val="24"/>
        </w:rPr>
        <w:t>yaşanan</w:t>
      </w:r>
      <w:r>
        <w:rPr>
          <w:spacing w:val="-1"/>
          <w:sz w:val="24"/>
        </w:rPr>
        <w:t xml:space="preserve"> </w:t>
      </w:r>
      <w:r>
        <w:rPr>
          <w:sz w:val="24"/>
        </w:rPr>
        <w:t>arsa</w:t>
      </w:r>
      <w:r>
        <w:rPr>
          <w:spacing w:val="-9"/>
          <w:sz w:val="24"/>
        </w:rPr>
        <w:t xml:space="preserve"> </w:t>
      </w:r>
      <w:r>
        <w:rPr>
          <w:sz w:val="24"/>
        </w:rPr>
        <w:t>sıkıntıları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kurumların</w:t>
      </w:r>
      <w:r>
        <w:rPr>
          <w:spacing w:val="-3"/>
          <w:sz w:val="24"/>
        </w:rPr>
        <w:t xml:space="preserve"> </w:t>
      </w:r>
      <w:r>
        <w:rPr>
          <w:sz w:val="24"/>
        </w:rPr>
        <w:t>bütçeleme</w:t>
      </w:r>
      <w:r>
        <w:rPr>
          <w:spacing w:val="-3"/>
          <w:sz w:val="24"/>
        </w:rPr>
        <w:t xml:space="preserve"> </w:t>
      </w:r>
      <w:r>
        <w:rPr>
          <w:sz w:val="24"/>
        </w:rPr>
        <w:t>süreçlerindeki</w:t>
      </w:r>
      <w:r>
        <w:rPr>
          <w:spacing w:val="-3"/>
          <w:sz w:val="24"/>
        </w:rPr>
        <w:t xml:space="preserve"> </w:t>
      </w:r>
      <w:r>
        <w:rPr>
          <w:sz w:val="24"/>
        </w:rPr>
        <w:t>yetki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sorumluluklarının</w:t>
      </w:r>
      <w:r>
        <w:rPr>
          <w:spacing w:val="-3"/>
          <w:sz w:val="24"/>
        </w:rPr>
        <w:t xml:space="preserve"> </w:t>
      </w:r>
      <w:r>
        <w:rPr>
          <w:sz w:val="24"/>
        </w:rPr>
        <w:t>artırılması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350" w:lineRule="auto"/>
        <w:ind w:right="2128"/>
        <w:rPr>
          <w:sz w:val="24"/>
        </w:rPr>
      </w:pPr>
      <w:r>
        <w:rPr>
          <w:sz w:val="24"/>
        </w:rPr>
        <w:t>Ödeneklerin öğrenci sayısı, sınıf sayısı, okul-kurumun uzaklığı vb. kriterlere göre</w:t>
      </w:r>
      <w:r>
        <w:rPr>
          <w:spacing w:val="-57"/>
          <w:sz w:val="24"/>
        </w:rPr>
        <w:t xml:space="preserve"> </w:t>
      </w:r>
      <w:r>
        <w:rPr>
          <w:sz w:val="24"/>
        </w:rPr>
        <w:t>doğrudan</w:t>
      </w:r>
      <w:r>
        <w:rPr>
          <w:spacing w:val="-1"/>
          <w:sz w:val="24"/>
        </w:rPr>
        <w:t xml:space="preserve"> </w:t>
      </w:r>
      <w:r>
        <w:rPr>
          <w:sz w:val="24"/>
        </w:rPr>
        <w:t>okul-kurumlara gönderilmesi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0" w:line="293" w:lineRule="exact"/>
        <w:ind w:hanging="361"/>
        <w:rPr>
          <w:sz w:val="24"/>
        </w:rPr>
      </w:pPr>
      <w:r>
        <w:rPr>
          <w:sz w:val="24"/>
        </w:rPr>
        <w:t>Ödeneklerin etkin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verimli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Alternatif</w:t>
      </w:r>
      <w:r>
        <w:rPr>
          <w:spacing w:val="-4"/>
          <w:sz w:val="24"/>
        </w:rPr>
        <w:t xml:space="preserve"> </w:t>
      </w:r>
      <w:r>
        <w:rPr>
          <w:sz w:val="24"/>
        </w:rPr>
        <w:t>finansman</w:t>
      </w:r>
      <w:r>
        <w:rPr>
          <w:spacing w:val="-3"/>
          <w:sz w:val="24"/>
        </w:rPr>
        <w:t xml:space="preserve"> </w:t>
      </w:r>
      <w:r>
        <w:rPr>
          <w:sz w:val="24"/>
        </w:rPr>
        <w:t>kaynaklarının</w:t>
      </w:r>
      <w:r>
        <w:rPr>
          <w:spacing w:val="-3"/>
          <w:sz w:val="24"/>
        </w:rPr>
        <w:t xml:space="preserve"> </w:t>
      </w:r>
      <w:r>
        <w:rPr>
          <w:sz w:val="24"/>
        </w:rPr>
        <w:t>geliştirilmesi</w:t>
      </w:r>
    </w:p>
    <w:p w:rsidR="00FB5142" w:rsidRDefault="00A47C39">
      <w:pPr>
        <w:pStyle w:val="Balk6"/>
        <w:spacing w:before="199"/>
        <w:ind w:left="1618"/>
      </w:pPr>
      <w:r>
        <w:t>Okul-Aile</w:t>
      </w:r>
      <w:r>
        <w:rPr>
          <w:spacing w:val="-4"/>
        </w:rPr>
        <w:t xml:space="preserve"> </w:t>
      </w:r>
      <w:r>
        <w:t>Birlikleri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98" w:line="293" w:lineRule="exact"/>
        <w:ind w:hanging="361"/>
        <w:rPr>
          <w:sz w:val="24"/>
        </w:rPr>
      </w:pPr>
      <w:r>
        <w:rPr>
          <w:sz w:val="24"/>
        </w:rPr>
        <w:t>İş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işlemlerin</w:t>
      </w:r>
      <w:r>
        <w:rPr>
          <w:spacing w:val="-2"/>
          <w:sz w:val="24"/>
        </w:rPr>
        <w:t xml:space="preserve"> </w:t>
      </w:r>
      <w:r>
        <w:rPr>
          <w:sz w:val="24"/>
        </w:rPr>
        <w:t>zamanında</w:t>
      </w:r>
      <w:r>
        <w:rPr>
          <w:spacing w:val="-1"/>
          <w:sz w:val="24"/>
        </w:rPr>
        <w:t xml:space="preserve"> </w:t>
      </w:r>
      <w:r>
        <w:rPr>
          <w:sz w:val="24"/>
        </w:rPr>
        <w:t>yapılarak</w:t>
      </w:r>
      <w:r>
        <w:rPr>
          <w:spacing w:val="-2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zararı</w:t>
      </w:r>
      <w:r>
        <w:rPr>
          <w:spacing w:val="2"/>
          <w:sz w:val="24"/>
        </w:rPr>
        <w:t xml:space="preserve"> </w:t>
      </w:r>
      <w:r>
        <w:rPr>
          <w:sz w:val="24"/>
        </w:rPr>
        <w:t>oluşturulmaması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Kamulaştırılmaların</w:t>
      </w:r>
      <w:r>
        <w:rPr>
          <w:spacing w:val="-4"/>
          <w:sz w:val="24"/>
        </w:rPr>
        <w:t xml:space="preserve"> </w:t>
      </w:r>
      <w:r>
        <w:rPr>
          <w:sz w:val="24"/>
        </w:rPr>
        <w:t>zamanda</w:t>
      </w:r>
      <w:r>
        <w:rPr>
          <w:spacing w:val="-4"/>
          <w:sz w:val="24"/>
        </w:rPr>
        <w:t xml:space="preserve"> </w:t>
      </w:r>
      <w:r>
        <w:rPr>
          <w:sz w:val="24"/>
        </w:rPr>
        <w:t>yapılması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Öğrenci</w:t>
      </w:r>
      <w:r>
        <w:rPr>
          <w:spacing w:val="-2"/>
          <w:sz w:val="24"/>
        </w:rPr>
        <w:t xml:space="preserve"> </w:t>
      </w:r>
      <w:r>
        <w:rPr>
          <w:sz w:val="24"/>
        </w:rPr>
        <w:t>burslarının</w:t>
      </w:r>
      <w:r>
        <w:rPr>
          <w:spacing w:val="-2"/>
          <w:sz w:val="24"/>
        </w:rPr>
        <w:t xml:space="preserve"> </w:t>
      </w:r>
      <w:r>
        <w:rPr>
          <w:sz w:val="24"/>
        </w:rPr>
        <w:t>dağıtımı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mevzuatların</w:t>
      </w:r>
      <w:r>
        <w:rPr>
          <w:spacing w:val="-1"/>
          <w:sz w:val="24"/>
        </w:rPr>
        <w:t xml:space="preserve"> </w:t>
      </w:r>
      <w:r>
        <w:rPr>
          <w:sz w:val="24"/>
        </w:rPr>
        <w:t>yeniden</w:t>
      </w:r>
      <w:r>
        <w:rPr>
          <w:spacing w:val="-2"/>
          <w:sz w:val="24"/>
        </w:rPr>
        <w:t xml:space="preserve"> </w:t>
      </w:r>
      <w:r>
        <w:rPr>
          <w:sz w:val="24"/>
        </w:rPr>
        <w:t>gözden</w:t>
      </w:r>
      <w:r>
        <w:rPr>
          <w:spacing w:val="-2"/>
          <w:sz w:val="24"/>
        </w:rPr>
        <w:t xml:space="preserve"> </w:t>
      </w:r>
      <w:r>
        <w:rPr>
          <w:sz w:val="24"/>
        </w:rPr>
        <w:t>geçirilmesi</w:t>
      </w:r>
    </w:p>
    <w:p w:rsidR="00FB5142" w:rsidRDefault="00FB5142">
      <w:pPr>
        <w:pStyle w:val="GvdeMetni"/>
        <w:spacing w:before="11"/>
        <w:rPr>
          <w:sz w:val="23"/>
        </w:rPr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ind w:hanging="361"/>
        <w:rPr>
          <w:sz w:val="24"/>
        </w:rPr>
      </w:pPr>
      <w:r>
        <w:rPr>
          <w:sz w:val="24"/>
        </w:rPr>
        <w:t>Bakanlık</w:t>
      </w:r>
      <w:r>
        <w:rPr>
          <w:spacing w:val="-1"/>
          <w:sz w:val="24"/>
        </w:rPr>
        <w:t xml:space="preserve"> </w:t>
      </w:r>
      <w:r>
        <w:rPr>
          <w:sz w:val="24"/>
        </w:rPr>
        <w:t>faaliyetleri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politikalarına</w:t>
      </w:r>
      <w:r>
        <w:rPr>
          <w:spacing w:val="-3"/>
          <w:sz w:val="24"/>
        </w:rPr>
        <w:t xml:space="preserve"> </w:t>
      </w:r>
      <w:r>
        <w:rPr>
          <w:sz w:val="24"/>
        </w:rPr>
        <w:t>yönelik</w:t>
      </w:r>
      <w:r>
        <w:rPr>
          <w:spacing w:val="-1"/>
          <w:sz w:val="24"/>
        </w:rPr>
        <w:t xml:space="preserve"> </w:t>
      </w:r>
      <w:r>
        <w:rPr>
          <w:sz w:val="24"/>
        </w:rPr>
        <w:t>olumsuz</w:t>
      </w:r>
      <w:r>
        <w:rPr>
          <w:spacing w:val="-2"/>
          <w:sz w:val="24"/>
        </w:rPr>
        <w:t xml:space="preserve"> </w:t>
      </w:r>
      <w:r>
        <w:rPr>
          <w:sz w:val="24"/>
        </w:rPr>
        <w:t>algı</w:t>
      </w:r>
      <w:r>
        <w:rPr>
          <w:spacing w:val="-4"/>
          <w:sz w:val="24"/>
        </w:rPr>
        <w:t xml:space="preserve"> </w:t>
      </w:r>
      <w:r>
        <w:rPr>
          <w:sz w:val="24"/>
        </w:rPr>
        <w:t>yönetimi</w:t>
      </w:r>
    </w:p>
    <w:p w:rsidR="00FB5142" w:rsidRDefault="00FB5142">
      <w:pPr>
        <w:pStyle w:val="GvdeMetni"/>
        <w:spacing w:before="10"/>
        <w:rPr>
          <w:sz w:val="23"/>
        </w:rPr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ind w:hanging="361"/>
        <w:rPr>
          <w:sz w:val="24"/>
        </w:rPr>
      </w:pPr>
      <w:r>
        <w:rPr>
          <w:sz w:val="24"/>
        </w:rPr>
        <w:t>Kurumsal</w:t>
      </w:r>
      <w:r>
        <w:rPr>
          <w:spacing w:val="-2"/>
          <w:sz w:val="24"/>
        </w:rPr>
        <w:t xml:space="preserve"> </w:t>
      </w:r>
      <w:r>
        <w:rPr>
          <w:sz w:val="24"/>
        </w:rPr>
        <w:t>aidiyet</w:t>
      </w:r>
      <w:r>
        <w:rPr>
          <w:spacing w:val="-2"/>
          <w:sz w:val="24"/>
        </w:rPr>
        <w:t xml:space="preserve"> </w:t>
      </w:r>
      <w:r>
        <w:rPr>
          <w:sz w:val="24"/>
        </w:rPr>
        <w:t>duygusunun geliştirilmemesi</w:t>
      </w:r>
    </w:p>
    <w:p w:rsidR="00FB5142" w:rsidRDefault="00FB5142">
      <w:pPr>
        <w:pStyle w:val="GvdeMetni"/>
        <w:spacing w:before="10"/>
        <w:rPr>
          <w:sz w:val="23"/>
        </w:rPr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ind w:hanging="361"/>
        <w:rPr>
          <w:sz w:val="24"/>
        </w:rPr>
      </w:pPr>
      <w:r>
        <w:rPr>
          <w:sz w:val="24"/>
        </w:rPr>
        <w:t>Kurumsallık</w:t>
      </w:r>
      <w:r>
        <w:rPr>
          <w:spacing w:val="-2"/>
          <w:sz w:val="24"/>
        </w:rPr>
        <w:t xml:space="preserve"> </w:t>
      </w:r>
      <w:r>
        <w:rPr>
          <w:sz w:val="24"/>
        </w:rPr>
        <w:t>düzeyinin</w:t>
      </w:r>
      <w:r>
        <w:rPr>
          <w:spacing w:val="-3"/>
          <w:sz w:val="24"/>
        </w:rPr>
        <w:t xml:space="preserve"> </w:t>
      </w:r>
      <w:r>
        <w:rPr>
          <w:sz w:val="24"/>
        </w:rPr>
        <w:t>yükseltilmesi</w:t>
      </w:r>
    </w:p>
    <w:p w:rsidR="00FB5142" w:rsidRDefault="00FB5142">
      <w:pPr>
        <w:pStyle w:val="GvdeMetni"/>
        <w:spacing w:before="2"/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ind w:hanging="361"/>
        <w:rPr>
          <w:sz w:val="24"/>
        </w:rPr>
      </w:pPr>
      <w:r>
        <w:rPr>
          <w:sz w:val="24"/>
        </w:rPr>
        <w:t>Kurumlarda</w:t>
      </w:r>
      <w:r>
        <w:rPr>
          <w:spacing w:val="-4"/>
          <w:sz w:val="24"/>
        </w:rPr>
        <w:t xml:space="preserve"> </w:t>
      </w:r>
      <w:r>
        <w:rPr>
          <w:sz w:val="24"/>
        </w:rPr>
        <w:t>stratejik</w:t>
      </w:r>
      <w:r>
        <w:rPr>
          <w:spacing w:val="-2"/>
          <w:sz w:val="24"/>
        </w:rPr>
        <w:t xml:space="preserve"> </w:t>
      </w:r>
      <w:r>
        <w:rPr>
          <w:sz w:val="24"/>
        </w:rPr>
        <w:t>yönetim</w:t>
      </w:r>
      <w:r>
        <w:rPr>
          <w:spacing w:val="-2"/>
          <w:sz w:val="24"/>
        </w:rPr>
        <w:t xml:space="preserve"> </w:t>
      </w:r>
      <w:r>
        <w:rPr>
          <w:sz w:val="24"/>
        </w:rPr>
        <w:t>anlayışının</w:t>
      </w:r>
      <w:r>
        <w:rPr>
          <w:spacing w:val="-2"/>
          <w:sz w:val="24"/>
        </w:rPr>
        <w:t xml:space="preserve"> </w:t>
      </w:r>
      <w:r>
        <w:rPr>
          <w:sz w:val="24"/>
        </w:rPr>
        <w:t>bütün</w:t>
      </w:r>
      <w:r>
        <w:rPr>
          <w:spacing w:val="-2"/>
          <w:sz w:val="24"/>
        </w:rPr>
        <w:t xml:space="preserve"> </w:t>
      </w:r>
      <w:r>
        <w:rPr>
          <w:sz w:val="24"/>
        </w:rPr>
        <w:t>unsurlarıyla</w:t>
      </w:r>
      <w:r>
        <w:rPr>
          <w:spacing w:val="-3"/>
          <w:sz w:val="24"/>
        </w:rPr>
        <w:t xml:space="preserve"> </w:t>
      </w:r>
      <w:r>
        <w:rPr>
          <w:sz w:val="24"/>
        </w:rPr>
        <w:t>hayata</w:t>
      </w:r>
      <w:r>
        <w:rPr>
          <w:spacing w:val="-3"/>
          <w:sz w:val="24"/>
        </w:rPr>
        <w:t xml:space="preserve"> </w:t>
      </w:r>
      <w:r>
        <w:rPr>
          <w:sz w:val="24"/>
        </w:rPr>
        <w:t>geçirilmemiş</w:t>
      </w:r>
      <w:r>
        <w:rPr>
          <w:spacing w:val="-5"/>
          <w:sz w:val="24"/>
        </w:rPr>
        <w:t xml:space="preserve"> </w:t>
      </w:r>
      <w:r>
        <w:rPr>
          <w:sz w:val="24"/>
        </w:rPr>
        <w:t>olması</w:t>
      </w:r>
    </w:p>
    <w:p w:rsidR="00FB5142" w:rsidRDefault="00FB5142">
      <w:pPr>
        <w:pStyle w:val="GvdeMetni"/>
        <w:spacing w:before="1"/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348" w:lineRule="auto"/>
        <w:ind w:right="2578"/>
        <w:rPr>
          <w:sz w:val="24"/>
        </w:rPr>
      </w:pPr>
      <w:r>
        <w:rPr>
          <w:sz w:val="24"/>
        </w:rPr>
        <w:t>Stratejik plânların uygulanabilmesi için kurumlarda üst düzey sahiplenmenin</w:t>
      </w:r>
      <w:r>
        <w:rPr>
          <w:spacing w:val="-58"/>
          <w:sz w:val="24"/>
        </w:rPr>
        <w:t xml:space="preserve"> </w:t>
      </w:r>
      <w:r>
        <w:rPr>
          <w:sz w:val="24"/>
        </w:rPr>
        <w:t>yetersiz</w:t>
      </w:r>
      <w:r>
        <w:rPr>
          <w:spacing w:val="-2"/>
          <w:sz w:val="24"/>
        </w:rPr>
        <w:t xml:space="preserve"> </w:t>
      </w:r>
      <w:r>
        <w:rPr>
          <w:sz w:val="24"/>
        </w:rPr>
        <w:t>olması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6"/>
        <w:ind w:hanging="361"/>
        <w:rPr>
          <w:sz w:val="24"/>
        </w:rPr>
      </w:pPr>
      <w:r>
        <w:rPr>
          <w:sz w:val="24"/>
        </w:rPr>
        <w:t>Bilgiye</w:t>
      </w:r>
      <w:r>
        <w:rPr>
          <w:spacing w:val="-2"/>
          <w:sz w:val="24"/>
        </w:rPr>
        <w:t xml:space="preserve"> </w:t>
      </w:r>
      <w:r>
        <w:rPr>
          <w:sz w:val="24"/>
        </w:rPr>
        <w:t>erişim imkânlarının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hızının</w:t>
      </w:r>
      <w:r>
        <w:rPr>
          <w:spacing w:val="-3"/>
          <w:sz w:val="24"/>
        </w:rPr>
        <w:t xml:space="preserve"> </w:t>
      </w:r>
      <w:r>
        <w:rPr>
          <w:sz w:val="24"/>
        </w:rPr>
        <w:t>artırılması</w:t>
      </w:r>
    </w:p>
    <w:p w:rsidR="00FB5142" w:rsidRDefault="00FB5142">
      <w:pPr>
        <w:pStyle w:val="GvdeMetni"/>
        <w:spacing w:before="10"/>
        <w:rPr>
          <w:sz w:val="23"/>
        </w:rPr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/>
        <w:ind w:hanging="361"/>
        <w:rPr>
          <w:sz w:val="24"/>
        </w:rPr>
      </w:pPr>
      <w:r>
        <w:rPr>
          <w:sz w:val="24"/>
        </w:rPr>
        <w:t>Teknolojik</w:t>
      </w:r>
      <w:r>
        <w:rPr>
          <w:spacing w:val="-2"/>
          <w:sz w:val="24"/>
        </w:rPr>
        <w:t xml:space="preserve"> </w:t>
      </w:r>
      <w:r>
        <w:rPr>
          <w:sz w:val="24"/>
        </w:rPr>
        <w:t>altyapı</w:t>
      </w:r>
      <w:r>
        <w:rPr>
          <w:spacing w:val="-1"/>
          <w:sz w:val="24"/>
        </w:rPr>
        <w:t xml:space="preserve"> </w:t>
      </w:r>
      <w:r>
        <w:rPr>
          <w:sz w:val="24"/>
        </w:rPr>
        <w:t>eksikliklerinin</w:t>
      </w:r>
      <w:r>
        <w:rPr>
          <w:spacing w:val="-4"/>
          <w:sz w:val="24"/>
        </w:rPr>
        <w:t xml:space="preserve"> </w:t>
      </w:r>
      <w:r>
        <w:rPr>
          <w:sz w:val="24"/>
        </w:rPr>
        <w:t>giderilmesi</w:t>
      </w:r>
    </w:p>
    <w:p w:rsidR="00FB5142" w:rsidRDefault="00FB5142">
      <w:pPr>
        <w:pStyle w:val="GvdeMetni"/>
        <w:spacing w:before="10"/>
        <w:rPr>
          <w:sz w:val="23"/>
        </w:rPr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ind w:hanging="361"/>
        <w:rPr>
          <w:sz w:val="24"/>
        </w:rPr>
      </w:pPr>
      <w:r>
        <w:rPr>
          <w:sz w:val="24"/>
        </w:rPr>
        <w:t>Mobil</w:t>
      </w:r>
      <w:r>
        <w:rPr>
          <w:spacing w:val="-4"/>
          <w:sz w:val="24"/>
        </w:rPr>
        <w:t xml:space="preserve"> </w:t>
      </w:r>
      <w:r>
        <w:rPr>
          <w:sz w:val="24"/>
        </w:rPr>
        <w:t>uygulamaların</w:t>
      </w:r>
      <w:r>
        <w:rPr>
          <w:spacing w:val="-4"/>
          <w:sz w:val="24"/>
        </w:rPr>
        <w:t xml:space="preserve"> </w:t>
      </w:r>
      <w:r>
        <w:rPr>
          <w:sz w:val="24"/>
        </w:rPr>
        <w:t>geliştirilmesi,</w:t>
      </w:r>
      <w:r>
        <w:rPr>
          <w:spacing w:val="-7"/>
          <w:sz w:val="24"/>
        </w:rPr>
        <w:t xml:space="preserve"> </w:t>
      </w:r>
      <w:r>
        <w:rPr>
          <w:sz w:val="24"/>
        </w:rPr>
        <w:t>yaygınlaştırılması</w:t>
      </w:r>
    </w:p>
    <w:p w:rsidR="00FB5142" w:rsidRDefault="00FB5142">
      <w:pPr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74" w:line="293" w:lineRule="exact"/>
        <w:ind w:hanging="361"/>
        <w:rPr>
          <w:sz w:val="24"/>
        </w:rPr>
      </w:pPr>
      <w:r>
        <w:rPr>
          <w:sz w:val="24"/>
        </w:rPr>
        <w:lastRenderedPageBreak/>
        <w:t>Elektronik</w:t>
      </w:r>
      <w:r>
        <w:rPr>
          <w:spacing w:val="-2"/>
          <w:sz w:val="24"/>
        </w:rPr>
        <w:t xml:space="preserve"> </w:t>
      </w:r>
      <w:r>
        <w:rPr>
          <w:sz w:val="24"/>
        </w:rPr>
        <w:t>içeriğin</w:t>
      </w:r>
      <w:r>
        <w:rPr>
          <w:spacing w:val="-2"/>
          <w:sz w:val="24"/>
        </w:rPr>
        <w:t xml:space="preserve"> </w:t>
      </w:r>
      <w:r>
        <w:rPr>
          <w:sz w:val="24"/>
        </w:rPr>
        <w:t>geliştirilmesi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kontrolü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pacing w:val="-1"/>
          <w:sz w:val="24"/>
        </w:rPr>
        <w:t>Uluslararası işbirliği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etkinliğin</w:t>
      </w:r>
      <w:r>
        <w:rPr>
          <w:spacing w:val="-13"/>
          <w:sz w:val="24"/>
        </w:rPr>
        <w:t xml:space="preserve"> </w:t>
      </w:r>
      <w:r>
        <w:rPr>
          <w:sz w:val="24"/>
        </w:rPr>
        <w:t>artırılması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İş</w:t>
      </w:r>
      <w:r>
        <w:rPr>
          <w:spacing w:val="-2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sivil savunma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kurum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kuruluşlarla</w:t>
      </w:r>
      <w:r>
        <w:rPr>
          <w:spacing w:val="-3"/>
          <w:sz w:val="24"/>
        </w:rPr>
        <w:t xml:space="preserve"> </w:t>
      </w:r>
      <w:r>
        <w:rPr>
          <w:sz w:val="24"/>
        </w:rPr>
        <w:t>işbirliği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862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36497</wp:posOffset>
            </wp:positionV>
            <wp:extent cx="6096000" cy="5238114"/>
            <wp:effectExtent l="0" t="0" r="0" b="0"/>
            <wp:wrapNone/>
            <wp:docPr id="6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İş</w:t>
      </w:r>
      <w:r>
        <w:rPr>
          <w:spacing w:val="-4"/>
          <w:sz w:val="24"/>
        </w:rPr>
        <w:t xml:space="preserve"> </w:t>
      </w:r>
      <w:r>
        <w:rPr>
          <w:sz w:val="24"/>
        </w:rPr>
        <w:t>süreçlerinin</w:t>
      </w:r>
      <w:r>
        <w:rPr>
          <w:spacing w:val="-3"/>
          <w:sz w:val="24"/>
        </w:rPr>
        <w:t xml:space="preserve"> </w:t>
      </w:r>
      <w:r>
        <w:rPr>
          <w:sz w:val="24"/>
        </w:rPr>
        <w:t>çıkarılamaması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Yetki</w:t>
      </w:r>
      <w:r>
        <w:rPr>
          <w:spacing w:val="-2"/>
          <w:sz w:val="24"/>
        </w:rPr>
        <w:t xml:space="preserve"> </w:t>
      </w:r>
      <w:r>
        <w:rPr>
          <w:sz w:val="24"/>
        </w:rPr>
        <w:t>devrinin</w:t>
      </w:r>
      <w:r>
        <w:rPr>
          <w:spacing w:val="-2"/>
          <w:sz w:val="24"/>
        </w:rPr>
        <w:t xml:space="preserve"> </w:t>
      </w:r>
      <w:r>
        <w:rPr>
          <w:sz w:val="24"/>
        </w:rPr>
        <w:t>alt</w:t>
      </w:r>
      <w:r>
        <w:rPr>
          <w:spacing w:val="-2"/>
          <w:sz w:val="24"/>
        </w:rPr>
        <w:t xml:space="preserve"> </w:t>
      </w:r>
      <w:r>
        <w:rPr>
          <w:sz w:val="24"/>
        </w:rPr>
        <w:t>kullanıcılara</w:t>
      </w:r>
      <w:r>
        <w:rPr>
          <w:spacing w:val="-2"/>
          <w:sz w:val="24"/>
        </w:rPr>
        <w:t xml:space="preserve"> </w:t>
      </w:r>
      <w:r>
        <w:rPr>
          <w:sz w:val="24"/>
        </w:rPr>
        <w:t>yeterince</w:t>
      </w:r>
      <w:r>
        <w:rPr>
          <w:spacing w:val="-1"/>
          <w:sz w:val="24"/>
        </w:rPr>
        <w:t xml:space="preserve"> </w:t>
      </w:r>
      <w:r>
        <w:rPr>
          <w:sz w:val="24"/>
        </w:rPr>
        <w:t>verilememesi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Kamu</w:t>
      </w:r>
      <w:r>
        <w:rPr>
          <w:spacing w:val="-3"/>
          <w:sz w:val="24"/>
        </w:rPr>
        <w:t xml:space="preserve"> </w:t>
      </w:r>
      <w:r>
        <w:rPr>
          <w:sz w:val="24"/>
        </w:rPr>
        <w:t>Hizmet</w:t>
      </w:r>
      <w:r>
        <w:rPr>
          <w:spacing w:val="-2"/>
          <w:sz w:val="24"/>
        </w:rPr>
        <w:t xml:space="preserve"> </w:t>
      </w:r>
      <w:r>
        <w:rPr>
          <w:sz w:val="24"/>
        </w:rPr>
        <w:t>Standartlarının</w:t>
      </w:r>
      <w:r>
        <w:rPr>
          <w:spacing w:val="-2"/>
          <w:sz w:val="24"/>
        </w:rPr>
        <w:t xml:space="preserve"> </w:t>
      </w:r>
      <w:r>
        <w:rPr>
          <w:sz w:val="24"/>
        </w:rPr>
        <w:t>gözden</w:t>
      </w:r>
      <w:r>
        <w:rPr>
          <w:spacing w:val="-2"/>
          <w:sz w:val="24"/>
        </w:rPr>
        <w:t xml:space="preserve"> </w:t>
      </w:r>
      <w:r>
        <w:rPr>
          <w:sz w:val="24"/>
        </w:rPr>
        <w:t>geçirilerek yeniden</w:t>
      </w:r>
      <w:r>
        <w:rPr>
          <w:spacing w:val="-3"/>
          <w:sz w:val="24"/>
        </w:rPr>
        <w:t xml:space="preserve"> </w:t>
      </w:r>
      <w:r>
        <w:rPr>
          <w:sz w:val="24"/>
        </w:rPr>
        <w:t>düzenlenmesi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Bürokrasinin</w:t>
      </w:r>
      <w:r>
        <w:rPr>
          <w:spacing w:val="-3"/>
          <w:sz w:val="24"/>
        </w:rPr>
        <w:t xml:space="preserve"> </w:t>
      </w:r>
      <w:r>
        <w:rPr>
          <w:sz w:val="24"/>
        </w:rPr>
        <w:t>azaltılması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pacing w:val="-1"/>
          <w:sz w:val="24"/>
        </w:rPr>
        <w:t>Denetim</w:t>
      </w:r>
      <w:r>
        <w:rPr>
          <w:sz w:val="24"/>
        </w:rPr>
        <w:t xml:space="preserve"> anlayışından</w:t>
      </w:r>
      <w:r>
        <w:rPr>
          <w:spacing w:val="1"/>
          <w:sz w:val="24"/>
        </w:rPr>
        <w:t xml:space="preserve"> </w:t>
      </w:r>
      <w:r>
        <w:rPr>
          <w:sz w:val="24"/>
        </w:rPr>
        <w:t>rehberlik anlayışına</w:t>
      </w:r>
      <w:r>
        <w:rPr>
          <w:spacing w:val="-16"/>
          <w:sz w:val="24"/>
        </w:rPr>
        <w:t xml:space="preserve"> </w:t>
      </w:r>
      <w:r>
        <w:rPr>
          <w:sz w:val="24"/>
        </w:rPr>
        <w:t>geçilememesi</w:t>
      </w:r>
    </w:p>
    <w:p w:rsidR="00FB5142" w:rsidRDefault="00A47C39">
      <w:pPr>
        <w:pStyle w:val="ListeParagraf"/>
        <w:numPr>
          <w:ilvl w:val="0"/>
          <w:numId w:val="44"/>
        </w:numPr>
        <w:tabs>
          <w:tab w:val="left" w:pos="1077"/>
          <w:tab w:val="left" w:pos="1079"/>
        </w:tabs>
        <w:spacing w:line="293" w:lineRule="exact"/>
        <w:ind w:hanging="361"/>
        <w:rPr>
          <w:sz w:val="24"/>
        </w:rPr>
      </w:pPr>
      <w:r>
        <w:rPr>
          <w:sz w:val="24"/>
        </w:rPr>
        <w:t>Bütünsel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izleme-değerlendirme</w:t>
      </w:r>
      <w:r>
        <w:rPr>
          <w:spacing w:val="-4"/>
          <w:sz w:val="24"/>
        </w:rPr>
        <w:t xml:space="preserve"> </w:t>
      </w:r>
      <w:r>
        <w:rPr>
          <w:sz w:val="24"/>
        </w:rPr>
        <w:t>sisteminin</w:t>
      </w:r>
      <w:r>
        <w:rPr>
          <w:spacing w:val="-14"/>
          <w:sz w:val="24"/>
        </w:rPr>
        <w:t xml:space="preserve"> </w:t>
      </w:r>
      <w:r>
        <w:rPr>
          <w:sz w:val="24"/>
        </w:rPr>
        <w:t>kurulması</w:t>
      </w:r>
    </w:p>
    <w:p w:rsidR="00FB5142" w:rsidRDefault="00FB5142">
      <w:pPr>
        <w:pStyle w:val="GvdeMetni"/>
        <w:rPr>
          <w:sz w:val="28"/>
        </w:rPr>
      </w:pPr>
    </w:p>
    <w:p w:rsidR="00FB5142" w:rsidRDefault="00FB5142">
      <w:pPr>
        <w:pStyle w:val="GvdeMetni"/>
        <w:rPr>
          <w:sz w:val="28"/>
        </w:rPr>
      </w:pPr>
    </w:p>
    <w:p w:rsidR="00FB5142" w:rsidRDefault="00FB5142">
      <w:pPr>
        <w:pStyle w:val="GvdeMetni"/>
        <w:rPr>
          <w:sz w:val="28"/>
        </w:rPr>
      </w:pPr>
    </w:p>
    <w:p w:rsidR="00FB5142" w:rsidRDefault="00FB5142">
      <w:pPr>
        <w:pStyle w:val="GvdeMetni"/>
        <w:rPr>
          <w:sz w:val="36"/>
        </w:rPr>
      </w:pPr>
    </w:p>
    <w:p w:rsidR="00FB5142" w:rsidRDefault="00A47C39">
      <w:pPr>
        <w:pStyle w:val="Balk5"/>
      </w:pPr>
      <w:bookmarkStart w:id="13" w:name="_TOC_250002"/>
      <w:r>
        <w:t>GELECEĞE</w:t>
      </w:r>
      <w:r>
        <w:rPr>
          <w:spacing w:val="-3"/>
        </w:rPr>
        <w:t xml:space="preserve"> </w:t>
      </w:r>
      <w:bookmarkEnd w:id="13"/>
      <w:r>
        <w:t>BAKIŞ</w:t>
      </w:r>
    </w:p>
    <w:p w:rsidR="00FB5142" w:rsidRDefault="00FB5142">
      <w:pPr>
        <w:pStyle w:val="GvdeMetni"/>
        <w:spacing w:before="10"/>
        <w:rPr>
          <w:b/>
          <w:sz w:val="30"/>
        </w:rPr>
      </w:pPr>
    </w:p>
    <w:p w:rsidR="00FB5142" w:rsidRDefault="00A47C39">
      <w:pPr>
        <w:ind w:left="1066"/>
        <w:rPr>
          <w:b/>
          <w:sz w:val="24"/>
        </w:rPr>
      </w:pPr>
      <w:r>
        <w:rPr>
          <w:b/>
          <w:color w:val="365F91"/>
          <w:w w:val="105"/>
          <w:sz w:val="24"/>
        </w:rPr>
        <w:t>Geleceğe</w:t>
      </w:r>
      <w:r>
        <w:rPr>
          <w:b/>
          <w:color w:val="365F91"/>
          <w:spacing w:val="-4"/>
          <w:w w:val="105"/>
          <w:sz w:val="24"/>
        </w:rPr>
        <w:t xml:space="preserve"> </w:t>
      </w:r>
      <w:r>
        <w:rPr>
          <w:b/>
          <w:color w:val="365F91"/>
          <w:w w:val="105"/>
          <w:sz w:val="24"/>
        </w:rPr>
        <w:t>Bakış</w:t>
      </w:r>
    </w:p>
    <w:p w:rsidR="00FB5142" w:rsidRDefault="00FB5142">
      <w:pPr>
        <w:pStyle w:val="GvdeMetni"/>
        <w:rPr>
          <w:b/>
          <w:sz w:val="26"/>
        </w:rPr>
      </w:pPr>
    </w:p>
    <w:p w:rsidR="00FB5142" w:rsidRDefault="00FB5142">
      <w:pPr>
        <w:pStyle w:val="GvdeMetni"/>
        <w:spacing w:before="4"/>
        <w:rPr>
          <w:b/>
          <w:sz w:val="25"/>
        </w:rPr>
      </w:pPr>
    </w:p>
    <w:p w:rsidR="00FB5142" w:rsidRDefault="00A47C39">
      <w:pPr>
        <w:pStyle w:val="GvdeMetni"/>
        <w:spacing w:line="360" w:lineRule="auto"/>
        <w:ind w:left="641" w:right="899" w:firstLine="427"/>
      </w:pPr>
      <w:r>
        <w:t>Bu</w:t>
      </w:r>
      <w:r>
        <w:rPr>
          <w:spacing w:val="35"/>
        </w:rPr>
        <w:t xml:space="preserve"> </w:t>
      </w:r>
      <w:r>
        <w:t>bölümde;</w:t>
      </w:r>
      <w:r>
        <w:rPr>
          <w:spacing w:val="36"/>
        </w:rPr>
        <w:t xml:space="preserve"> </w:t>
      </w:r>
      <w:r>
        <w:t>Müdürlüğümüzün</w:t>
      </w:r>
      <w:r>
        <w:rPr>
          <w:spacing w:val="34"/>
        </w:rPr>
        <w:t xml:space="preserve"> </w:t>
      </w:r>
      <w:r>
        <w:t>misyonu,</w:t>
      </w:r>
      <w:r>
        <w:rPr>
          <w:spacing w:val="36"/>
        </w:rPr>
        <w:t xml:space="preserve"> </w:t>
      </w:r>
      <w:r>
        <w:t>vizyonu</w:t>
      </w:r>
      <w:r>
        <w:rPr>
          <w:spacing w:val="34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temel</w:t>
      </w:r>
      <w:r>
        <w:rPr>
          <w:spacing w:val="36"/>
        </w:rPr>
        <w:t xml:space="preserve"> </w:t>
      </w:r>
      <w:r>
        <w:t>değerleri</w:t>
      </w:r>
      <w:r>
        <w:rPr>
          <w:spacing w:val="34"/>
        </w:rPr>
        <w:t xml:space="preserve"> </w:t>
      </w:r>
      <w:r>
        <w:t>ile</w:t>
      </w:r>
      <w:r>
        <w:rPr>
          <w:spacing w:val="35"/>
        </w:rPr>
        <w:t xml:space="preserve"> </w:t>
      </w:r>
      <w:r>
        <w:t>stratejik</w:t>
      </w:r>
      <w:r>
        <w:rPr>
          <w:spacing w:val="35"/>
        </w:rPr>
        <w:t xml:space="preserve"> </w:t>
      </w:r>
      <w:r>
        <w:t>amaçları,</w:t>
      </w:r>
      <w:r>
        <w:rPr>
          <w:spacing w:val="-57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hedefleri, performans göstergeleri ve</w:t>
      </w:r>
      <w:r>
        <w:rPr>
          <w:spacing w:val="-1"/>
        </w:rPr>
        <w:t xml:space="preserve"> </w:t>
      </w:r>
      <w:r>
        <w:t>eylemleri</w:t>
      </w:r>
      <w:r>
        <w:rPr>
          <w:spacing w:val="-1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almaktadır.</w:t>
      </w:r>
    </w:p>
    <w:p w:rsidR="00FB5142" w:rsidRDefault="00A47C39">
      <w:pPr>
        <w:spacing w:before="206"/>
        <w:ind w:left="926"/>
        <w:rPr>
          <w:b/>
          <w:sz w:val="24"/>
        </w:rPr>
      </w:pPr>
      <w:r>
        <w:rPr>
          <w:b/>
          <w:color w:val="4F81BB"/>
          <w:w w:val="110"/>
          <w:sz w:val="24"/>
        </w:rPr>
        <w:t>Misyon,</w:t>
      </w:r>
      <w:r>
        <w:rPr>
          <w:b/>
          <w:color w:val="4F81BB"/>
          <w:spacing w:val="-6"/>
          <w:w w:val="110"/>
          <w:sz w:val="24"/>
        </w:rPr>
        <w:t xml:space="preserve"> </w:t>
      </w:r>
      <w:r>
        <w:rPr>
          <w:b/>
          <w:color w:val="4F81BB"/>
          <w:w w:val="110"/>
          <w:sz w:val="24"/>
        </w:rPr>
        <w:t>Vizyon</w:t>
      </w:r>
      <w:r>
        <w:rPr>
          <w:b/>
          <w:color w:val="4F81BB"/>
          <w:spacing w:val="-3"/>
          <w:w w:val="110"/>
          <w:sz w:val="24"/>
        </w:rPr>
        <w:t xml:space="preserve"> </w:t>
      </w:r>
      <w:r>
        <w:rPr>
          <w:b/>
          <w:color w:val="4F81BB"/>
          <w:w w:val="110"/>
          <w:sz w:val="24"/>
        </w:rPr>
        <w:t>ve</w:t>
      </w:r>
      <w:r>
        <w:rPr>
          <w:b/>
          <w:color w:val="4F81BB"/>
          <w:spacing w:val="-5"/>
          <w:w w:val="110"/>
          <w:sz w:val="24"/>
        </w:rPr>
        <w:t xml:space="preserve"> </w:t>
      </w:r>
      <w:r>
        <w:rPr>
          <w:b/>
          <w:color w:val="4F81BB"/>
          <w:w w:val="110"/>
          <w:sz w:val="24"/>
        </w:rPr>
        <w:t>Temel</w:t>
      </w:r>
      <w:r>
        <w:rPr>
          <w:b/>
          <w:color w:val="4F81BB"/>
          <w:spacing w:val="-5"/>
          <w:w w:val="110"/>
          <w:sz w:val="24"/>
        </w:rPr>
        <w:t xml:space="preserve"> </w:t>
      </w:r>
      <w:r>
        <w:rPr>
          <w:b/>
          <w:color w:val="4F81BB"/>
          <w:w w:val="110"/>
          <w:sz w:val="24"/>
        </w:rPr>
        <w:t>Değerler</w:t>
      </w:r>
    </w:p>
    <w:p w:rsidR="00FB5142" w:rsidRDefault="00FB5142">
      <w:pPr>
        <w:pStyle w:val="GvdeMetni"/>
        <w:rPr>
          <w:b/>
          <w:sz w:val="26"/>
        </w:rPr>
      </w:pPr>
    </w:p>
    <w:p w:rsidR="00FB5142" w:rsidRDefault="00FB5142">
      <w:pPr>
        <w:pStyle w:val="GvdeMetni"/>
        <w:spacing w:before="2"/>
        <w:rPr>
          <w:b/>
          <w:sz w:val="25"/>
        </w:rPr>
      </w:pPr>
    </w:p>
    <w:p w:rsidR="00FB5142" w:rsidRDefault="00A47C39">
      <w:pPr>
        <w:pStyle w:val="GvdeMetni"/>
        <w:spacing w:line="360" w:lineRule="auto"/>
        <w:ind w:left="641" w:right="904" w:firstLine="285"/>
        <w:jc w:val="both"/>
      </w:pPr>
      <w:r>
        <w:t>Türkiye Cumhuriyeti Anayasası, 1739 sayılı Millî Eğitim Temel Kanunu, 1 (Bir) numaralı</w:t>
      </w:r>
      <w:r>
        <w:rPr>
          <w:spacing w:val="1"/>
        </w:rPr>
        <w:t xml:space="preserve"> </w:t>
      </w:r>
      <w:r>
        <w:t>Cumhurbaşkanlığı Kararnamesi ve ilgili diğer mevzuat ve üst politika belgelerinden yararlanılarak</w:t>
      </w:r>
      <w:r>
        <w:rPr>
          <w:spacing w:val="-57"/>
        </w:rPr>
        <w:t xml:space="preserve"> </w:t>
      </w:r>
      <w:r>
        <w:t>paydaşların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Üyelerinin</w:t>
      </w:r>
      <w:r>
        <w:rPr>
          <w:spacing w:val="1"/>
        </w:rPr>
        <w:t xml:space="preserve"> </w:t>
      </w:r>
      <w:r>
        <w:t>görüşleri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misyonu</w:t>
      </w:r>
      <w:r>
        <w:rPr>
          <w:spacing w:val="1"/>
        </w:rPr>
        <w:t xml:space="preserve"> </w:t>
      </w:r>
      <w:r>
        <w:t>oluşturulmuştur.</w:t>
      </w:r>
    </w:p>
    <w:p w:rsidR="00FB5142" w:rsidRDefault="00A47C39">
      <w:pPr>
        <w:pStyle w:val="GvdeMetni"/>
        <w:spacing w:before="161" w:line="360" w:lineRule="auto"/>
        <w:ind w:left="641" w:right="910" w:firstLine="285"/>
        <w:jc w:val="both"/>
      </w:pPr>
      <w:r>
        <w:t>Misyonumuzun; yönümüzü belirleyici, açık, özlü, gerçekçi, değerleri ve kurumun inançlarını</w:t>
      </w:r>
      <w:r>
        <w:rPr>
          <w:spacing w:val="1"/>
        </w:rPr>
        <w:t xml:space="preserve"> </w:t>
      </w:r>
      <w:r>
        <w:t>yansıtan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eylem odaklı</w:t>
      </w:r>
      <w:r>
        <w:rPr>
          <w:spacing w:val="2"/>
        </w:rPr>
        <w:t xml:space="preserve"> </w:t>
      </w:r>
      <w:r>
        <w:t>olmasına</w:t>
      </w:r>
      <w:r>
        <w:rPr>
          <w:spacing w:val="-1"/>
        </w:rPr>
        <w:t xml:space="preserve"> </w:t>
      </w:r>
      <w:r>
        <w:t>dikkat edilmiştir.</w:t>
      </w:r>
    </w:p>
    <w:p w:rsidR="00FB5142" w:rsidRDefault="00A47C39">
      <w:pPr>
        <w:pStyle w:val="GvdeMetni"/>
        <w:spacing w:before="161" w:line="360" w:lineRule="auto"/>
        <w:ind w:left="641" w:right="908" w:firstLine="285"/>
        <w:jc w:val="both"/>
      </w:pPr>
      <w:r>
        <w:t>Uzun</w:t>
      </w:r>
      <w:r>
        <w:rPr>
          <w:spacing w:val="1"/>
        </w:rPr>
        <w:t xml:space="preserve"> </w:t>
      </w:r>
      <w:r>
        <w:t>vadede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gerçekleştirmek</w:t>
      </w:r>
      <w:r>
        <w:rPr>
          <w:spacing w:val="1"/>
        </w:rPr>
        <w:t xml:space="preserve"> </w:t>
      </w:r>
      <w:r>
        <w:t>istediklerini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ulaşmak</w:t>
      </w:r>
      <w:r>
        <w:rPr>
          <w:spacing w:val="1"/>
        </w:rPr>
        <w:t xml:space="preserve"> </w:t>
      </w:r>
      <w:r>
        <w:t>istediği</w:t>
      </w:r>
      <w:r>
        <w:rPr>
          <w:spacing w:val="61"/>
        </w:rPr>
        <w:t xml:space="preserve"> </w:t>
      </w:r>
      <w:r>
        <w:t>yeri</w:t>
      </w:r>
      <w:r>
        <w:rPr>
          <w:spacing w:val="-57"/>
        </w:rPr>
        <w:t xml:space="preserve"> </w:t>
      </w:r>
      <w:r>
        <w:t>yansıtacak</w:t>
      </w:r>
      <w:r>
        <w:rPr>
          <w:spacing w:val="-1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kurumun vizyonu oluşturulmuştur.</w:t>
      </w:r>
    </w:p>
    <w:p w:rsidR="00FB5142" w:rsidRDefault="00A47C39">
      <w:pPr>
        <w:spacing w:line="276" w:lineRule="auto"/>
        <w:ind w:left="641" w:right="938" w:firstLine="285"/>
        <w:jc w:val="both"/>
      </w:pPr>
      <w:r>
        <w:t>Temel değerlerimiz; Strateji Geliştirme Şubesi çalışanlarının görüşleri dikkate alınarak nitel analiz,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beklentiler,</w:t>
      </w:r>
      <w:r>
        <w:rPr>
          <w:spacing w:val="1"/>
        </w:rPr>
        <w:t xml:space="preserve"> </w:t>
      </w:r>
      <w:r>
        <w:t>paydaş</w:t>
      </w:r>
      <w:r>
        <w:rPr>
          <w:spacing w:val="1"/>
        </w:rPr>
        <w:t xml:space="preserve"> </w:t>
      </w:r>
      <w:r>
        <w:t>düşünceleri,</w:t>
      </w:r>
      <w:r>
        <w:rPr>
          <w:spacing w:val="1"/>
        </w:rPr>
        <w:t xml:space="preserve"> </w:t>
      </w:r>
      <w:r>
        <w:t>kurumun</w:t>
      </w:r>
      <w:r>
        <w:rPr>
          <w:spacing w:val="1"/>
        </w:rPr>
        <w:t xml:space="preserve"> </w:t>
      </w:r>
      <w:r>
        <w:t>vizyonu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faktörler</w:t>
      </w:r>
      <w:r>
        <w:rPr>
          <w:spacing w:val="1"/>
        </w:rPr>
        <w:t xml:space="preserve"> </w:t>
      </w:r>
      <w:r>
        <w:t>değerlendirilerek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konulmuştur.</w:t>
      </w:r>
    </w:p>
    <w:p w:rsidR="00FB5142" w:rsidRDefault="00FB5142">
      <w:pPr>
        <w:spacing w:line="276" w:lineRule="auto"/>
        <w:jc w:val="both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Balk5"/>
        <w:spacing w:before="74"/>
      </w:pPr>
      <w:r>
        <w:lastRenderedPageBreak/>
        <w:t>MİSYONUMUZ</w:t>
      </w:r>
    </w:p>
    <w:p w:rsidR="00FB5142" w:rsidRDefault="00FB5142">
      <w:pPr>
        <w:pStyle w:val="GvdeMetni"/>
        <w:spacing w:before="10"/>
        <w:rPr>
          <w:b/>
          <w:sz w:val="20"/>
        </w:rPr>
      </w:pPr>
    </w:p>
    <w:p w:rsidR="00FB5142" w:rsidRDefault="00A47C39">
      <w:pPr>
        <w:spacing w:line="278" w:lineRule="auto"/>
        <w:ind w:left="357" w:right="932" w:firstLine="566"/>
        <w:rPr>
          <w:b/>
          <w:i/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89964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452922</wp:posOffset>
            </wp:positionV>
            <wp:extent cx="6096000" cy="5238114"/>
            <wp:effectExtent l="0" t="0" r="0" b="0"/>
            <wp:wrapNone/>
            <wp:docPr id="6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Tüm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paydaşlarıyla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çağın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gereğine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uygun,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kamu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yararına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yönelik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ideal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bir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okulda,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kaliteli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eğitim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vermek.</w:t>
      </w:r>
    </w:p>
    <w:p w:rsidR="00FB5142" w:rsidRDefault="00FB5142">
      <w:pPr>
        <w:pStyle w:val="GvdeMetni"/>
        <w:rPr>
          <w:b/>
          <w:i/>
          <w:sz w:val="20"/>
        </w:rPr>
      </w:pPr>
    </w:p>
    <w:p w:rsidR="00FB5142" w:rsidRDefault="00FB5142">
      <w:pPr>
        <w:pStyle w:val="GvdeMetni"/>
        <w:rPr>
          <w:b/>
          <w:i/>
          <w:sz w:val="20"/>
        </w:rPr>
      </w:pPr>
    </w:p>
    <w:p w:rsidR="00FB5142" w:rsidRDefault="00A47C39">
      <w:pPr>
        <w:pStyle w:val="GvdeMetni"/>
        <w:spacing w:before="1"/>
        <w:rPr>
          <w:b/>
          <w:i/>
          <w:sz w:val="15"/>
        </w:rPr>
      </w:pPr>
      <w:r>
        <w:rPr>
          <w:noProof/>
          <w:lang w:val="tr-TR" w:eastAsia="tr-T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125994</wp:posOffset>
            </wp:positionV>
            <wp:extent cx="3537956" cy="1504188"/>
            <wp:effectExtent l="0" t="0" r="0" b="0"/>
            <wp:wrapTopAndBottom/>
            <wp:docPr id="7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956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pStyle w:val="GvdeMetni"/>
        <w:rPr>
          <w:b/>
          <w:i/>
          <w:sz w:val="26"/>
        </w:rPr>
      </w:pPr>
    </w:p>
    <w:p w:rsidR="00FB5142" w:rsidRDefault="00FB5142">
      <w:pPr>
        <w:pStyle w:val="GvdeMetni"/>
        <w:rPr>
          <w:b/>
          <w:i/>
          <w:sz w:val="26"/>
        </w:rPr>
      </w:pPr>
    </w:p>
    <w:p w:rsidR="00FB5142" w:rsidRDefault="00FB5142">
      <w:pPr>
        <w:pStyle w:val="GvdeMetni"/>
        <w:rPr>
          <w:b/>
          <w:i/>
          <w:sz w:val="26"/>
        </w:rPr>
      </w:pPr>
    </w:p>
    <w:p w:rsidR="00FB5142" w:rsidRDefault="00FB5142">
      <w:pPr>
        <w:pStyle w:val="GvdeMetni"/>
        <w:rPr>
          <w:b/>
          <w:i/>
          <w:sz w:val="26"/>
        </w:rPr>
      </w:pPr>
    </w:p>
    <w:p w:rsidR="00FB5142" w:rsidRDefault="00FB5142">
      <w:pPr>
        <w:pStyle w:val="GvdeMetni"/>
        <w:rPr>
          <w:b/>
          <w:i/>
          <w:sz w:val="26"/>
        </w:rPr>
      </w:pPr>
    </w:p>
    <w:p w:rsidR="00FB5142" w:rsidRDefault="00FB5142">
      <w:pPr>
        <w:pStyle w:val="GvdeMetni"/>
        <w:rPr>
          <w:b/>
          <w:i/>
          <w:sz w:val="26"/>
        </w:rPr>
      </w:pPr>
    </w:p>
    <w:p w:rsidR="00FB5142" w:rsidRDefault="00FB5142">
      <w:pPr>
        <w:pStyle w:val="GvdeMetni"/>
        <w:spacing w:before="10"/>
        <w:rPr>
          <w:b/>
          <w:i/>
          <w:sz w:val="20"/>
        </w:rPr>
      </w:pPr>
    </w:p>
    <w:p w:rsidR="00FB5142" w:rsidRDefault="00A47C39">
      <w:pPr>
        <w:pStyle w:val="Balk5"/>
      </w:pPr>
      <w:r>
        <w:t>VİZYONUMUZ</w:t>
      </w:r>
    </w:p>
    <w:p w:rsidR="00FB5142" w:rsidRDefault="00FB5142">
      <w:pPr>
        <w:pStyle w:val="GvdeMetni"/>
        <w:spacing w:before="1"/>
        <w:rPr>
          <w:b/>
          <w:sz w:val="21"/>
        </w:rPr>
      </w:pPr>
    </w:p>
    <w:p w:rsidR="00FB5142" w:rsidRDefault="00A47C39">
      <w:pPr>
        <w:spacing w:line="276" w:lineRule="auto"/>
        <w:ind w:left="357" w:right="932" w:firstLine="566"/>
        <w:rPr>
          <w:b/>
          <w:i/>
          <w:sz w:val="24"/>
        </w:rPr>
      </w:pPr>
      <w:r>
        <w:rPr>
          <w:b/>
          <w:i/>
          <w:sz w:val="24"/>
        </w:rPr>
        <w:t>Türkiye’ye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yön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verecek,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milli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manevi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değerlere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bağlı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bireyler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yetiştirerek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geleceğin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Tü</w:t>
      </w:r>
      <w:r>
        <w:rPr>
          <w:i/>
          <w:sz w:val="24"/>
        </w:rPr>
        <w:t>r</w:t>
      </w:r>
      <w:r>
        <w:rPr>
          <w:b/>
          <w:i/>
          <w:sz w:val="24"/>
        </w:rPr>
        <w:t>kiye’sinde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marka olmak.</w:t>
      </w:r>
    </w:p>
    <w:p w:rsidR="00FB5142" w:rsidRDefault="00FB5142">
      <w:pPr>
        <w:pStyle w:val="GvdeMetni"/>
        <w:rPr>
          <w:b/>
          <w:i/>
          <w:sz w:val="26"/>
        </w:rPr>
      </w:pPr>
    </w:p>
    <w:p w:rsidR="00FB5142" w:rsidRDefault="00FB5142">
      <w:pPr>
        <w:pStyle w:val="GvdeMetni"/>
        <w:spacing w:before="3"/>
        <w:rPr>
          <w:b/>
          <w:i/>
          <w:sz w:val="36"/>
        </w:rPr>
      </w:pPr>
    </w:p>
    <w:p w:rsidR="00FB5142" w:rsidRDefault="00A47C39">
      <w:pPr>
        <w:pStyle w:val="Balk5"/>
        <w:spacing w:before="1"/>
        <w:ind w:left="924"/>
      </w:pPr>
      <w:r>
        <w:rPr>
          <w:color w:val="22405F"/>
        </w:rPr>
        <w:t>TEMEL</w:t>
      </w:r>
      <w:r>
        <w:rPr>
          <w:color w:val="22405F"/>
          <w:spacing w:val="-6"/>
        </w:rPr>
        <w:t xml:space="preserve"> </w:t>
      </w:r>
      <w:r>
        <w:rPr>
          <w:color w:val="22405F"/>
        </w:rPr>
        <w:t>DEĞERLERİMİZ</w: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4115"/>
        <w:gridCol w:w="5205"/>
      </w:tblGrid>
      <w:tr w:rsidR="00FB5142">
        <w:trPr>
          <w:trHeight w:val="306"/>
        </w:trPr>
        <w:tc>
          <w:tcPr>
            <w:tcW w:w="4115" w:type="dxa"/>
            <w:tcBorders>
              <w:top w:val="thinThickMediumGap" w:sz="12" w:space="0" w:color="000000"/>
            </w:tcBorders>
          </w:tcPr>
          <w:p w:rsidR="00FB5142" w:rsidRDefault="00A47C39">
            <w:pPr>
              <w:pStyle w:val="TableParagraph"/>
              <w:spacing w:line="241" w:lineRule="exact"/>
              <w:ind w:left="122"/>
            </w:pPr>
            <w:r>
              <w:t>Evrensellik</w:t>
            </w:r>
          </w:p>
        </w:tc>
        <w:tc>
          <w:tcPr>
            <w:tcW w:w="5205" w:type="dxa"/>
            <w:tcBorders>
              <w:top w:val="thinThickMediumGap" w:sz="12" w:space="0" w:color="000000"/>
            </w:tcBorders>
          </w:tcPr>
          <w:p w:rsidR="00FB5142" w:rsidRDefault="00A47C39">
            <w:pPr>
              <w:pStyle w:val="TableParagraph"/>
              <w:spacing w:line="241" w:lineRule="exact"/>
              <w:ind w:left="649"/>
            </w:pPr>
            <w:r>
              <w:t>Hizmette</w:t>
            </w:r>
            <w:r>
              <w:rPr>
                <w:spacing w:val="-3"/>
              </w:rPr>
              <w:t xml:space="preserve"> </w:t>
            </w:r>
            <w:r>
              <w:t>Kalite</w:t>
            </w:r>
          </w:p>
        </w:tc>
      </w:tr>
      <w:tr w:rsidR="00FB5142">
        <w:trPr>
          <w:trHeight w:val="376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6"/>
              <w:ind w:left="122"/>
            </w:pPr>
            <w:r>
              <w:t>Tarafsızlık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Şeffaflık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6"/>
              <w:ind w:left="649"/>
            </w:pPr>
            <w:r>
              <w:t>Eğitimde</w:t>
            </w:r>
            <w:r>
              <w:rPr>
                <w:spacing w:val="-3"/>
              </w:rPr>
              <w:t xml:space="preserve"> </w:t>
            </w:r>
            <w:r>
              <w:t>Süreklilik</w:t>
            </w:r>
          </w:p>
        </w:tc>
      </w:tr>
      <w:tr w:rsidR="00FB5142">
        <w:trPr>
          <w:trHeight w:val="379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8"/>
              <w:ind w:left="122"/>
            </w:pPr>
            <w:r>
              <w:t>Her</w:t>
            </w:r>
            <w:r>
              <w:rPr>
                <w:spacing w:val="-1"/>
              </w:rPr>
              <w:t xml:space="preserve"> </w:t>
            </w:r>
            <w:r>
              <w:t>Yaşta</w:t>
            </w:r>
            <w:r>
              <w:rPr>
                <w:spacing w:val="-2"/>
              </w:rPr>
              <w:t xml:space="preserve"> </w:t>
            </w:r>
            <w:r>
              <w:t>Eğitim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8"/>
              <w:ind w:left="649"/>
            </w:pPr>
            <w:r>
              <w:t>Güvenilirlik</w:t>
            </w:r>
          </w:p>
        </w:tc>
      </w:tr>
      <w:tr w:rsidR="00FB5142">
        <w:trPr>
          <w:trHeight w:val="379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8"/>
              <w:ind w:left="122"/>
            </w:pPr>
            <w:r>
              <w:t>Planlılık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8"/>
              <w:ind w:left="649"/>
            </w:pPr>
            <w:r>
              <w:t>Yaratıcılık</w:t>
            </w:r>
          </w:p>
        </w:tc>
      </w:tr>
      <w:tr w:rsidR="00FB5142">
        <w:trPr>
          <w:trHeight w:val="379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8"/>
              <w:ind w:left="122"/>
            </w:pPr>
            <w:r>
              <w:t>Bilimsellik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8"/>
              <w:ind w:left="649"/>
            </w:pPr>
            <w:r>
              <w:t>Hoşgörü</w:t>
            </w:r>
          </w:p>
        </w:tc>
      </w:tr>
      <w:tr w:rsidR="00FB5142">
        <w:trPr>
          <w:trHeight w:val="379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8"/>
              <w:ind w:left="122"/>
            </w:pPr>
            <w:r>
              <w:t>İşbirliği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8"/>
              <w:ind w:left="649"/>
            </w:pPr>
            <w:r>
              <w:t>Ferdin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Toplumun</w:t>
            </w:r>
            <w:r>
              <w:rPr>
                <w:spacing w:val="-2"/>
              </w:rPr>
              <w:t xml:space="preserve"> </w:t>
            </w:r>
            <w:r>
              <w:t>İhtiyaçları</w:t>
            </w:r>
          </w:p>
        </w:tc>
      </w:tr>
      <w:tr w:rsidR="00FB5142">
        <w:trPr>
          <w:trHeight w:val="379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8"/>
              <w:ind w:left="122"/>
            </w:pPr>
            <w:r>
              <w:t>Değişim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Gelişim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8"/>
              <w:ind w:left="649"/>
            </w:pPr>
            <w:r>
              <w:t>Yöneltme</w:t>
            </w:r>
          </w:p>
        </w:tc>
      </w:tr>
      <w:tr w:rsidR="00FB5142">
        <w:trPr>
          <w:trHeight w:val="378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9"/>
              <w:ind w:left="122"/>
            </w:pP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Hakkı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9"/>
              <w:ind w:left="649"/>
            </w:pPr>
            <w:r>
              <w:t>Fırsat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İmkân</w:t>
            </w:r>
            <w:r>
              <w:rPr>
                <w:spacing w:val="-3"/>
              </w:rPr>
              <w:t xml:space="preserve"> </w:t>
            </w:r>
            <w:r>
              <w:t>Eşitliği</w:t>
            </w:r>
          </w:p>
        </w:tc>
      </w:tr>
      <w:tr w:rsidR="00FB5142">
        <w:trPr>
          <w:trHeight w:val="377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7"/>
              <w:ind w:left="122"/>
            </w:pPr>
            <w:r>
              <w:t>Süreklilik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7"/>
              <w:ind w:left="649"/>
            </w:pPr>
            <w:r>
              <w:t>Sosyal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Beşeri</w:t>
            </w:r>
            <w:r>
              <w:rPr>
                <w:spacing w:val="-2"/>
              </w:rPr>
              <w:t xml:space="preserve"> </w:t>
            </w:r>
            <w:r>
              <w:t>Yetkinlikler</w:t>
            </w:r>
          </w:p>
        </w:tc>
      </w:tr>
      <w:tr w:rsidR="00FB5142">
        <w:trPr>
          <w:trHeight w:val="758"/>
        </w:trPr>
        <w:tc>
          <w:tcPr>
            <w:tcW w:w="4115" w:type="dxa"/>
          </w:tcPr>
          <w:p w:rsidR="00FB5142" w:rsidRDefault="00A47C39">
            <w:pPr>
              <w:pStyle w:val="TableParagraph"/>
              <w:spacing w:before="58"/>
              <w:ind w:left="122"/>
            </w:pPr>
            <w:r>
              <w:t>Atatürk</w:t>
            </w:r>
            <w:r>
              <w:rPr>
                <w:spacing w:val="-2"/>
              </w:rPr>
              <w:t xml:space="preserve"> </w:t>
            </w:r>
            <w:r>
              <w:t>İnkılâp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İlkeleri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Atatürk</w:t>
            </w:r>
          </w:p>
          <w:p w:rsidR="00FB5142" w:rsidRDefault="00A47C39">
            <w:pPr>
              <w:pStyle w:val="TableParagraph"/>
              <w:spacing w:before="127"/>
              <w:ind w:left="122"/>
            </w:pPr>
            <w:r>
              <w:t>Milliyetçiliği</w:t>
            </w:r>
          </w:p>
        </w:tc>
        <w:tc>
          <w:tcPr>
            <w:tcW w:w="5205" w:type="dxa"/>
          </w:tcPr>
          <w:p w:rsidR="00FB5142" w:rsidRDefault="00A47C39">
            <w:pPr>
              <w:pStyle w:val="TableParagraph"/>
              <w:spacing w:before="58"/>
              <w:ind w:left="649"/>
            </w:pPr>
            <w:r>
              <w:t>Laiklik</w:t>
            </w:r>
          </w:p>
          <w:p w:rsidR="00FB5142" w:rsidRDefault="00A47C39">
            <w:pPr>
              <w:pStyle w:val="TableParagraph"/>
              <w:spacing w:before="127"/>
              <w:ind w:left="649"/>
            </w:pPr>
            <w:r>
              <w:t>Öğrenmeyi</w:t>
            </w:r>
            <w:r>
              <w:rPr>
                <w:spacing w:val="-2"/>
              </w:rPr>
              <w:t xml:space="preserve"> </w:t>
            </w:r>
            <w:r>
              <w:t>Öğrenme</w:t>
            </w:r>
          </w:p>
        </w:tc>
      </w:tr>
      <w:tr w:rsidR="00FB5142">
        <w:trPr>
          <w:trHeight w:val="1187"/>
        </w:trPr>
        <w:tc>
          <w:tcPr>
            <w:tcW w:w="4115" w:type="dxa"/>
            <w:tcBorders>
              <w:bottom w:val="thinThickMediumGap" w:sz="12" w:space="0" w:color="000000"/>
            </w:tcBorders>
          </w:tcPr>
          <w:p w:rsidR="00FB5142" w:rsidRDefault="00A47C39">
            <w:pPr>
              <w:pStyle w:val="TableParagraph"/>
              <w:spacing w:before="61" w:line="360" w:lineRule="auto"/>
              <w:ind w:left="122" w:right="1803"/>
            </w:pPr>
            <w:r>
              <w:t>Okul ve Ailenin İşbirliği</w:t>
            </w:r>
            <w:r>
              <w:rPr>
                <w:spacing w:val="-52"/>
              </w:rPr>
              <w:t xml:space="preserve"> </w:t>
            </w:r>
            <w:r>
              <w:t>Dijital Yetkinlik</w:t>
            </w:r>
          </w:p>
          <w:p w:rsidR="00FB5142" w:rsidRDefault="00A47C39">
            <w:pPr>
              <w:pStyle w:val="TableParagraph"/>
              <w:spacing w:line="252" w:lineRule="exact"/>
              <w:ind w:left="122"/>
            </w:pPr>
            <w:r>
              <w:t>Girişim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Girişimcilik</w:t>
            </w:r>
            <w:r>
              <w:rPr>
                <w:spacing w:val="-6"/>
              </w:rPr>
              <w:t xml:space="preserve"> </w:t>
            </w:r>
            <w:r>
              <w:t>Anlayışı</w:t>
            </w:r>
          </w:p>
        </w:tc>
        <w:tc>
          <w:tcPr>
            <w:tcW w:w="5205" w:type="dxa"/>
            <w:tcBorders>
              <w:bottom w:val="thinThickMediumGap" w:sz="12" w:space="0" w:color="000000"/>
            </w:tcBorders>
          </w:tcPr>
          <w:p w:rsidR="00FB5142" w:rsidRDefault="00A47C39">
            <w:pPr>
              <w:pStyle w:val="TableParagraph"/>
              <w:spacing w:before="58" w:line="360" w:lineRule="auto"/>
              <w:ind w:left="649" w:right="2915"/>
            </w:pPr>
            <w:r>
              <w:t>Her Yerde Eğitim</w:t>
            </w:r>
            <w:r>
              <w:rPr>
                <w:spacing w:val="1"/>
              </w:rPr>
              <w:t xml:space="preserve"> </w:t>
            </w:r>
            <w:r>
              <w:t>Hukuka</w:t>
            </w:r>
            <w:r>
              <w:rPr>
                <w:spacing w:val="-11"/>
              </w:rPr>
              <w:t xml:space="preserve"> </w:t>
            </w:r>
            <w:r>
              <w:t>Uygunluk</w:t>
            </w:r>
          </w:p>
          <w:p w:rsidR="00FB5142" w:rsidRDefault="00A47C39">
            <w:pPr>
              <w:pStyle w:val="TableParagraph"/>
              <w:spacing w:before="2"/>
              <w:ind w:left="649"/>
            </w:pPr>
            <w:r>
              <w:t>Kültürel</w:t>
            </w:r>
            <w:r>
              <w:rPr>
                <w:spacing w:val="-3"/>
              </w:rPr>
              <w:t xml:space="preserve"> </w:t>
            </w:r>
            <w:r>
              <w:t>Bilinç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İfade</w:t>
            </w:r>
          </w:p>
        </w:tc>
      </w:tr>
    </w:tbl>
    <w:p w:rsidR="00FB5142" w:rsidRDefault="00FB5142">
      <w:p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Balk6"/>
        <w:spacing w:before="74"/>
        <w:ind w:left="357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0067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7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TOC_250001"/>
      <w:r>
        <w:rPr>
          <w:color w:val="365F91"/>
          <w:w w:val="110"/>
        </w:rPr>
        <w:t>Amaç</w:t>
      </w:r>
      <w:r>
        <w:rPr>
          <w:color w:val="365F91"/>
          <w:spacing w:val="-6"/>
          <w:w w:val="110"/>
        </w:rPr>
        <w:t xml:space="preserve"> </w:t>
      </w:r>
      <w:r>
        <w:rPr>
          <w:color w:val="365F91"/>
          <w:w w:val="110"/>
        </w:rPr>
        <w:t>ve</w:t>
      </w:r>
      <w:r>
        <w:rPr>
          <w:color w:val="365F91"/>
          <w:spacing w:val="-4"/>
          <w:w w:val="110"/>
        </w:rPr>
        <w:t xml:space="preserve"> </w:t>
      </w:r>
      <w:r>
        <w:rPr>
          <w:color w:val="365F91"/>
          <w:w w:val="110"/>
        </w:rPr>
        <w:t>Hedeflere</w:t>
      </w:r>
      <w:r>
        <w:rPr>
          <w:color w:val="365F91"/>
          <w:spacing w:val="-4"/>
          <w:w w:val="110"/>
        </w:rPr>
        <w:t xml:space="preserve"> </w:t>
      </w:r>
      <w:r>
        <w:rPr>
          <w:color w:val="365F91"/>
          <w:w w:val="110"/>
        </w:rPr>
        <w:t>İlişkin</w:t>
      </w:r>
      <w:r>
        <w:rPr>
          <w:color w:val="365F91"/>
          <w:spacing w:val="-5"/>
          <w:w w:val="110"/>
        </w:rPr>
        <w:t xml:space="preserve"> </w:t>
      </w:r>
      <w:bookmarkEnd w:id="14"/>
      <w:r>
        <w:rPr>
          <w:color w:val="365F91"/>
          <w:w w:val="110"/>
        </w:rPr>
        <w:t>Mimari</w:t>
      </w:r>
    </w:p>
    <w:p w:rsidR="00FB5142" w:rsidRDefault="009144C3">
      <w:pPr>
        <w:pStyle w:val="GvdeMetni"/>
        <w:ind w:left="3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82" o:spid="_x0000_s1059" style="width:489.1pt;height:41.3pt;mso-position-horizontal-relative:char;mso-position-vertical-relative:line" coordsize="9782,826">
            <v:shape id="docshape283" o:spid="_x0000_s1061" style="position:absolute;width:9782;height:826" coordsize="9782,826" o:spt="100" adj="0,,0" path="m2989,r-10,l,,,10r,l,797r,29l29,826r,-29l29,10r2950,l2979,797,29,797r,29l2979,826r,-19l2989,807r,-10l2989,10r,l2989,xm9753,797r-6764,l2989,807r6764,l9753,797xm9753,l2989,r,10l9753,10r,-10xm9782,r-29,l9753,10r,l9753,797r,10l9782,807r,-10l9782,10r,l9782,xe" fillcolor="black" stroked="f">
              <v:stroke joinstyle="round"/>
              <v:formulas/>
              <v:path arrowok="t" o:connecttype="segments"/>
            </v:shape>
            <v:shape id="docshape284" o:spid="_x0000_s1060" type="#_x0000_t202" style="position:absolute;left:2989;top:9;width:6765;height:788" filled="f" stroked="f">
              <v:textbox inset="0,0,0,0">
                <w:txbxContent>
                  <w:p w:rsidR="002533F5" w:rsidRDefault="002533F5">
                    <w:pPr>
                      <w:spacing w:before="6"/>
                      <w:ind w:right="990"/>
                    </w:pPr>
                    <w:r>
                      <w:rPr>
                        <w:b/>
                        <w:color w:val="2F849B"/>
                      </w:rPr>
                      <w:t xml:space="preserve">Hedef 3.2: </w:t>
                    </w:r>
                    <w:r>
                      <w:t>Temel eğitimde okulların niteliğini artıracak yenilikçi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uygulamalara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yer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vermek.</w:t>
                    </w:r>
                  </w:p>
                </w:txbxContent>
              </v:textbox>
            </v:shape>
            <w10:anchorlock/>
          </v:group>
        </w:pict>
      </w:r>
    </w:p>
    <w:p w:rsidR="00FB5142" w:rsidRDefault="00FB5142">
      <w:pPr>
        <w:pStyle w:val="GvdeMetni"/>
        <w:rPr>
          <w:b/>
          <w:sz w:val="20"/>
        </w:rPr>
      </w:pPr>
    </w:p>
    <w:p w:rsidR="00FB5142" w:rsidRDefault="00FB5142">
      <w:pPr>
        <w:pStyle w:val="GvdeMetni"/>
        <w:spacing w:before="5" w:after="1"/>
        <w:rPr>
          <w:b/>
          <w:sz w:val="17"/>
        </w:rPr>
      </w:pPr>
    </w:p>
    <w:tbl>
      <w:tblPr>
        <w:tblStyle w:val="TableNormal"/>
        <w:tblW w:w="0" w:type="auto"/>
        <w:tblInd w:w="3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6784"/>
      </w:tblGrid>
      <w:tr w:rsidR="00FB5142">
        <w:trPr>
          <w:trHeight w:val="958"/>
        </w:trPr>
        <w:tc>
          <w:tcPr>
            <w:tcW w:w="2970" w:type="dxa"/>
            <w:vMerge w:val="restart"/>
            <w:tcBorders>
              <w:right w:val="single" w:sz="4" w:space="0" w:color="000000"/>
            </w:tcBorders>
          </w:tcPr>
          <w:p w:rsidR="00FB5142" w:rsidRDefault="00FB5142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B5142" w:rsidRDefault="00A47C39">
            <w:pPr>
              <w:pStyle w:val="TableParagraph"/>
              <w:spacing w:line="259" w:lineRule="auto"/>
              <w:ind w:left="239" w:right="204"/>
              <w:jc w:val="both"/>
              <w:rPr>
                <w:sz w:val="20"/>
              </w:rPr>
            </w:pPr>
            <w:r>
              <w:rPr>
                <w:b/>
                <w:color w:val="2F849B"/>
                <w:sz w:val="20"/>
              </w:rPr>
              <w:t xml:space="preserve">Amaç 1: </w:t>
            </w:r>
            <w:r>
              <w:rPr>
                <w:sz w:val="20"/>
              </w:rPr>
              <w:t>Tüm öğrencilerimize,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çağın gereklerine uygun bilgi,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beceri, tutum ve davranışların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kazandırılmasını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sağlamak.</w:t>
            </w:r>
          </w:p>
        </w:tc>
        <w:tc>
          <w:tcPr>
            <w:tcW w:w="6784" w:type="dxa"/>
            <w:tcBorders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52" w:line="259" w:lineRule="auto"/>
              <w:ind w:left="124" w:right="82"/>
              <w:rPr>
                <w:sz w:val="20"/>
              </w:rPr>
            </w:pPr>
            <w:r>
              <w:rPr>
                <w:b/>
                <w:color w:val="2F849B"/>
                <w:sz w:val="20"/>
              </w:rPr>
              <w:t xml:space="preserve">Hedef 1.1: </w:t>
            </w:r>
            <w:r>
              <w:rPr>
                <w:sz w:val="20"/>
              </w:rPr>
              <w:t>Öğrencilerimizin her düzeydeki yeterliliklerinin belirlenmesi,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izlenmesi ve desteklenmesi için İl Milli Eğitim Müdürlüğümüz tarafından ölçme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amacıyla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kurulacak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sistem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etkin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kullanılacaktır.</w:t>
            </w:r>
          </w:p>
        </w:tc>
      </w:tr>
      <w:tr w:rsidR="00FB5142">
        <w:trPr>
          <w:trHeight w:val="529"/>
        </w:trPr>
        <w:tc>
          <w:tcPr>
            <w:tcW w:w="2970" w:type="dxa"/>
            <w:vMerge/>
            <w:tcBorders>
              <w:top w:val="nil"/>
              <w:right w:val="single" w:sz="4" w:space="0" w:color="000000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</w:tcBorders>
          </w:tcPr>
          <w:p w:rsidR="00FB5142" w:rsidRDefault="00A47C39">
            <w:pPr>
              <w:pStyle w:val="TableParagraph"/>
              <w:spacing w:before="4" w:line="228" w:lineRule="auto"/>
              <w:ind w:left="124" w:right="222"/>
              <w:rPr>
                <w:sz w:val="20"/>
              </w:rPr>
            </w:pPr>
            <w:r>
              <w:rPr>
                <w:b/>
                <w:color w:val="2F849B"/>
                <w:sz w:val="20"/>
              </w:rPr>
              <w:t xml:space="preserve">Hedef 1.2: </w:t>
            </w:r>
            <w:r>
              <w:rPr>
                <w:sz w:val="20"/>
              </w:rPr>
              <w:t>Öğrencilerin gereksinimlerini dikkate alan beceri temelli yabancı dil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yeterlilikleri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sistemine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geçilmesine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ilişkin etkin çalışmalar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yürütülecektir.</w:t>
            </w:r>
          </w:p>
        </w:tc>
      </w:tr>
      <w:tr w:rsidR="00FB5142">
        <w:trPr>
          <w:trHeight w:val="1138"/>
        </w:trPr>
        <w:tc>
          <w:tcPr>
            <w:tcW w:w="2970" w:type="dxa"/>
            <w:vMerge w:val="restart"/>
            <w:tcBorders>
              <w:right w:val="single" w:sz="4" w:space="0" w:color="000000"/>
            </w:tcBorders>
          </w:tcPr>
          <w:p w:rsidR="00FB5142" w:rsidRDefault="00FB5142">
            <w:pPr>
              <w:pStyle w:val="TableParagraph"/>
              <w:rPr>
                <w:b/>
                <w:sz w:val="29"/>
              </w:rPr>
            </w:pPr>
          </w:p>
          <w:p w:rsidR="00FB5142" w:rsidRDefault="00A47C39">
            <w:pPr>
              <w:pStyle w:val="TableParagraph"/>
              <w:spacing w:line="259" w:lineRule="auto"/>
              <w:ind w:left="127" w:right="75"/>
              <w:rPr>
                <w:sz w:val="20"/>
              </w:rPr>
            </w:pPr>
            <w:r>
              <w:rPr>
                <w:b/>
                <w:color w:val="2F849B"/>
                <w:sz w:val="20"/>
              </w:rPr>
              <w:t xml:space="preserve">Amaç 2: </w:t>
            </w:r>
            <w:r>
              <w:rPr>
                <w:sz w:val="20"/>
              </w:rPr>
              <w:t>Çağdaş normlara uygun,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etkili, verimli yönetim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organizasyon yapısını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süreçlerini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hâkim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kılmak.</w:t>
            </w:r>
          </w:p>
        </w:tc>
        <w:tc>
          <w:tcPr>
            <w:tcW w:w="6784" w:type="dxa"/>
            <w:tcBorders>
              <w:left w:val="single" w:sz="4" w:space="0" w:color="000000"/>
              <w:bottom w:val="single" w:sz="4" w:space="0" w:color="000000"/>
            </w:tcBorders>
          </w:tcPr>
          <w:p w:rsidR="00FB5142" w:rsidRDefault="00FB5142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B5142" w:rsidRDefault="00A47C39">
            <w:pPr>
              <w:pStyle w:val="TableParagraph"/>
              <w:spacing w:line="261" w:lineRule="auto"/>
              <w:ind w:left="124" w:right="266"/>
              <w:rPr>
                <w:sz w:val="20"/>
              </w:rPr>
            </w:pPr>
            <w:r>
              <w:rPr>
                <w:b/>
                <w:color w:val="2F849B"/>
                <w:sz w:val="20"/>
              </w:rPr>
              <w:t xml:space="preserve">Hedef 2.1: </w:t>
            </w:r>
            <w:r>
              <w:rPr>
                <w:sz w:val="20"/>
              </w:rPr>
              <w:t>Yönetim ve öğrenme etkinliklerinin izlenmesi, değerlendirilmesi 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amacıyla veriye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dayalı yönetim yapısına geçmek.</w:t>
            </w:r>
          </w:p>
        </w:tc>
      </w:tr>
      <w:tr w:rsidR="00FB5142">
        <w:trPr>
          <w:trHeight w:val="657"/>
        </w:trPr>
        <w:tc>
          <w:tcPr>
            <w:tcW w:w="2970" w:type="dxa"/>
            <w:vMerge/>
            <w:tcBorders>
              <w:top w:val="nil"/>
              <w:right w:val="single" w:sz="4" w:space="0" w:color="000000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</w:tcBorders>
          </w:tcPr>
          <w:p w:rsidR="00FB5142" w:rsidRDefault="00A47C39">
            <w:pPr>
              <w:pStyle w:val="TableParagraph"/>
              <w:spacing w:line="261" w:lineRule="auto"/>
              <w:ind w:left="124" w:right="167"/>
              <w:rPr>
                <w:sz w:val="20"/>
              </w:rPr>
            </w:pPr>
            <w:r>
              <w:rPr>
                <w:b/>
                <w:color w:val="2F849B"/>
                <w:sz w:val="20"/>
              </w:rPr>
              <w:t>Hedef</w:t>
            </w:r>
            <w:r>
              <w:rPr>
                <w:b/>
                <w:color w:val="2F849B"/>
                <w:spacing w:val="-2"/>
                <w:sz w:val="20"/>
              </w:rPr>
              <w:t xml:space="preserve"> </w:t>
            </w:r>
            <w:r>
              <w:rPr>
                <w:b/>
                <w:color w:val="2F849B"/>
                <w:sz w:val="20"/>
              </w:rPr>
              <w:t xml:space="preserve">2.2: </w:t>
            </w:r>
            <w:r>
              <w:rPr>
                <w:sz w:val="20"/>
              </w:rPr>
              <w:t>Öğretmen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yöneticilerinin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desteklemek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amacıyla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oluşturulan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mesleki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gelişim modelinin uygulanmasını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sağlamak.</w:t>
            </w:r>
          </w:p>
        </w:tc>
      </w:tr>
      <w:tr w:rsidR="00FB5142">
        <w:trPr>
          <w:trHeight w:val="1241"/>
        </w:trPr>
        <w:tc>
          <w:tcPr>
            <w:tcW w:w="2970" w:type="dxa"/>
            <w:tcBorders>
              <w:bottom w:val="single" w:sz="18" w:space="0" w:color="000000"/>
              <w:right w:val="single" w:sz="4" w:space="0" w:color="000000"/>
            </w:tcBorders>
          </w:tcPr>
          <w:p w:rsidR="00FB5142" w:rsidRDefault="00A47C39">
            <w:pPr>
              <w:pStyle w:val="TableParagraph"/>
              <w:spacing w:before="98" w:line="256" w:lineRule="auto"/>
              <w:ind w:left="208" w:right="170"/>
              <w:rPr>
                <w:sz w:val="20"/>
              </w:rPr>
            </w:pPr>
            <w:r>
              <w:rPr>
                <w:b/>
                <w:color w:val="2F849B"/>
                <w:sz w:val="20"/>
              </w:rPr>
              <w:t>Amaç 3: Ö</w:t>
            </w:r>
            <w:r>
              <w:rPr>
                <w:sz w:val="20"/>
              </w:rPr>
              <w:t>ğrencilerimizin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bilişsel, duygusal ve fiziksel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boyutlu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sağlamak.</w:t>
            </w:r>
          </w:p>
        </w:tc>
        <w:tc>
          <w:tcPr>
            <w:tcW w:w="6784" w:type="dxa"/>
            <w:tcBorders>
              <w:left w:val="single" w:sz="4" w:space="0" w:color="000000"/>
              <w:bottom w:val="single" w:sz="18" w:space="0" w:color="000000"/>
            </w:tcBorders>
          </w:tcPr>
          <w:p w:rsidR="00FB5142" w:rsidRDefault="00A47C39">
            <w:pPr>
              <w:pStyle w:val="TableParagraph"/>
              <w:spacing w:before="3" w:line="259" w:lineRule="auto"/>
              <w:ind w:left="124" w:right="571"/>
            </w:pPr>
            <w:r>
              <w:rPr>
                <w:b/>
                <w:color w:val="2F849B"/>
              </w:rPr>
              <w:t xml:space="preserve">Hedef 3.1: </w:t>
            </w:r>
            <w:r>
              <w:t>Öğrencilerimizin bilişsel, duygusal ve fiziksel olarak çok</w:t>
            </w:r>
            <w:r>
              <w:rPr>
                <w:spacing w:val="-52"/>
              </w:rPr>
              <w:t xml:space="preserve"> </w:t>
            </w:r>
            <w:r>
              <w:t>boyutlu gelişimini önemseyen, bilimsel düşünme, tutum ve değerleri</w:t>
            </w:r>
            <w:r>
              <w:rPr>
                <w:spacing w:val="-52"/>
              </w:rPr>
              <w:t xml:space="preserve"> </w:t>
            </w:r>
            <w:r>
              <w:t>içselleştirebilecekleri bir temel eğitim yapısına geçilerek okullaşma</w:t>
            </w:r>
            <w:r>
              <w:rPr>
                <w:spacing w:val="1"/>
              </w:rPr>
              <w:t xml:space="preserve"> </w:t>
            </w:r>
            <w:r>
              <w:t>oranını</w:t>
            </w:r>
            <w:r>
              <w:rPr>
                <w:spacing w:val="-3"/>
              </w:rPr>
              <w:t xml:space="preserve"> </w:t>
            </w:r>
            <w:r>
              <w:t>artırmak.</w:t>
            </w:r>
          </w:p>
        </w:tc>
      </w:tr>
      <w:tr w:rsidR="00FB5142">
        <w:trPr>
          <w:trHeight w:val="586"/>
        </w:trPr>
        <w:tc>
          <w:tcPr>
            <w:tcW w:w="2970" w:type="dxa"/>
            <w:vMerge w:val="restart"/>
            <w:tcBorders>
              <w:top w:val="single" w:sz="18" w:space="0" w:color="000000"/>
              <w:right w:val="single" w:sz="4" w:space="0" w:color="000000"/>
            </w:tcBorders>
          </w:tcPr>
          <w:p w:rsidR="00FB5142" w:rsidRDefault="00FB514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B5142" w:rsidRDefault="00A47C39">
            <w:pPr>
              <w:pStyle w:val="TableParagraph"/>
              <w:spacing w:line="259" w:lineRule="auto"/>
              <w:ind w:left="148" w:right="319"/>
            </w:pPr>
            <w:r>
              <w:rPr>
                <w:b/>
                <w:color w:val="2F849B"/>
              </w:rPr>
              <w:t xml:space="preserve">Amaç 4: </w:t>
            </w:r>
            <w:r>
              <w:t>Öğrencileri ilgi,</w:t>
            </w:r>
            <w:r>
              <w:rPr>
                <w:spacing w:val="1"/>
              </w:rPr>
              <w:t xml:space="preserve"> </w:t>
            </w:r>
            <w:r>
              <w:t>yetenek ve kapasiteleri</w:t>
            </w:r>
            <w:r>
              <w:rPr>
                <w:spacing w:val="1"/>
              </w:rPr>
              <w:t xml:space="preserve"> </w:t>
            </w:r>
            <w:r>
              <w:t>doğrultusunda hayata ve üst</w:t>
            </w:r>
            <w:r>
              <w:rPr>
                <w:spacing w:val="-52"/>
              </w:rPr>
              <w:t xml:space="preserve"> </w:t>
            </w:r>
            <w:r>
              <w:t>öğretime hazırlayan bir</w:t>
            </w:r>
            <w:r>
              <w:rPr>
                <w:spacing w:val="1"/>
              </w:rPr>
              <w:t xml:space="preserve"> </w:t>
            </w:r>
            <w:r>
              <w:t>ortaöğretim sistemi ile</w:t>
            </w:r>
            <w:r>
              <w:rPr>
                <w:spacing w:val="1"/>
              </w:rPr>
              <w:t xml:space="preserve"> </w:t>
            </w:r>
            <w:r>
              <w:t>toplumsal sorunlara çözüm</w:t>
            </w:r>
            <w:r>
              <w:rPr>
                <w:spacing w:val="1"/>
              </w:rPr>
              <w:t xml:space="preserve"> </w:t>
            </w:r>
            <w:r>
              <w:t>getiren, ülkenin sosyal,</w:t>
            </w:r>
            <w:r>
              <w:rPr>
                <w:spacing w:val="1"/>
              </w:rPr>
              <w:t xml:space="preserve"> </w:t>
            </w:r>
            <w:r>
              <w:t>kültürel ve ekonomik</w:t>
            </w:r>
            <w:r>
              <w:rPr>
                <w:spacing w:val="1"/>
              </w:rPr>
              <w:t xml:space="preserve"> </w:t>
            </w:r>
            <w:r>
              <w:t>kalkınmasına</w:t>
            </w:r>
            <w:r>
              <w:rPr>
                <w:spacing w:val="-1"/>
              </w:rPr>
              <w:t xml:space="preserve"> </w:t>
            </w:r>
            <w:r>
              <w:t>katkı sunan</w:t>
            </w:r>
          </w:p>
          <w:p w:rsidR="00FB5142" w:rsidRDefault="00A47C39">
            <w:pPr>
              <w:pStyle w:val="TableParagraph"/>
              <w:spacing w:line="249" w:lineRule="exact"/>
              <w:ind w:left="148"/>
            </w:pPr>
            <w:r>
              <w:t>öğrenciler</w:t>
            </w:r>
            <w:r>
              <w:rPr>
                <w:spacing w:val="-8"/>
              </w:rPr>
              <w:t xml:space="preserve"> </w:t>
            </w:r>
            <w:r>
              <w:t>yetiştirmek.</w:t>
            </w:r>
          </w:p>
        </w:tc>
        <w:tc>
          <w:tcPr>
            <w:tcW w:w="67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85"/>
              <w:ind w:left="138"/>
            </w:pPr>
            <w:r>
              <w:rPr>
                <w:b/>
                <w:color w:val="2F849B"/>
              </w:rPr>
              <w:t>Hedef</w:t>
            </w:r>
            <w:r>
              <w:rPr>
                <w:b/>
                <w:color w:val="2F849B"/>
                <w:spacing w:val="-3"/>
              </w:rPr>
              <w:t xml:space="preserve"> </w:t>
            </w:r>
            <w:r>
              <w:rPr>
                <w:b/>
                <w:color w:val="2F849B"/>
              </w:rPr>
              <w:t>4.1:</w:t>
            </w:r>
            <w:r>
              <w:rPr>
                <w:b/>
                <w:color w:val="2F849B"/>
                <w:spacing w:val="-2"/>
              </w:rPr>
              <w:t xml:space="preserve"> </w:t>
            </w:r>
            <w:r>
              <w:t>Okulu</w:t>
            </w:r>
            <w:r>
              <w:rPr>
                <w:spacing w:val="-3"/>
              </w:rPr>
              <w:t xml:space="preserve"> </w:t>
            </w:r>
            <w:r>
              <w:t>tamamlama</w:t>
            </w:r>
            <w:r>
              <w:rPr>
                <w:spacing w:val="-2"/>
              </w:rPr>
              <w:t xml:space="preserve"> </w:t>
            </w:r>
            <w:r>
              <w:t>oranlarını</w:t>
            </w:r>
            <w:r>
              <w:rPr>
                <w:spacing w:val="-2"/>
              </w:rPr>
              <w:t xml:space="preserve"> </w:t>
            </w:r>
            <w:r>
              <w:t>artırmak.</w:t>
            </w:r>
          </w:p>
        </w:tc>
      </w:tr>
      <w:tr w:rsidR="00FB5142">
        <w:trPr>
          <w:trHeight w:val="1259"/>
        </w:trPr>
        <w:tc>
          <w:tcPr>
            <w:tcW w:w="2970" w:type="dxa"/>
            <w:vMerge/>
            <w:tcBorders>
              <w:top w:val="nil"/>
              <w:right w:val="single" w:sz="4" w:space="0" w:color="000000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5142" w:rsidRDefault="00FB514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B5142" w:rsidRDefault="00A47C39">
            <w:pPr>
              <w:pStyle w:val="TableParagraph"/>
              <w:spacing w:line="259" w:lineRule="auto"/>
              <w:ind w:left="138" w:right="209"/>
            </w:pPr>
            <w:r>
              <w:rPr>
                <w:b/>
                <w:color w:val="2F849B"/>
              </w:rPr>
              <w:t xml:space="preserve">Hedef 4.2: </w:t>
            </w:r>
            <w:r>
              <w:t>Okulumuz, değişen dünyanın gerektirdiği becerileri sağlayan</w:t>
            </w:r>
            <w:r>
              <w:rPr>
                <w:spacing w:val="-52"/>
              </w:rPr>
              <w:t xml:space="preserve"> </w:t>
            </w:r>
            <w:r>
              <w:t>ve değişimin aktörü olacak öğrenciler yetiştiren bir yapıya</w:t>
            </w:r>
            <w:r>
              <w:rPr>
                <w:spacing w:val="1"/>
              </w:rPr>
              <w:t xml:space="preserve"> </w:t>
            </w:r>
            <w:r>
              <w:t>kavuşturulması amacıyla çalışmalar</w:t>
            </w:r>
            <w:r>
              <w:rPr>
                <w:spacing w:val="-1"/>
              </w:rPr>
              <w:t xml:space="preserve"> </w:t>
            </w:r>
            <w:r>
              <w:t>yapılacaktır.</w:t>
            </w:r>
          </w:p>
        </w:tc>
      </w:tr>
      <w:tr w:rsidR="00FB5142">
        <w:trPr>
          <w:trHeight w:val="1047"/>
        </w:trPr>
        <w:tc>
          <w:tcPr>
            <w:tcW w:w="2970" w:type="dxa"/>
            <w:vMerge/>
            <w:tcBorders>
              <w:top w:val="nil"/>
              <w:right w:val="single" w:sz="4" w:space="0" w:color="000000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</w:tcBorders>
          </w:tcPr>
          <w:p w:rsidR="00FB5142" w:rsidRDefault="00A47C39">
            <w:pPr>
              <w:pStyle w:val="TableParagraph"/>
              <w:spacing w:before="79" w:line="261" w:lineRule="auto"/>
              <w:ind w:left="138" w:right="710"/>
            </w:pPr>
            <w:r>
              <w:rPr>
                <w:b/>
                <w:color w:val="2F849B"/>
              </w:rPr>
              <w:t xml:space="preserve">Hedef 4.3: </w:t>
            </w:r>
            <w:r>
              <w:t>İlimizin ve ülkemizin entelektüel sermayesini artırmak,</w:t>
            </w:r>
            <w:r>
              <w:rPr>
                <w:spacing w:val="-52"/>
              </w:rPr>
              <w:t xml:space="preserve"> </w:t>
            </w:r>
            <w:r>
              <w:t>medeniyet ve kalkınmaya destek vermek amacıyla fen ve sosyal</w:t>
            </w:r>
            <w:r>
              <w:rPr>
                <w:spacing w:val="1"/>
              </w:rPr>
              <w:t xml:space="preserve"> </w:t>
            </w:r>
            <w:r>
              <w:t>bilimler</w:t>
            </w:r>
            <w:r>
              <w:rPr>
                <w:spacing w:val="-1"/>
              </w:rPr>
              <w:t xml:space="preserve"> </w:t>
            </w:r>
            <w:r>
              <w:t>lisesi</w:t>
            </w:r>
            <w:r>
              <w:rPr>
                <w:spacing w:val="-3"/>
              </w:rPr>
              <w:t xml:space="preserve"> </w:t>
            </w:r>
            <w:r>
              <w:t>programlarımızın</w:t>
            </w:r>
            <w:r>
              <w:rPr>
                <w:spacing w:val="1"/>
              </w:rPr>
              <w:t xml:space="preserve"> </w:t>
            </w:r>
            <w:r>
              <w:t>niteliği</w:t>
            </w:r>
            <w:r>
              <w:rPr>
                <w:spacing w:val="1"/>
              </w:rPr>
              <w:t xml:space="preserve"> </w:t>
            </w:r>
            <w:r>
              <w:t>artırmak.</w:t>
            </w:r>
          </w:p>
        </w:tc>
      </w:tr>
      <w:tr w:rsidR="00FB5142">
        <w:trPr>
          <w:trHeight w:val="884"/>
        </w:trPr>
        <w:tc>
          <w:tcPr>
            <w:tcW w:w="2970" w:type="dxa"/>
            <w:vMerge w:val="restart"/>
            <w:tcBorders>
              <w:right w:val="single" w:sz="4" w:space="0" w:color="000000"/>
            </w:tcBorders>
          </w:tcPr>
          <w:p w:rsidR="00FB5142" w:rsidRDefault="00FB5142">
            <w:pPr>
              <w:pStyle w:val="TableParagraph"/>
              <w:rPr>
                <w:b/>
                <w:sz w:val="24"/>
              </w:rPr>
            </w:pPr>
          </w:p>
          <w:p w:rsidR="00FB5142" w:rsidRDefault="00FB5142">
            <w:pPr>
              <w:pStyle w:val="TableParagraph"/>
              <w:rPr>
                <w:b/>
                <w:sz w:val="24"/>
              </w:rPr>
            </w:pPr>
          </w:p>
          <w:p w:rsidR="00FB5142" w:rsidRDefault="00FB5142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B5142" w:rsidRDefault="00A47C39">
            <w:pPr>
              <w:pStyle w:val="TableParagraph"/>
              <w:spacing w:line="259" w:lineRule="auto"/>
              <w:ind w:left="146" w:right="232"/>
            </w:pPr>
            <w:r>
              <w:rPr>
                <w:b/>
                <w:color w:val="2F849B"/>
              </w:rPr>
              <w:t xml:space="preserve">Amaç 5: </w:t>
            </w:r>
            <w:r>
              <w:t>Özel eğitim ve</w:t>
            </w:r>
            <w:r>
              <w:rPr>
                <w:spacing w:val="1"/>
              </w:rPr>
              <w:t xml:space="preserve"> </w:t>
            </w:r>
            <w:r>
              <w:t>rehberlik hizmetlerinin</w:t>
            </w:r>
            <w:r>
              <w:rPr>
                <w:spacing w:val="1"/>
              </w:rPr>
              <w:t xml:space="preserve"> </w:t>
            </w:r>
            <w:r>
              <w:t>etkinliği</w:t>
            </w:r>
            <w:r>
              <w:rPr>
                <w:spacing w:val="-8"/>
              </w:rPr>
              <w:t xml:space="preserve"> </w:t>
            </w:r>
            <w:r>
              <w:t>artırılarak</w:t>
            </w:r>
            <w:r>
              <w:rPr>
                <w:spacing w:val="-6"/>
              </w:rPr>
              <w:t xml:space="preserve"> </w:t>
            </w:r>
            <w:r>
              <w:t>bireylerin</w:t>
            </w:r>
            <w:r>
              <w:rPr>
                <w:spacing w:val="-52"/>
              </w:rPr>
              <w:t xml:space="preserve"> </w:t>
            </w:r>
            <w:r>
              <w:t>bedensel, ruhsal ve zihinsel</w:t>
            </w:r>
            <w:r>
              <w:rPr>
                <w:spacing w:val="1"/>
              </w:rPr>
              <w:t xml:space="preserve"> </w:t>
            </w:r>
            <w:r>
              <w:t>gelişimlerini</w:t>
            </w:r>
            <w:r>
              <w:rPr>
                <w:spacing w:val="-1"/>
              </w:rPr>
              <w:t xml:space="preserve"> </w:t>
            </w:r>
            <w:r>
              <w:t>desteklemek.</w:t>
            </w:r>
          </w:p>
        </w:tc>
        <w:tc>
          <w:tcPr>
            <w:tcW w:w="6784" w:type="dxa"/>
            <w:tcBorders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3" w:line="259" w:lineRule="auto"/>
              <w:ind w:left="138" w:right="704"/>
            </w:pPr>
            <w:r>
              <w:rPr>
                <w:b/>
                <w:color w:val="2F849B"/>
              </w:rPr>
              <w:t xml:space="preserve">Hedef 5.1: </w:t>
            </w:r>
            <w:r>
              <w:t>Öğrencilerin mizaç, ilgi ve yeteneklerine uygun eğitimi</w:t>
            </w:r>
            <w:r>
              <w:rPr>
                <w:spacing w:val="-53"/>
              </w:rPr>
              <w:t xml:space="preserve"> </w:t>
            </w:r>
            <w:r>
              <w:t>alabilmelerine imkân veren işlevsel bir psikolojik danışmanlık ve</w:t>
            </w:r>
            <w:r>
              <w:rPr>
                <w:spacing w:val="1"/>
              </w:rPr>
              <w:t xml:space="preserve"> </w:t>
            </w:r>
            <w:r>
              <w:t>rehberlik</w:t>
            </w:r>
            <w:r>
              <w:rPr>
                <w:spacing w:val="-1"/>
              </w:rPr>
              <w:t xml:space="preserve"> </w:t>
            </w:r>
            <w:r>
              <w:t>yapılanması</w:t>
            </w:r>
            <w:r>
              <w:rPr>
                <w:spacing w:val="-1"/>
              </w:rPr>
              <w:t xml:space="preserve"> </w:t>
            </w:r>
            <w:r>
              <w:t>etkin</w:t>
            </w:r>
            <w:r>
              <w:rPr>
                <w:spacing w:val="-4"/>
              </w:rPr>
              <w:t xml:space="preserve"> </w:t>
            </w:r>
            <w:r>
              <w:t>olarak yürütülecektir.</w:t>
            </w:r>
          </w:p>
        </w:tc>
      </w:tr>
      <w:tr w:rsidR="00FB5142">
        <w:trPr>
          <w:trHeight w:val="884"/>
        </w:trPr>
        <w:tc>
          <w:tcPr>
            <w:tcW w:w="2970" w:type="dxa"/>
            <w:vMerge/>
            <w:tcBorders>
              <w:top w:val="nil"/>
              <w:right w:val="single" w:sz="4" w:space="0" w:color="000000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7" w:line="201" w:lineRule="auto"/>
              <w:ind w:left="138" w:right="78"/>
              <w:jc w:val="both"/>
            </w:pPr>
            <w:r>
              <w:rPr>
                <w:b/>
                <w:color w:val="2F849B"/>
              </w:rPr>
              <w:t xml:space="preserve">Hedef 5.2: </w:t>
            </w:r>
            <w:r>
              <w:t>Özel eğitim ihtiyacı olan bireyleri akranlarından soyutlamayan</w:t>
            </w:r>
            <w:r>
              <w:rPr>
                <w:spacing w:val="-52"/>
              </w:rPr>
              <w:t xml:space="preserve"> </w:t>
            </w:r>
            <w:r>
              <w:t>ve birlikte yaşama kültürünü güçlendiren eğitimde adalet temelli yaklaşım</w:t>
            </w:r>
            <w:r>
              <w:rPr>
                <w:spacing w:val="-52"/>
              </w:rPr>
              <w:t xml:space="preserve"> </w:t>
            </w:r>
            <w:r>
              <w:t>modeli</w:t>
            </w:r>
            <w:r>
              <w:rPr>
                <w:spacing w:val="-3"/>
              </w:rPr>
              <w:t xml:space="preserve"> </w:t>
            </w:r>
            <w:r>
              <w:t>uygulanacaktır.</w:t>
            </w:r>
          </w:p>
        </w:tc>
      </w:tr>
      <w:tr w:rsidR="00FB5142">
        <w:trPr>
          <w:trHeight w:val="942"/>
        </w:trPr>
        <w:tc>
          <w:tcPr>
            <w:tcW w:w="2970" w:type="dxa"/>
            <w:vMerge/>
            <w:tcBorders>
              <w:top w:val="nil"/>
              <w:right w:val="single" w:sz="4" w:space="0" w:color="000000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</w:tcBorders>
          </w:tcPr>
          <w:p w:rsidR="00FB5142" w:rsidRDefault="00A47C39">
            <w:pPr>
              <w:pStyle w:val="TableParagraph"/>
              <w:spacing w:before="123"/>
              <w:ind w:left="138"/>
            </w:pPr>
            <w:r>
              <w:rPr>
                <w:b/>
                <w:color w:val="2F849B"/>
              </w:rPr>
              <w:t>Hedef</w:t>
            </w:r>
            <w:r>
              <w:rPr>
                <w:b/>
                <w:color w:val="2F849B"/>
                <w:spacing w:val="-3"/>
              </w:rPr>
              <w:t xml:space="preserve"> </w:t>
            </w:r>
            <w:r>
              <w:rPr>
                <w:b/>
                <w:color w:val="2F849B"/>
              </w:rPr>
              <w:t>5.3:</w:t>
            </w:r>
            <w:r>
              <w:rPr>
                <w:b/>
                <w:color w:val="2F849B"/>
                <w:spacing w:val="-2"/>
              </w:rPr>
              <w:t xml:space="preserve"> </w:t>
            </w:r>
            <w:r>
              <w:t>Ülkemizin</w:t>
            </w:r>
            <w:r>
              <w:rPr>
                <w:spacing w:val="-3"/>
              </w:rPr>
              <w:t xml:space="preserve"> </w:t>
            </w:r>
            <w:r>
              <w:t>kalkınmasında</w:t>
            </w:r>
            <w:r>
              <w:rPr>
                <w:spacing w:val="-3"/>
              </w:rPr>
              <w:t xml:space="preserve"> </w:t>
            </w:r>
            <w:r>
              <w:t>önemli</w:t>
            </w:r>
            <w:r>
              <w:rPr>
                <w:spacing w:val="-2"/>
              </w:rPr>
              <w:t xml:space="preserve"> </w:t>
            </w:r>
            <w:r>
              <w:t>bir</w:t>
            </w:r>
            <w:r>
              <w:rPr>
                <w:spacing w:val="-5"/>
              </w:rPr>
              <w:t xml:space="preserve"> </w:t>
            </w:r>
            <w:r>
              <w:t>kaynak</w:t>
            </w:r>
            <w:r>
              <w:rPr>
                <w:spacing w:val="-3"/>
              </w:rPr>
              <w:t xml:space="preserve"> </w:t>
            </w:r>
            <w:r>
              <w:t>niteliğinde</w:t>
            </w:r>
          </w:p>
          <w:p w:rsidR="00FB5142" w:rsidRDefault="00A47C39">
            <w:pPr>
              <w:pStyle w:val="TableParagraph"/>
              <w:spacing w:before="4" w:line="270" w:lineRule="atLeast"/>
              <w:ind w:left="138" w:right="570"/>
            </w:pPr>
            <w:r>
              <w:t>bulunan özel yetenekli öğrencilerimiz, akranlarından ayrıştırılmadan</w:t>
            </w:r>
            <w:r>
              <w:rPr>
                <w:spacing w:val="-52"/>
              </w:rPr>
              <w:t xml:space="preserve"> </w:t>
            </w:r>
            <w:r>
              <w:t>doğalarına</w:t>
            </w:r>
            <w:r>
              <w:rPr>
                <w:spacing w:val="-1"/>
              </w:rPr>
              <w:t xml:space="preserve"> </w:t>
            </w:r>
            <w:r>
              <w:t>uygun bir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yöntemi</w:t>
            </w:r>
            <w:r>
              <w:rPr>
                <w:spacing w:val="1"/>
              </w:rPr>
              <w:t xml:space="preserve"> </w:t>
            </w:r>
            <w:r>
              <w:t>ile</w:t>
            </w:r>
            <w:r>
              <w:rPr>
                <w:spacing w:val="-1"/>
              </w:rPr>
              <w:t xml:space="preserve"> </w:t>
            </w:r>
            <w:r>
              <w:t>desteklemek.</w:t>
            </w:r>
          </w:p>
        </w:tc>
      </w:tr>
    </w:tbl>
    <w:p w:rsidR="00FB5142" w:rsidRDefault="00FB5142">
      <w:pPr>
        <w:spacing w:line="270" w:lineRule="atLeast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spacing w:before="13"/>
        <w:ind w:left="924"/>
        <w:rPr>
          <w:rFonts w:ascii="Calibri" w:hAnsi="Calibri"/>
          <w:sz w:val="26"/>
        </w:rPr>
      </w:pPr>
      <w:r>
        <w:rPr>
          <w:rFonts w:ascii="Calibri" w:hAnsi="Calibri"/>
          <w:color w:val="365F91"/>
          <w:w w:val="105"/>
          <w:sz w:val="32"/>
        </w:rPr>
        <w:lastRenderedPageBreak/>
        <w:t>A</w:t>
      </w:r>
      <w:r>
        <w:rPr>
          <w:rFonts w:ascii="Calibri" w:hAnsi="Calibri"/>
          <w:color w:val="365F91"/>
          <w:w w:val="105"/>
          <w:sz w:val="26"/>
        </w:rPr>
        <w:t>MAÇ</w:t>
      </w:r>
      <w:r>
        <w:rPr>
          <w:rFonts w:ascii="Calibri" w:hAnsi="Calibri"/>
          <w:color w:val="365F91"/>
          <w:w w:val="105"/>
          <w:sz w:val="32"/>
        </w:rPr>
        <w:t>,</w:t>
      </w:r>
      <w:r>
        <w:rPr>
          <w:rFonts w:ascii="Calibri" w:hAnsi="Calibri"/>
          <w:color w:val="365F91"/>
          <w:spacing w:val="15"/>
          <w:w w:val="105"/>
          <w:sz w:val="32"/>
        </w:rPr>
        <w:t xml:space="preserve"> </w:t>
      </w:r>
      <w:r>
        <w:rPr>
          <w:rFonts w:ascii="Calibri" w:hAnsi="Calibri"/>
          <w:color w:val="365F91"/>
          <w:w w:val="105"/>
          <w:sz w:val="32"/>
        </w:rPr>
        <w:t>H</w:t>
      </w:r>
      <w:r>
        <w:rPr>
          <w:rFonts w:ascii="Calibri" w:hAnsi="Calibri"/>
          <w:color w:val="365F91"/>
          <w:w w:val="105"/>
          <w:sz w:val="26"/>
        </w:rPr>
        <w:t>EDEF</w:t>
      </w:r>
      <w:r>
        <w:rPr>
          <w:rFonts w:ascii="Calibri" w:hAnsi="Calibri"/>
          <w:color w:val="365F91"/>
          <w:w w:val="105"/>
          <w:sz w:val="32"/>
        </w:rPr>
        <w:t>,</w:t>
      </w:r>
      <w:r>
        <w:rPr>
          <w:rFonts w:ascii="Calibri" w:hAnsi="Calibri"/>
          <w:color w:val="365F91"/>
          <w:spacing w:val="13"/>
          <w:w w:val="105"/>
          <w:sz w:val="32"/>
        </w:rPr>
        <w:t xml:space="preserve"> </w:t>
      </w:r>
      <w:r>
        <w:rPr>
          <w:rFonts w:ascii="Calibri" w:hAnsi="Calibri"/>
          <w:color w:val="365F91"/>
          <w:w w:val="105"/>
          <w:sz w:val="32"/>
        </w:rPr>
        <w:t>G</w:t>
      </w:r>
      <w:r>
        <w:rPr>
          <w:rFonts w:ascii="Calibri" w:hAnsi="Calibri"/>
          <w:color w:val="365F91"/>
          <w:w w:val="105"/>
          <w:sz w:val="26"/>
        </w:rPr>
        <w:t>ÖSTERGE</w:t>
      </w:r>
      <w:r>
        <w:rPr>
          <w:rFonts w:ascii="Calibri" w:hAnsi="Calibri"/>
          <w:color w:val="365F91"/>
          <w:spacing w:val="33"/>
          <w:w w:val="105"/>
          <w:sz w:val="26"/>
        </w:rPr>
        <w:t xml:space="preserve"> </w:t>
      </w:r>
      <w:r>
        <w:rPr>
          <w:rFonts w:ascii="Calibri" w:hAnsi="Calibri"/>
          <w:color w:val="365F91"/>
          <w:w w:val="105"/>
          <w:sz w:val="26"/>
        </w:rPr>
        <w:t>VE</w:t>
      </w:r>
      <w:r>
        <w:rPr>
          <w:rFonts w:ascii="Calibri" w:hAnsi="Calibri"/>
          <w:color w:val="365F91"/>
          <w:spacing w:val="36"/>
          <w:w w:val="105"/>
          <w:sz w:val="26"/>
        </w:rPr>
        <w:t xml:space="preserve"> </w:t>
      </w:r>
      <w:r>
        <w:rPr>
          <w:rFonts w:ascii="Calibri" w:hAnsi="Calibri"/>
          <w:color w:val="365F91"/>
          <w:w w:val="105"/>
          <w:sz w:val="32"/>
        </w:rPr>
        <w:t>S</w:t>
      </w:r>
      <w:r>
        <w:rPr>
          <w:rFonts w:ascii="Calibri" w:hAnsi="Calibri"/>
          <w:color w:val="365F91"/>
          <w:w w:val="105"/>
          <w:sz w:val="26"/>
        </w:rPr>
        <w:t>TRATEJİLER</w:t>
      </w:r>
    </w:p>
    <w:p w:rsidR="00FB5142" w:rsidRDefault="00A47C39">
      <w:pPr>
        <w:pStyle w:val="GvdeMetni"/>
        <w:spacing w:before="138" w:line="276" w:lineRule="auto"/>
        <w:ind w:left="357" w:right="1835" w:firstLine="566"/>
      </w:pPr>
      <w:r>
        <w:rPr>
          <w:color w:val="4F81BB"/>
        </w:rPr>
        <w:t>A</w:t>
      </w:r>
      <w:r>
        <w:rPr>
          <w:color w:val="4F81BB"/>
          <w:sz w:val="19"/>
        </w:rPr>
        <w:t>MAÇ</w:t>
      </w:r>
      <w:r>
        <w:rPr>
          <w:color w:val="4F81BB"/>
          <w:spacing w:val="43"/>
          <w:sz w:val="19"/>
        </w:rPr>
        <w:t xml:space="preserve"> </w:t>
      </w:r>
      <w:r>
        <w:rPr>
          <w:color w:val="4F81BB"/>
        </w:rPr>
        <w:t>1</w:t>
      </w:r>
      <w:r>
        <w:rPr>
          <w:color w:val="4F81BB"/>
          <w:spacing w:val="21"/>
        </w:rPr>
        <w:t xml:space="preserve"> </w:t>
      </w:r>
      <w:r>
        <w:t>Tüm</w:t>
      </w:r>
      <w:r>
        <w:rPr>
          <w:spacing w:val="38"/>
        </w:rPr>
        <w:t xml:space="preserve"> </w:t>
      </w:r>
      <w:r>
        <w:t>öğrencilerimize,</w:t>
      </w:r>
      <w:r>
        <w:rPr>
          <w:spacing w:val="41"/>
        </w:rPr>
        <w:t xml:space="preserve"> </w:t>
      </w:r>
      <w:r>
        <w:t>çağın</w:t>
      </w:r>
      <w:r>
        <w:rPr>
          <w:spacing w:val="39"/>
        </w:rPr>
        <w:t xml:space="preserve"> </w:t>
      </w:r>
      <w:r>
        <w:t>gereklerine</w:t>
      </w:r>
      <w:r>
        <w:rPr>
          <w:spacing w:val="37"/>
        </w:rPr>
        <w:t xml:space="preserve"> </w:t>
      </w:r>
      <w:r>
        <w:t>uygun</w:t>
      </w:r>
      <w:r>
        <w:rPr>
          <w:spacing w:val="38"/>
        </w:rPr>
        <w:t xml:space="preserve"> </w:t>
      </w:r>
      <w:r>
        <w:t>bilgi,</w:t>
      </w:r>
      <w:r>
        <w:rPr>
          <w:spacing w:val="39"/>
        </w:rPr>
        <w:t xml:space="preserve"> </w:t>
      </w:r>
      <w:r>
        <w:t>beceri,</w:t>
      </w:r>
      <w:r>
        <w:rPr>
          <w:spacing w:val="38"/>
        </w:rPr>
        <w:t xml:space="preserve"> </w:t>
      </w:r>
      <w:r>
        <w:t>tutum</w:t>
      </w:r>
      <w:r>
        <w:rPr>
          <w:spacing w:val="38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davranışların</w:t>
      </w:r>
      <w:r>
        <w:rPr>
          <w:spacing w:val="14"/>
        </w:rPr>
        <w:t xml:space="preserve"> </w:t>
      </w:r>
      <w:r>
        <w:t>kazandırılmasını</w:t>
      </w:r>
      <w:r>
        <w:rPr>
          <w:spacing w:val="11"/>
        </w:rPr>
        <w:t xml:space="preserve"> </w:t>
      </w:r>
      <w:r>
        <w:t>sağlamak</w:t>
      </w:r>
    </w:p>
    <w:p w:rsidR="00FB5142" w:rsidRDefault="00A47C39">
      <w:pPr>
        <w:pStyle w:val="GvdeMetni"/>
        <w:spacing w:before="40" w:line="288" w:lineRule="auto"/>
        <w:ind w:left="499" w:right="932" w:firstLine="604"/>
      </w:pPr>
      <w:r>
        <w:rPr>
          <w:noProof/>
          <w:lang w:val="tr-TR" w:eastAsia="tr-TR"/>
        </w:rPr>
        <w:drawing>
          <wp:anchor distT="0" distB="0" distL="0" distR="0" simplePos="0" relativeHeight="47990118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42203</wp:posOffset>
            </wp:positionV>
            <wp:extent cx="6096000" cy="5238114"/>
            <wp:effectExtent l="0" t="0" r="0" b="0"/>
            <wp:wrapNone/>
            <wp:docPr id="7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Hedef 1.1. </w:t>
      </w:r>
      <w:r>
        <w:t>Tüm alanlarda ve eğitim kademelerinde, öğrencilerimizin her düzeydeki</w:t>
      </w:r>
      <w:r>
        <w:rPr>
          <w:spacing w:val="1"/>
        </w:rPr>
        <w:t xml:space="preserve"> </w:t>
      </w:r>
      <w:r>
        <w:t>yeterliliklerinin</w:t>
      </w:r>
      <w:r>
        <w:rPr>
          <w:spacing w:val="-3"/>
        </w:rPr>
        <w:t xml:space="preserve"> </w:t>
      </w:r>
      <w:r>
        <w:t>belirlenmesi,</w:t>
      </w:r>
      <w:r>
        <w:rPr>
          <w:spacing w:val="-3"/>
        </w:rPr>
        <w:t xml:space="preserve"> </w:t>
      </w:r>
      <w:r>
        <w:t>izlenmesi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desteklenmesi</w:t>
      </w:r>
      <w:r>
        <w:rPr>
          <w:spacing w:val="-2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İl</w:t>
      </w:r>
      <w:r>
        <w:rPr>
          <w:spacing w:val="-3"/>
        </w:rPr>
        <w:t xml:space="preserve"> </w:t>
      </w:r>
      <w:r>
        <w:t>Milli</w:t>
      </w:r>
      <w:r>
        <w:rPr>
          <w:spacing w:val="-3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>Müdürlüğü</w:t>
      </w:r>
      <w:r>
        <w:rPr>
          <w:spacing w:val="-3"/>
        </w:rPr>
        <w:t xml:space="preserve"> </w:t>
      </w:r>
      <w:r>
        <w:t>tarafından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8"/>
        <w:rPr>
          <w:sz w:val="21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746"/>
        <w:gridCol w:w="540"/>
        <w:gridCol w:w="1932"/>
        <w:gridCol w:w="563"/>
        <w:gridCol w:w="570"/>
        <w:gridCol w:w="565"/>
        <w:gridCol w:w="567"/>
        <w:gridCol w:w="567"/>
        <w:gridCol w:w="568"/>
        <w:gridCol w:w="567"/>
        <w:gridCol w:w="567"/>
        <w:gridCol w:w="601"/>
      </w:tblGrid>
      <w:tr w:rsidR="00FB5142">
        <w:trPr>
          <w:trHeight w:val="664"/>
        </w:trPr>
        <w:tc>
          <w:tcPr>
            <w:tcW w:w="1106" w:type="dxa"/>
            <w:tcBorders>
              <w:bottom w:val="nil"/>
              <w:right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138"/>
              <w:ind w:left="59"/>
              <w:rPr>
                <w:sz w:val="17"/>
              </w:rPr>
            </w:pPr>
            <w:r>
              <w:rPr>
                <w:sz w:val="17"/>
              </w:rPr>
              <w:t>Amaç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</w:p>
        </w:tc>
        <w:tc>
          <w:tcPr>
            <w:tcW w:w="746" w:type="dxa"/>
            <w:tcBorders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spacing w:before="23"/>
              <w:ind w:left="55" w:right="132"/>
              <w:rPr>
                <w:sz w:val="17"/>
              </w:rPr>
            </w:pPr>
            <w:r>
              <w:rPr>
                <w:sz w:val="17"/>
              </w:rPr>
              <w:t>Tüm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öğrencilerimize,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çağın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gereklerine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uygun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bilgi,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beceri,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tutum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davranışların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kazandırılmasını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sağlamak.</w:t>
            </w:r>
          </w:p>
        </w:tc>
      </w:tr>
      <w:tr w:rsidR="00FB5142">
        <w:trPr>
          <w:trHeight w:val="892"/>
        </w:trPr>
        <w:tc>
          <w:tcPr>
            <w:tcW w:w="110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7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59"/>
              <w:rPr>
                <w:sz w:val="17"/>
              </w:rPr>
            </w:pPr>
            <w:r>
              <w:rPr>
                <w:sz w:val="17"/>
              </w:rPr>
              <w:t>Hedef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1.1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spacing w:before="23"/>
              <w:ind w:left="55" w:right="132"/>
              <w:rPr>
                <w:sz w:val="17"/>
              </w:rPr>
            </w:pPr>
            <w:r>
              <w:rPr>
                <w:sz w:val="17"/>
              </w:rPr>
              <w:t>Tüm eğitim kademelerinde, öğrencilerimizin her düzeydeki yeterliliklerinin belirlenmesi, izlenmesi ve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desteklenmesi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için Milli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Eğitim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Müdürlüğümüz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tarafından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ölçme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değerlendirme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amacıyla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kurulacak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olan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sistem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etkin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bir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şekilde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kullanılacaktır.</w:t>
            </w:r>
          </w:p>
        </w:tc>
      </w:tr>
      <w:tr w:rsidR="00FB5142">
        <w:trPr>
          <w:trHeight w:val="905"/>
        </w:trPr>
        <w:tc>
          <w:tcPr>
            <w:tcW w:w="1852" w:type="dxa"/>
            <w:gridSpan w:val="2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8"/>
            </w:pPr>
          </w:p>
          <w:p w:rsidR="00FB5142" w:rsidRDefault="00A47C39">
            <w:pPr>
              <w:pStyle w:val="TableParagraph"/>
              <w:ind w:left="59"/>
              <w:rPr>
                <w:sz w:val="17"/>
              </w:rPr>
            </w:pPr>
            <w:r>
              <w:rPr>
                <w:sz w:val="17"/>
              </w:rPr>
              <w:t>Performans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Göstergeleri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1932" w:type="dxa"/>
            <w:tcBorders>
              <w:left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68" w:lineRule="auto"/>
              <w:ind w:left="105" w:right="99" w:firstLine="100"/>
              <w:rPr>
                <w:sz w:val="17"/>
              </w:rPr>
            </w:pPr>
            <w:r>
              <w:rPr>
                <w:sz w:val="17"/>
              </w:rPr>
              <w:t>Hedefe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Etkisi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7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68" w:lineRule="auto"/>
              <w:ind w:left="220" w:right="98" w:hanging="104"/>
              <w:rPr>
                <w:sz w:val="17"/>
              </w:rPr>
            </w:pPr>
            <w:r>
              <w:rPr>
                <w:sz w:val="17"/>
              </w:rPr>
              <w:t>Başlangıç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Değeri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4"/>
              <w:ind w:left="280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8"/>
              <w:ind w:left="280"/>
              <w:rPr>
                <w:sz w:val="17"/>
              </w:rPr>
            </w:pPr>
            <w:r>
              <w:rPr>
                <w:sz w:val="17"/>
              </w:rPr>
              <w:t>2020</w:t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0"/>
              <w:ind w:left="280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56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0"/>
              <w:ind w:left="280"/>
              <w:rPr>
                <w:sz w:val="17"/>
              </w:rPr>
            </w:pPr>
            <w:r>
              <w:rPr>
                <w:sz w:val="17"/>
              </w:rPr>
              <w:t>2022</w:t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0"/>
              <w:ind w:left="280"/>
              <w:rPr>
                <w:sz w:val="17"/>
              </w:rPr>
            </w:pPr>
            <w:r>
              <w:rPr>
                <w:sz w:val="17"/>
              </w:rPr>
              <w:t>2023</w:t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2" w:line="268" w:lineRule="auto"/>
              <w:ind w:left="225" w:right="202" w:hanging="5"/>
              <w:rPr>
                <w:sz w:val="17"/>
              </w:rPr>
            </w:pPr>
            <w:r>
              <w:rPr>
                <w:sz w:val="17"/>
              </w:rPr>
              <w:t>İzleme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Sıklığı</w:t>
            </w:r>
          </w:p>
        </w:tc>
        <w:tc>
          <w:tcPr>
            <w:tcW w:w="601" w:type="dxa"/>
            <w:tcBorders>
              <w:lef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25" w:line="268" w:lineRule="auto"/>
              <w:ind w:left="225" w:right="206" w:firstLine="16"/>
              <w:rPr>
                <w:sz w:val="17"/>
              </w:rPr>
            </w:pPr>
            <w:r>
              <w:rPr>
                <w:sz w:val="17"/>
              </w:rPr>
              <w:t>Rapor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Sıklığı</w:t>
            </w:r>
          </w:p>
        </w:tc>
      </w:tr>
      <w:tr w:rsidR="00FB5142">
        <w:trPr>
          <w:trHeight w:val="1134"/>
        </w:trPr>
        <w:tc>
          <w:tcPr>
            <w:tcW w:w="2392" w:type="dxa"/>
            <w:gridSpan w:val="3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141" w:line="259" w:lineRule="auto"/>
              <w:ind w:left="59" w:right="148"/>
              <w:rPr>
                <w:sz w:val="16"/>
              </w:rPr>
            </w:pPr>
            <w:r>
              <w:rPr>
                <w:sz w:val="16"/>
              </w:rPr>
              <w:t>PG 1.1.1 Bir eğitim ve öğretim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döneminde bilimsel, kültürel,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sanatsal ve sportif alanlarda en az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faaliyete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katılan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</w:p>
          <w:p w:rsidR="00FB5142" w:rsidRDefault="00A47C39">
            <w:pPr>
              <w:pStyle w:val="TableParagraph"/>
              <w:spacing w:before="2" w:line="177" w:lineRule="exact"/>
              <w:ind w:left="59"/>
              <w:rPr>
                <w:sz w:val="16"/>
              </w:rPr>
            </w:pPr>
            <w:r>
              <w:rPr>
                <w:sz w:val="16"/>
              </w:rPr>
              <w:t>(%)</w:t>
            </w:r>
          </w:p>
        </w:tc>
        <w:tc>
          <w:tcPr>
            <w:tcW w:w="1932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1"/>
              <w:rPr>
                <w:sz w:val="24"/>
              </w:rPr>
            </w:pPr>
          </w:p>
          <w:p w:rsidR="00FB5142" w:rsidRDefault="00A47C39">
            <w:pPr>
              <w:pStyle w:val="TableParagraph"/>
              <w:ind w:left="61"/>
              <w:rPr>
                <w:sz w:val="16"/>
              </w:rPr>
            </w:pPr>
            <w:r>
              <w:rPr>
                <w:sz w:val="16"/>
              </w:rPr>
              <w:t>Ortaokul</w:t>
            </w:r>
          </w:p>
        </w:tc>
        <w:tc>
          <w:tcPr>
            <w:tcW w:w="563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spacing w:before="5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70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6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5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5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6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68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6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6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69" w:right="168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  <w:tc>
          <w:tcPr>
            <w:tcW w:w="601" w:type="dxa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7"/>
              <w:ind w:left="68" w:right="203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FB5142">
        <w:trPr>
          <w:trHeight w:val="810"/>
        </w:trPr>
        <w:tc>
          <w:tcPr>
            <w:tcW w:w="110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1932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1"/>
              <w:rPr>
                <w:sz w:val="16"/>
              </w:rPr>
            </w:pPr>
            <w:r>
              <w:rPr>
                <w:sz w:val="16"/>
              </w:rPr>
              <w:t>Lise</w:t>
            </w:r>
          </w:p>
        </w:tc>
        <w:tc>
          <w:tcPr>
            <w:tcW w:w="563" w:type="dxa"/>
          </w:tcPr>
          <w:p w:rsidR="00FB5142" w:rsidRDefault="00FB5142">
            <w:pPr>
              <w:pStyle w:val="TableParagraph"/>
              <w:spacing w:before="9"/>
              <w:rPr>
                <w:sz w:val="19"/>
              </w:rPr>
            </w:pPr>
          </w:p>
          <w:p w:rsidR="00FB5142" w:rsidRDefault="00A47C3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70" w:type="dxa"/>
          </w:tcPr>
          <w:p w:rsidR="00FB5142" w:rsidRDefault="00FB5142">
            <w:pPr>
              <w:pStyle w:val="TableParagraph"/>
              <w:spacing w:before="5"/>
              <w:rPr>
                <w:sz w:val="30"/>
              </w:rPr>
            </w:pPr>
          </w:p>
          <w:p w:rsidR="00FB5142" w:rsidRDefault="00A47C39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5" w:type="dxa"/>
          </w:tcPr>
          <w:p w:rsidR="00FB5142" w:rsidRDefault="00FB5142">
            <w:pPr>
              <w:pStyle w:val="TableParagraph"/>
              <w:spacing w:before="5"/>
              <w:rPr>
                <w:sz w:val="30"/>
              </w:rPr>
            </w:pPr>
          </w:p>
          <w:p w:rsidR="00FB5142" w:rsidRDefault="00A47C39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5"/>
              <w:rPr>
                <w:sz w:val="30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5"/>
              <w:rPr>
                <w:sz w:val="30"/>
              </w:rPr>
            </w:pPr>
          </w:p>
          <w:p w:rsidR="00FB5142" w:rsidRDefault="00A47C39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68" w:type="dxa"/>
          </w:tcPr>
          <w:p w:rsidR="00FB5142" w:rsidRDefault="00FB5142">
            <w:pPr>
              <w:pStyle w:val="TableParagraph"/>
              <w:spacing w:before="5"/>
              <w:rPr>
                <w:sz w:val="30"/>
              </w:rPr>
            </w:pPr>
          </w:p>
          <w:p w:rsidR="00FB5142" w:rsidRDefault="00A47C39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5"/>
              <w:rPr>
                <w:sz w:val="30"/>
              </w:rPr>
            </w:pPr>
          </w:p>
          <w:p w:rsidR="00FB5142" w:rsidRDefault="00A47C39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8"/>
              <w:rPr>
                <w:sz w:val="28"/>
              </w:rPr>
            </w:pPr>
          </w:p>
          <w:p w:rsidR="00FB5142" w:rsidRDefault="00A47C39">
            <w:pPr>
              <w:pStyle w:val="TableParagraph"/>
              <w:spacing w:before="1" w:line="230" w:lineRule="atLeast"/>
              <w:ind w:left="69" w:right="168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  <w:tc>
          <w:tcPr>
            <w:tcW w:w="601" w:type="dxa"/>
          </w:tcPr>
          <w:p w:rsidR="00FB5142" w:rsidRDefault="00FB5142">
            <w:pPr>
              <w:pStyle w:val="TableParagraph"/>
              <w:spacing w:before="8"/>
              <w:rPr>
                <w:sz w:val="28"/>
              </w:rPr>
            </w:pPr>
          </w:p>
          <w:p w:rsidR="00FB5142" w:rsidRDefault="00A47C39">
            <w:pPr>
              <w:pStyle w:val="TableParagraph"/>
              <w:spacing w:before="1" w:line="230" w:lineRule="atLeast"/>
              <w:ind w:left="68" w:right="203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FB5142">
        <w:trPr>
          <w:trHeight w:val="525"/>
        </w:trPr>
        <w:tc>
          <w:tcPr>
            <w:tcW w:w="4324" w:type="dxa"/>
            <w:gridSpan w:val="4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61" w:line="259" w:lineRule="auto"/>
              <w:ind w:left="59" w:right="502"/>
              <w:rPr>
                <w:sz w:val="16"/>
              </w:rPr>
            </w:pPr>
            <w:r>
              <w:rPr>
                <w:sz w:val="16"/>
              </w:rPr>
              <w:t>PG 1.1.2. Ortaokul bölümümüz için yapılan sınava katılan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öğrenci sayısı</w:t>
            </w:r>
          </w:p>
        </w:tc>
        <w:tc>
          <w:tcPr>
            <w:tcW w:w="563" w:type="dxa"/>
          </w:tcPr>
          <w:p w:rsidR="00FB5142" w:rsidRDefault="00A47C39">
            <w:pPr>
              <w:pStyle w:val="TableParagraph"/>
              <w:spacing w:before="154"/>
              <w:ind w:right="2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?</w:t>
            </w:r>
          </w:p>
        </w:tc>
        <w:tc>
          <w:tcPr>
            <w:tcW w:w="570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565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568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56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6 Ay</w:t>
            </w:r>
          </w:p>
        </w:tc>
        <w:tc>
          <w:tcPr>
            <w:tcW w:w="601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6 Ay</w:t>
            </w:r>
          </w:p>
        </w:tc>
      </w:tr>
      <w:tr w:rsidR="00FB5142">
        <w:trPr>
          <w:trHeight w:val="1051"/>
        </w:trPr>
        <w:tc>
          <w:tcPr>
            <w:tcW w:w="110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21"/>
              <w:ind w:left="59"/>
              <w:rPr>
                <w:sz w:val="17"/>
              </w:rPr>
            </w:pPr>
            <w:r>
              <w:rPr>
                <w:sz w:val="17"/>
              </w:rPr>
              <w:t>Riskler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43"/>
              </w:numPr>
              <w:tabs>
                <w:tab w:val="left" w:pos="169"/>
              </w:tabs>
              <w:spacing w:before="28"/>
              <w:ind w:right="470"/>
              <w:rPr>
                <w:sz w:val="17"/>
              </w:rPr>
            </w:pPr>
            <w:r>
              <w:rPr>
                <w:sz w:val="17"/>
              </w:rPr>
              <w:t>Öğrencilerin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velilerin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bilimsel,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kültürel,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sanatsal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sportif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faaliyetlere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ilişkin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farkındalık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düzeyinin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bölgeler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arasında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farklılık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göstermesi,</w:t>
            </w:r>
          </w:p>
          <w:p w:rsidR="00FB5142" w:rsidRDefault="00A47C39">
            <w:pPr>
              <w:pStyle w:val="TableParagraph"/>
              <w:numPr>
                <w:ilvl w:val="0"/>
                <w:numId w:val="43"/>
              </w:numPr>
              <w:tabs>
                <w:tab w:val="left" w:pos="169"/>
              </w:tabs>
              <w:spacing w:before="3"/>
              <w:ind w:hanging="116"/>
              <w:rPr>
                <w:sz w:val="17"/>
              </w:rPr>
            </w:pPr>
            <w:r>
              <w:rPr>
                <w:sz w:val="17"/>
              </w:rPr>
              <w:t>Ailelerin,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çocuklarının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sınavla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öğrenci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alan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okullara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devam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etmelerine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yönelik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isteği,</w:t>
            </w:r>
          </w:p>
          <w:p w:rsidR="00FB5142" w:rsidRDefault="00A47C39">
            <w:pPr>
              <w:pStyle w:val="TableParagraph"/>
              <w:numPr>
                <w:ilvl w:val="0"/>
                <w:numId w:val="43"/>
              </w:numPr>
              <w:tabs>
                <w:tab w:val="left" w:pos="169"/>
              </w:tabs>
              <w:spacing w:before="5"/>
              <w:ind w:hanging="116"/>
              <w:rPr>
                <w:sz w:val="17"/>
              </w:rPr>
            </w:pPr>
            <w:r>
              <w:rPr>
                <w:sz w:val="17"/>
              </w:rPr>
              <w:t>Sınavla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öğrenci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alan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okul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sayısının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artırılmasına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ilişkin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çeşitli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baskılar,</w:t>
            </w:r>
          </w:p>
          <w:p w:rsidR="00FB5142" w:rsidRDefault="00A47C39">
            <w:pPr>
              <w:pStyle w:val="TableParagraph"/>
              <w:numPr>
                <w:ilvl w:val="0"/>
                <w:numId w:val="43"/>
              </w:numPr>
              <w:tabs>
                <w:tab w:val="left" w:pos="169"/>
              </w:tabs>
              <w:spacing w:before="3"/>
              <w:ind w:hanging="116"/>
              <w:rPr>
                <w:sz w:val="17"/>
              </w:rPr>
            </w:pPr>
            <w:r>
              <w:rPr>
                <w:spacing w:val="-1"/>
                <w:sz w:val="17"/>
              </w:rPr>
              <w:t>Öğrencilerin ve</w:t>
            </w:r>
            <w:r>
              <w:rPr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öğretmenlerin mevcut durumda </w:t>
            </w:r>
            <w:r>
              <w:rPr>
                <w:sz w:val="17"/>
              </w:rPr>
              <w:t>yeterlilik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temelli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ölçme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uygulamalarına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alışkın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olmaması.</w:t>
            </w:r>
          </w:p>
        </w:tc>
      </w:tr>
      <w:tr w:rsidR="00FB5142">
        <w:trPr>
          <w:trHeight w:val="450"/>
        </w:trPr>
        <w:tc>
          <w:tcPr>
            <w:tcW w:w="1106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38"/>
              <w:ind w:left="60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1.1.1</w:t>
            </w: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spacing w:before="26"/>
              <w:ind w:left="168" w:right="199" w:hanging="113"/>
              <w:rPr>
                <w:sz w:val="17"/>
              </w:rPr>
            </w:pPr>
            <w:r>
              <w:rPr>
                <w:rFonts w:ascii="Georgia" w:hAnsi="Georgia"/>
                <w:sz w:val="17"/>
              </w:rPr>
              <w:t xml:space="preserve">- </w:t>
            </w:r>
            <w:r>
              <w:rPr>
                <w:sz w:val="17"/>
              </w:rPr>
              <w:t>Eğitim kalitesinin artırılması için ölçme ve değerlendirme yöntemleri etkinleştirilecek ve yeterlilik temelli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ölçme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değerlendirme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yapılacaktır.</w:t>
            </w:r>
          </w:p>
        </w:tc>
      </w:tr>
      <w:tr w:rsidR="00FB5142">
        <w:trPr>
          <w:trHeight w:val="450"/>
        </w:trPr>
        <w:tc>
          <w:tcPr>
            <w:tcW w:w="1106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71"/>
              <w:ind w:left="59"/>
              <w:rPr>
                <w:sz w:val="17"/>
              </w:rPr>
            </w:pPr>
            <w:r>
              <w:rPr>
                <w:sz w:val="17"/>
              </w:rPr>
              <w:t>Stratejiler</w:t>
            </w:r>
          </w:p>
        </w:tc>
        <w:tc>
          <w:tcPr>
            <w:tcW w:w="746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35"/>
              <w:ind w:left="60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1.1.2</w:t>
            </w: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spacing w:before="26" w:line="244" w:lineRule="auto"/>
              <w:ind w:left="168" w:right="132" w:hanging="113"/>
              <w:rPr>
                <w:sz w:val="17"/>
              </w:rPr>
            </w:pPr>
            <w:r>
              <w:rPr>
                <w:rFonts w:ascii="Georgia" w:hAnsi="Georgia"/>
                <w:sz w:val="17"/>
              </w:rPr>
              <w:t>-</w:t>
            </w:r>
            <w:r>
              <w:rPr>
                <w:rFonts w:ascii="Georgia" w:hAnsi="Georgia"/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Öğrencilerin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bilimsel,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kültürel,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sanatsal,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sportif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toplum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hizmeti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alanlarında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etkinliklere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katılımı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artırılacak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izlenecektir.</w:t>
            </w:r>
          </w:p>
        </w:tc>
      </w:tr>
      <w:tr w:rsidR="00FB5142">
        <w:trPr>
          <w:trHeight w:val="532"/>
        </w:trPr>
        <w:tc>
          <w:tcPr>
            <w:tcW w:w="110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76"/>
              <w:ind w:left="65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1.1.3</w:t>
            </w:r>
          </w:p>
        </w:tc>
        <w:tc>
          <w:tcPr>
            <w:tcW w:w="7607" w:type="dxa"/>
            <w:gridSpan w:val="11"/>
          </w:tcPr>
          <w:p w:rsidR="00FB5142" w:rsidRDefault="00FB5142">
            <w:pPr>
              <w:pStyle w:val="TableParagraph"/>
              <w:spacing w:before="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55"/>
              <w:rPr>
                <w:sz w:val="17"/>
              </w:rPr>
            </w:pPr>
            <w:r>
              <w:rPr>
                <w:rFonts w:ascii="Georgia" w:hAnsi="Georgia"/>
                <w:sz w:val="17"/>
              </w:rPr>
              <w:t>-</w:t>
            </w:r>
            <w:r>
              <w:rPr>
                <w:rFonts w:ascii="Georgia" w:hAnsi="Georgia"/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Kademeler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arası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geçiş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sınavlarının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öğrenciler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üzerindeki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baskısı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azaltılacaktır.</w:t>
            </w:r>
          </w:p>
        </w:tc>
      </w:tr>
      <w:tr w:rsidR="00FB5142">
        <w:trPr>
          <w:trHeight w:val="311"/>
        </w:trPr>
        <w:tc>
          <w:tcPr>
            <w:tcW w:w="1852" w:type="dxa"/>
            <w:gridSpan w:val="2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59"/>
              <w:rPr>
                <w:sz w:val="17"/>
              </w:rPr>
            </w:pPr>
            <w:r>
              <w:rPr>
                <w:sz w:val="17"/>
              </w:rPr>
              <w:t>Maliyet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Tahmini</w:t>
            </w: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spacing w:before="30"/>
              <w:ind w:left="55"/>
              <w:rPr>
                <w:sz w:val="17"/>
              </w:rPr>
            </w:pPr>
            <w:r>
              <w:rPr>
                <w:sz w:val="17"/>
              </w:rPr>
              <w:t>50.000</w:t>
            </w:r>
          </w:p>
        </w:tc>
      </w:tr>
      <w:tr w:rsidR="00FB5142">
        <w:trPr>
          <w:trHeight w:val="851"/>
        </w:trPr>
        <w:tc>
          <w:tcPr>
            <w:tcW w:w="110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11"/>
              <w:rPr>
                <w:sz w:val="19"/>
              </w:rPr>
            </w:pPr>
          </w:p>
          <w:p w:rsidR="00FB5142" w:rsidRDefault="00A47C39">
            <w:pPr>
              <w:pStyle w:val="TableParagraph"/>
              <w:ind w:left="59"/>
              <w:rPr>
                <w:sz w:val="17"/>
              </w:rPr>
            </w:pPr>
            <w:r>
              <w:rPr>
                <w:sz w:val="17"/>
              </w:rPr>
              <w:t>Tespitler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42"/>
              </w:numPr>
              <w:tabs>
                <w:tab w:val="left" w:pos="169"/>
              </w:tabs>
              <w:spacing w:before="28"/>
              <w:rPr>
                <w:sz w:val="17"/>
              </w:rPr>
            </w:pPr>
            <w:r>
              <w:rPr>
                <w:sz w:val="17"/>
              </w:rPr>
              <w:t>Öğrencilerin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bilimsel,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kültürel,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sanatsal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sportif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faaliyetlere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katılımının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düşük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42"/>
              </w:numPr>
              <w:tabs>
                <w:tab w:val="left" w:pos="169"/>
              </w:tabs>
              <w:spacing w:before="3"/>
              <w:rPr>
                <w:sz w:val="17"/>
              </w:rPr>
            </w:pPr>
            <w:r>
              <w:rPr>
                <w:sz w:val="17"/>
              </w:rPr>
              <w:t>Toplumda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akademik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başarıya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yüksek değer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atfedilmesi,</w:t>
            </w:r>
          </w:p>
          <w:p w:rsidR="00FB5142" w:rsidRDefault="00A47C39">
            <w:pPr>
              <w:pStyle w:val="TableParagraph"/>
              <w:numPr>
                <w:ilvl w:val="0"/>
                <w:numId w:val="42"/>
              </w:numPr>
              <w:tabs>
                <w:tab w:val="left" w:pos="169"/>
              </w:tabs>
              <w:spacing w:before="6"/>
              <w:ind w:right="99" w:hanging="113"/>
              <w:rPr>
                <w:sz w:val="17"/>
              </w:rPr>
            </w:pPr>
            <w:r>
              <w:rPr>
                <w:sz w:val="17"/>
              </w:rPr>
              <w:t>Öğrenciler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öğretmenlerin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yeterlilik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temelli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ölçme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değerlendirme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uygulamaları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konusunda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yeterli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bilgi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tecrübeye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sahip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olmaması.</w:t>
            </w:r>
          </w:p>
        </w:tc>
      </w:tr>
      <w:tr w:rsidR="00FB5142">
        <w:trPr>
          <w:trHeight w:val="1253"/>
        </w:trPr>
        <w:tc>
          <w:tcPr>
            <w:tcW w:w="1106" w:type="dxa"/>
            <w:tcBorders>
              <w:top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6"/>
              <w:rPr>
                <w:sz w:val="19"/>
              </w:rPr>
            </w:pPr>
          </w:p>
          <w:p w:rsidR="00FB5142" w:rsidRDefault="00A47C39">
            <w:pPr>
              <w:pStyle w:val="TableParagraph"/>
              <w:ind w:left="59"/>
              <w:rPr>
                <w:sz w:val="17"/>
              </w:rPr>
            </w:pPr>
            <w:r>
              <w:rPr>
                <w:sz w:val="17"/>
              </w:rPr>
              <w:t>İhtiyaçlar</w:t>
            </w:r>
          </w:p>
        </w:tc>
        <w:tc>
          <w:tcPr>
            <w:tcW w:w="746" w:type="dxa"/>
            <w:tcBorders>
              <w:top w:val="nil"/>
              <w:lef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607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spacing w:before="28"/>
              <w:rPr>
                <w:sz w:val="17"/>
              </w:rPr>
            </w:pPr>
            <w:r>
              <w:rPr>
                <w:sz w:val="17"/>
              </w:rPr>
              <w:t>Öğretmenlerin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alternatif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eğitim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yöntem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teknikleri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konusunda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eğitime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alınmaları,</w:t>
            </w:r>
          </w:p>
          <w:p w:rsidR="00FB5142" w:rsidRDefault="00A47C39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spacing w:before="6"/>
              <w:rPr>
                <w:sz w:val="17"/>
              </w:rPr>
            </w:pPr>
            <w:r>
              <w:rPr>
                <w:sz w:val="17"/>
              </w:rPr>
              <w:t>Ölçme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değerlendirme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merkezlerinin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tüm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illere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yaygınlaştırılması,</w:t>
            </w:r>
          </w:p>
          <w:p w:rsidR="00FB5142" w:rsidRDefault="00A47C39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spacing w:before="3"/>
              <w:rPr>
                <w:sz w:val="17"/>
              </w:rPr>
            </w:pPr>
            <w:r>
              <w:rPr>
                <w:sz w:val="17"/>
              </w:rPr>
              <w:t>Sınav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kaygısına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yönelik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olarak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aile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hekimliği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başta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üzere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çeşitli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kurumlarla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iş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birliği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yapılması,</w:t>
            </w:r>
          </w:p>
          <w:p w:rsidR="00FB5142" w:rsidRDefault="00A47C39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spacing w:before="4"/>
              <w:ind w:right="118" w:hanging="113"/>
              <w:rPr>
                <w:sz w:val="17"/>
              </w:rPr>
            </w:pPr>
            <w:r>
              <w:rPr>
                <w:sz w:val="17"/>
              </w:rPr>
              <w:t>Veli ve öğretmenlere yönelik olarak öğrencilerin bilimsel, kültürel, sanatsal ve sportif faaliyetlere katılması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yönünde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farkındalık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çalışmaları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yürütülmesi,</w:t>
            </w:r>
          </w:p>
          <w:p w:rsidR="00FB5142" w:rsidRDefault="00A47C39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spacing w:before="4"/>
              <w:rPr>
                <w:sz w:val="17"/>
              </w:rPr>
            </w:pPr>
            <w:r>
              <w:rPr>
                <w:sz w:val="17"/>
              </w:rPr>
              <w:t>Öğretim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programlarının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konu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alanları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bazında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yeterlilik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temelli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olarak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tanımlanması.</w:t>
            </w:r>
          </w:p>
        </w:tc>
      </w:tr>
    </w:tbl>
    <w:p w:rsidR="00FB5142" w:rsidRDefault="00FB5142">
      <w:pPr>
        <w:rPr>
          <w:sz w:val="17"/>
        </w:rPr>
        <w:sectPr w:rsidR="00FB5142">
          <w:pgSz w:w="11910" w:h="16840"/>
          <w:pgMar w:top="840" w:right="140" w:bottom="760" w:left="720" w:header="0" w:footer="450" w:gutter="0"/>
          <w:cols w:space="708"/>
        </w:sectPr>
      </w:pPr>
    </w:p>
    <w:p w:rsidR="00FB5142" w:rsidRDefault="009144C3">
      <w:pPr>
        <w:spacing w:before="74" w:line="261" w:lineRule="auto"/>
        <w:ind w:left="1066" w:right="2529"/>
      </w:pPr>
      <w:r>
        <w:lastRenderedPageBreak/>
        <w:pict>
          <v:shape id="docshape285" o:spid="_x0000_s1058" type="#_x0000_t202" style="position:absolute;left:0;text-align:left;margin-left:497.2pt;margin-top:618.95pt;width:4.9pt;height:12.25pt;z-index:-23414784;mso-position-horizontal-relative:page;mso-position-vertical-relative:page" filled="f" stroked="f">
            <v:textbox inset="0,0,0,0">
              <w:txbxContent>
                <w:p w:rsidR="002533F5" w:rsidRDefault="002533F5">
                  <w:pPr>
                    <w:spacing w:line="244" w:lineRule="exact"/>
                  </w:pP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 w:rsidR="00A47C39">
        <w:rPr>
          <w:noProof/>
          <w:lang w:val="tr-TR" w:eastAsia="tr-TR"/>
        </w:rPr>
        <w:drawing>
          <wp:anchor distT="0" distB="0" distL="0" distR="0" simplePos="0" relativeHeight="47990220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827906</wp:posOffset>
            </wp:positionV>
            <wp:extent cx="6096000" cy="5238114"/>
            <wp:effectExtent l="0" t="0" r="0" b="0"/>
            <wp:wrapNone/>
            <wp:docPr id="7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C39">
        <w:rPr>
          <w:b/>
        </w:rPr>
        <w:t xml:space="preserve">Strateji 1.1.1: </w:t>
      </w:r>
      <w:r w:rsidR="00A47C39">
        <w:t>Eğitim kalitesinin artırılması için ölçme ve değerlendirme yöntemleri</w:t>
      </w:r>
      <w:r w:rsidR="00A47C39">
        <w:rPr>
          <w:spacing w:val="-52"/>
        </w:rPr>
        <w:t xml:space="preserve"> </w:t>
      </w:r>
      <w:r w:rsidR="00A47C39">
        <w:t>etkinleştirilecek</w:t>
      </w:r>
      <w:r w:rsidR="00A47C39">
        <w:rPr>
          <w:spacing w:val="-1"/>
        </w:rPr>
        <w:t xml:space="preserve"> </w:t>
      </w:r>
      <w:r w:rsidR="00A47C39">
        <w:t>ve</w:t>
      </w:r>
      <w:r w:rsidR="00A47C39">
        <w:rPr>
          <w:spacing w:val="-1"/>
        </w:rPr>
        <w:t xml:space="preserve"> </w:t>
      </w:r>
      <w:r w:rsidR="00A47C39">
        <w:t>yeterlilik</w:t>
      </w:r>
      <w:r w:rsidR="00A47C39">
        <w:rPr>
          <w:spacing w:val="-1"/>
        </w:rPr>
        <w:t xml:space="preserve"> </w:t>
      </w:r>
      <w:r w:rsidR="00A47C39">
        <w:t>temelli ölçme</w:t>
      </w:r>
      <w:r w:rsidR="00A47C39">
        <w:rPr>
          <w:spacing w:val="-1"/>
        </w:rPr>
        <w:t xml:space="preserve"> </w:t>
      </w:r>
      <w:r w:rsidR="00A47C39">
        <w:t>değerlendirme</w:t>
      </w:r>
      <w:r w:rsidR="00A47C39">
        <w:rPr>
          <w:spacing w:val="-1"/>
        </w:rPr>
        <w:t xml:space="preserve"> </w:t>
      </w:r>
      <w:r w:rsidR="00A47C39">
        <w:t>yapılacaktır.</w:t>
      </w:r>
    </w:p>
    <w:p w:rsidR="00FB5142" w:rsidRDefault="00FB5142">
      <w:pPr>
        <w:pStyle w:val="GvdeMetni"/>
        <w:spacing w:before="5" w:after="1"/>
        <w:rPr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7865"/>
      </w:tblGrid>
      <w:tr w:rsidR="00FB5142">
        <w:trPr>
          <w:trHeight w:val="498"/>
        </w:trPr>
        <w:tc>
          <w:tcPr>
            <w:tcW w:w="1321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/>
              <w:ind w:right="272"/>
              <w:jc w:val="right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/>
              <w:ind w:left="200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495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0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1.1.1.1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13" w:lineRule="auto"/>
              <w:ind w:left="200" w:right="988"/>
            </w:pPr>
            <w:r>
              <w:t>Akademik</w:t>
            </w:r>
            <w:r>
              <w:rPr>
                <w:spacing w:val="-4"/>
              </w:rPr>
              <w:t xml:space="preserve"> </w:t>
            </w:r>
            <w:r>
              <w:t>başarının</w:t>
            </w:r>
            <w:r>
              <w:rPr>
                <w:spacing w:val="-4"/>
              </w:rPr>
              <w:t xml:space="preserve"> </w:t>
            </w:r>
            <w:r>
              <w:t>ölçülmesinde</w:t>
            </w:r>
            <w:r>
              <w:rPr>
                <w:spacing w:val="-3"/>
              </w:rPr>
              <w:t xml:space="preserve"> </w:t>
            </w:r>
            <w:r>
              <w:t>kullanılan</w:t>
            </w:r>
            <w:r>
              <w:rPr>
                <w:spacing w:val="-6"/>
              </w:rPr>
              <w:t xml:space="preserve"> </w:t>
            </w:r>
            <w:r>
              <w:t>ölçütler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değerlendirme</w:t>
            </w:r>
            <w:r>
              <w:rPr>
                <w:spacing w:val="-52"/>
              </w:rPr>
              <w:t xml:space="preserve"> </w:t>
            </w:r>
            <w:r>
              <w:t>biçimleri</w:t>
            </w:r>
            <w:r>
              <w:rPr>
                <w:spacing w:val="1"/>
              </w:rPr>
              <w:t xml:space="preserve"> </w:t>
            </w:r>
            <w:r>
              <w:t>çeşitlendirilecektir.</w:t>
            </w:r>
          </w:p>
        </w:tc>
      </w:tr>
      <w:tr w:rsidR="00FB5142">
        <w:trPr>
          <w:trHeight w:val="493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51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1.1.1.2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16" w:lineRule="auto"/>
              <w:ind w:left="200" w:right="988"/>
            </w:pPr>
            <w:r>
              <w:t>Sistemin ve alınan kararların işleyişini öğrencilerin akademik çıktıları üzeri</w:t>
            </w:r>
            <w:r>
              <w:rPr>
                <w:spacing w:val="-53"/>
              </w:rPr>
              <w:t xml:space="preserve"> </w:t>
            </w:r>
            <w:r>
              <w:t>görebilmek</w:t>
            </w:r>
            <w:r>
              <w:rPr>
                <w:spacing w:val="-4"/>
              </w:rPr>
              <w:t xml:space="preserve"> </w:t>
            </w:r>
            <w:r>
              <w:t>amacıyla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-1"/>
              </w:rPr>
              <w:t xml:space="preserve"> </w:t>
            </w:r>
            <w:r>
              <w:t>Başarı İzleme</w:t>
            </w:r>
            <w:r>
              <w:rPr>
                <w:spacing w:val="-3"/>
              </w:rPr>
              <w:t xml:space="preserve"> </w:t>
            </w:r>
            <w:r>
              <w:t>Araştırması</w:t>
            </w:r>
            <w:r>
              <w:rPr>
                <w:spacing w:val="-1"/>
              </w:rPr>
              <w:t xml:space="preserve"> </w:t>
            </w:r>
            <w:r>
              <w:t>yapılacaktır.</w:t>
            </w:r>
          </w:p>
        </w:tc>
      </w:tr>
      <w:tr w:rsidR="00FB5142">
        <w:trPr>
          <w:trHeight w:val="498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right="229"/>
              <w:jc w:val="right"/>
              <w:rPr>
                <w:b/>
              </w:rPr>
            </w:pPr>
            <w:r>
              <w:rPr>
                <w:b/>
              </w:rPr>
              <w:t>1.1.1.3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13" w:lineRule="auto"/>
              <w:ind w:left="200" w:right="1227"/>
            </w:pPr>
            <w:r>
              <w:t>“Öğrenci Başarı İzleme Araştırması” ile öğrencilerimiz arasındaki başarı</w:t>
            </w:r>
            <w:r>
              <w:rPr>
                <w:spacing w:val="-52"/>
              </w:rPr>
              <w:t xml:space="preserve"> </w:t>
            </w:r>
            <w:r>
              <w:t>farkı</w:t>
            </w:r>
            <w:r>
              <w:rPr>
                <w:spacing w:val="-3"/>
              </w:rPr>
              <w:t xml:space="preserve"> </w:t>
            </w:r>
            <w:r>
              <w:t>izlenecek</w:t>
            </w:r>
            <w:r>
              <w:rPr>
                <w:spacing w:val="-1"/>
              </w:rPr>
              <w:t xml:space="preserve"> </w:t>
            </w:r>
            <w:r>
              <w:t>ve giderilmesi yönünde</w:t>
            </w:r>
            <w:r>
              <w:rPr>
                <w:spacing w:val="-1"/>
              </w:rPr>
              <w:t xml:space="preserve"> </w:t>
            </w:r>
            <w:r>
              <w:t>tedbirler</w:t>
            </w:r>
            <w:r>
              <w:rPr>
                <w:spacing w:val="1"/>
              </w:rPr>
              <w:t xml:space="preserve"> </w:t>
            </w:r>
            <w:r>
              <w:t>alınacaktır</w:t>
            </w:r>
          </w:p>
        </w:tc>
      </w:tr>
      <w:tr w:rsidR="00FB5142">
        <w:trPr>
          <w:trHeight w:val="493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30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1.1.1.4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30" w:lineRule="exact"/>
              <w:ind w:left="200"/>
            </w:pPr>
            <w:r>
              <w:t>Öğrencilerimizin</w:t>
            </w:r>
            <w:r>
              <w:rPr>
                <w:spacing w:val="-3"/>
              </w:rPr>
              <w:t xml:space="preserve"> </w:t>
            </w:r>
            <w:r>
              <w:t>tüm</w:t>
            </w:r>
            <w:r>
              <w:rPr>
                <w:spacing w:val="-5"/>
              </w:rPr>
              <w:t xml:space="preserve"> </w:t>
            </w:r>
            <w:r>
              <w:t>gelişim</w:t>
            </w:r>
            <w:r>
              <w:rPr>
                <w:spacing w:val="-2"/>
              </w:rPr>
              <w:t xml:space="preserve"> </w:t>
            </w:r>
            <w:r>
              <w:t>alanları</w:t>
            </w:r>
            <w:r>
              <w:rPr>
                <w:spacing w:val="-5"/>
              </w:rPr>
              <w:t xml:space="preserve"> </w:t>
            </w:r>
            <w:r>
              <w:t>izlenecek.</w:t>
            </w:r>
          </w:p>
        </w:tc>
      </w:tr>
      <w:tr w:rsidR="00FB5142">
        <w:trPr>
          <w:trHeight w:val="495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right="229"/>
              <w:jc w:val="right"/>
              <w:rPr>
                <w:b/>
              </w:rPr>
            </w:pPr>
            <w:r>
              <w:rPr>
                <w:b/>
              </w:rPr>
              <w:t>1.1.1.5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16" w:lineRule="auto"/>
              <w:ind w:left="200" w:right="1507"/>
            </w:pPr>
            <w:r>
              <w:t>Dijital ölçme değerlendirme uygulamaları konusunda veliler için özel</w:t>
            </w:r>
            <w:r>
              <w:rPr>
                <w:spacing w:val="-52"/>
              </w:rPr>
              <w:t xml:space="preserve"> </w:t>
            </w:r>
            <w:r>
              <w:t>eğitimler</w:t>
            </w:r>
            <w:r>
              <w:rPr>
                <w:spacing w:val="1"/>
              </w:rPr>
              <w:t xml:space="preserve"> </w:t>
            </w:r>
            <w:r>
              <w:t>düzenlenecektir.</w:t>
            </w:r>
          </w:p>
        </w:tc>
      </w:tr>
      <w:tr w:rsidR="00FB5142">
        <w:trPr>
          <w:trHeight w:val="498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ind w:right="229"/>
              <w:jc w:val="right"/>
              <w:rPr>
                <w:b/>
              </w:rPr>
            </w:pPr>
            <w:r>
              <w:rPr>
                <w:b/>
              </w:rPr>
              <w:t>1.1.1.6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30" w:lineRule="exact"/>
              <w:ind w:left="200"/>
            </w:pPr>
            <w:r>
              <w:t>Destekleme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yetiştirme</w:t>
            </w:r>
            <w:r>
              <w:rPr>
                <w:spacing w:val="-5"/>
              </w:rPr>
              <w:t xml:space="preserve"> </w:t>
            </w:r>
            <w:r>
              <w:t>kurslarından</w:t>
            </w:r>
            <w:r>
              <w:rPr>
                <w:spacing w:val="-3"/>
              </w:rPr>
              <w:t xml:space="preserve"> </w:t>
            </w:r>
            <w:r>
              <w:t>etkin</w:t>
            </w:r>
            <w:r>
              <w:rPr>
                <w:spacing w:val="-6"/>
              </w:rPr>
              <w:t xml:space="preserve"> </w:t>
            </w:r>
            <w:r>
              <w:t>şekilde</w:t>
            </w:r>
            <w:r>
              <w:rPr>
                <w:spacing w:val="-3"/>
              </w:rPr>
              <w:t xml:space="preserve"> </w:t>
            </w:r>
            <w:r>
              <w:t>yararlanılacaktır</w:t>
            </w:r>
          </w:p>
        </w:tc>
      </w:tr>
      <w:tr w:rsidR="00FB5142">
        <w:trPr>
          <w:trHeight w:val="808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0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1.1.1.7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/>
              <w:ind w:left="200"/>
            </w:pPr>
            <w:r>
              <w:t>Ölçme,</w:t>
            </w:r>
            <w:r>
              <w:rPr>
                <w:spacing w:val="-4"/>
              </w:rPr>
              <w:t xml:space="preserve"> </w:t>
            </w:r>
            <w:r>
              <w:t>Değerlendirme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Sınav</w:t>
            </w:r>
            <w:r>
              <w:rPr>
                <w:spacing w:val="-3"/>
              </w:rPr>
              <w:t xml:space="preserve"> </w:t>
            </w:r>
            <w:r>
              <w:t>Hizmetleri,</w:t>
            </w:r>
            <w:r>
              <w:rPr>
                <w:spacing w:val="-6"/>
              </w:rPr>
              <w:t xml:space="preserve"> </w:t>
            </w:r>
            <w:r>
              <w:t>okulumuzda</w:t>
            </w:r>
            <w:r>
              <w:rPr>
                <w:spacing w:val="-2"/>
              </w:rPr>
              <w:t xml:space="preserve"> </w:t>
            </w:r>
            <w:r>
              <w:t>sınavlara</w:t>
            </w:r>
          </w:p>
          <w:p w:rsidR="00FB5142" w:rsidRDefault="00A47C39">
            <w:pPr>
              <w:pStyle w:val="TableParagraph"/>
              <w:spacing w:line="270" w:lineRule="atLeast"/>
              <w:ind w:left="200" w:right="2277"/>
            </w:pPr>
            <w:r>
              <w:t>yönelik ortak sınav, tarama testleri, rehberlik faaliyetleri gibi</w:t>
            </w:r>
            <w:r>
              <w:rPr>
                <w:spacing w:val="-52"/>
              </w:rPr>
              <w:t xml:space="preserve"> </w:t>
            </w:r>
            <w:r>
              <w:t>etkinlikler</w:t>
            </w:r>
            <w:r>
              <w:rPr>
                <w:spacing w:val="1"/>
              </w:rPr>
              <w:t xml:space="preserve"> </w:t>
            </w:r>
            <w:r>
              <w:t>yürütülecektir.</w:t>
            </w:r>
          </w:p>
        </w:tc>
      </w:tr>
      <w:tr w:rsidR="00FB5142">
        <w:trPr>
          <w:trHeight w:val="745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ind w:right="229"/>
              <w:jc w:val="right"/>
              <w:rPr>
                <w:b/>
              </w:rPr>
            </w:pPr>
            <w:r>
              <w:rPr>
                <w:b/>
              </w:rPr>
              <w:t>1.1.1.8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16" w:lineRule="auto"/>
              <w:ind w:left="200" w:right="1324"/>
            </w:pPr>
            <w:r>
              <w:t>Öğrencilerinin akademik başarılarını artırma ve yeni ortaöğretime geçiş</w:t>
            </w:r>
            <w:r>
              <w:rPr>
                <w:spacing w:val="-52"/>
              </w:rPr>
              <w:t xml:space="preserve"> </w:t>
            </w:r>
            <w:r>
              <w:t>sistemine</w:t>
            </w:r>
            <w:r>
              <w:rPr>
                <w:spacing w:val="-5"/>
              </w:rPr>
              <w:t xml:space="preserve"> </w:t>
            </w:r>
            <w:r>
              <w:t>uyum</w:t>
            </w:r>
            <w:r>
              <w:rPr>
                <w:spacing w:val="-5"/>
              </w:rPr>
              <w:t xml:space="preserve"> </w:t>
            </w:r>
            <w:r>
              <w:t>sürecini</w:t>
            </w:r>
            <w:r>
              <w:rPr>
                <w:spacing w:val="-4"/>
              </w:rPr>
              <w:t xml:space="preserve"> </w:t>
            </w:r>
            <w:r>
              <w:t>kolaylaştırma</w:t>
            </w:r>
            <w:r>
              <w:rPr>
                <w:spacing w:val="-6"/>
              </w:rPr>
              <w:t xml:space="preserve"> </w:t>
            </w:r>
            <w:r>
              <w:t>çalışmalarının</w:t>
            </w:r>
            <w:r>
              <w:rPr>
                <w:spacing w:val="-8"/>
              </w:rPr>
              <w:t xml:space="preserve"> </w:t>
            </w:r>
            <w:r>
              <w:t>gerçekleştirilmesi</w:t>
            </w:r>
          </w:p>
        </w:tc>
      </w:tr>
      <w:tr w:rsidR="00FB5142">
        <w:trPr>
          <w:trHeight w:val="498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1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1.1.1.9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0" w:lineRule="exact"/>
              <w:ind w:left="200"/>
            </w:pPr>
            <w:r>
              <w:t>Ortaöğretime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yükseköğretime</w:t>
            </w:r>
            <w:r>
              <w:rPr>
                <w:spacing w:val="-4"/>
              </w:rPr>
              <w:t xml:space="preserve"> </w:t>
            </w:r>
            <w:r>
              <w:t>geçiş</w:t>
            </w:r>
            <w:r>
              <w:rPr>
                <w:spacing w:val="-4"/>
              </w:rPr>
              <w:t xml:space="preserve"> </w:t>
            </w:r>
            <w:r>
              <w:t>sınavlarına</w:t>
            </w:r>
            <w:r>
              <w:rPr>
                <w:spacing w:val="-2"/>
              </w:rPr>
              <w:t xml:space="preserve"> </w:t>
            </w:r>
            <w:r>
              <w:t>yönelik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1"/>
              </w:rPr>
              <w:t xml:space="preserve"> </w:t>
            </w:r>
            <w:r>
              <w:t>ve</w:t>
            </w:r>
          </w:p>
          <w:p w:rsidR="00FB5142" w:rsidRDefault="00A47C39">
            <w:pPr>
              <w:pStyle w:val="TableParagraph"/>
              <w:spacing w:before="16" w:line="233" w:lineRule="exact"/>
              <w:ind w:left="200"/>
            </w:pPr>
            <w:r>
              <w:t>öğretmenlere</w:t>
            </w:r>
            <w:r>
              <w:rPr>
                <w:spacing w:val="-5"/>
              </w:rPr>
              <w:t xml:space="preserve"> </w:t>
            </w:r>
            <w:r>
              <w:t>yönelik</w:t>
            </w:r>
            <w:r>
              <w:rPr>
                <w:spacing w:val="-3"/>
              </w:rPr>
              <w:t xml:space="preserve"> </w:t>
            </w:r>
            <w:r>
              <w:t>bilgilendirme</w:t>
            </w:r>
            <w:r>
              <w:rPr>
                <w:spacing w:val="-3"/>
              </w:rPr>
              <w:t xml:space="preserve"> </w:t>
            </w:r>
            <w:r>
              <w:t>çalışmalarının</w:t>
            </w:r>
            <w:r>
              <w:rPr>
                <w:spacing w:val="-5"/>
              </w:rPr>
              <w:t xml:space="preserve"> </w:t>
            </w:r>
            <w:r>
              <w:t>yapılması</w:t>
            </w:r>
          </w:p>
        </w:tc>
      </w:tr>
      <w:tr w:rsidR="00FB5142">
        <w:trPr>
          <w:trHeight w:val="495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51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1.1.1.10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27" w:lineRule="exact"/>
              <w:ind w:left="200"/>
            </w:pPr>
            <w:r>
              <w:t>Ölçme</w:t>
            </w:r>
            <w:r>
              <w:rPr>
                <w:spacing w:val="-2"/>
              </w:rPr>
              <w:t xml:space="preserve"> </w:t>
            </w:r>
            <w:r>
              <w:t>değerlendirme</w:t>
            </w:r>
            <w:r>
              <w:rPr>
                <w:spacing w:val="-4"/>
              </w:rPr>
              <w:t xml:space="preserve"> </w:t>
            </w:r>
            <w:r>
              <w:t>kapsamında</w:t>
            </w:r>
            <w:r>
              <w:rPr>
                <w:spacing w:val="-2"/>
              </w:rPr>
              <w:t xml:space="preserve"> </w:t>
            </w:r>
            <w:r>
              <w:t>okul</w:t>
            </w:r>
            <w:r>
              <w:rPr>
                <w:spacing w:val="-3"/>
              </w:rPr>
              <w:t xml:space="preserve"> </w:t>
            </w:r>
            <w:r>
              <w:t>öz</w:t>
            </w:r>
            <w:r>
              <w:rPr>
                <w:spacing w:val="-2"/>
              </w:rPr>
              <w:t xml:space="preserve"> </w:t>
            </w:r>
            <w:r>
              <w:t>değerlendirme</w:t>
            </w:r>
            <w:r>
              <w:rPr>
                <w:spacing w:val="-2"/>
              </w:rPr>
              <w:t xml:space="preserve"> </w:t>
            </w:r>
            <w:r>
              <w:t>günlerinin</w:t>
            </w:r>
          </w:p>
          <w:p w:rsidR="00FB5142" w:rsidRDefault="00A47C39">
            <w:pPr>
              <w:pStyle w:val="TableParagraph"/>
              <w:spacing w:before="16" w:line="233" w:lineRule="exact"/>
              <w:ind w:left="200"/>
            </w:pPr>
            <w:r>
              <w:t>uygulanması,</w:t>
            </w:r>
          </w:p>
        </w:tc>
      </w:tr>
      <w:tr w:rsidR="00FB5142">
        <w:trPr>
          <w:trHeight w:val="596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2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1.1.1.11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73" w:line="252" w:lineRule="exact"/>
              <w:ind w:left="200" w:right="1354"/>
            </w:pPr>
            <w:r>
              <w:t>Merkezi sınavla okulumuza yerleşen 9.sınıf öğrencilerimizin çok yönlü</w:t>
            </w:r>
            <w:r>
              <w:rPr>
                <w:spacing w:val="-52"/>
              </w:rPr>
              <w:t xml:space="preserve"> </w:t>
            </w:r>
            <w:r>
              <w:t>olarak</w:t>
            </w:r>
            <w:r>
              <w:rPr>
                <w:spacing w:val="-1"/>
              </w:rPr>
              <w:t xml:space="preserve"> </w:t>
            </w:r>
            <w:r>
              <w:t>değerlendirilmesi,</w:t>
            </w:r>
          </w:p>
        </w:tc>
      </w:tr>
      <w:tr w:rsidR="00FB5142">
        <w:trPr>
          <w:trHeight w:val="683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51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1.1.1.12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17" w:lineRule="exact"/>
              <w:ind w:left="200"/>
            </w:pPr>
            <w:r>
              <w:t>İl</w:t>
            </w:r>
            <w:r>
              <w:rPr>
                <w:spacing w:val="-2"/>
              </w:rPr>
              <w:t xml:space="preserve"> </w:t>
            </w:r>
            <w:r>
              <w:t>Milli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4"/>
              </w:rPr>
              <w:t xml:space="preserve"> </w:t>
            </w:r>
            <w:r>
              <w:t>Müdürlüğü</w:t>
            </w:r>
            <w:r>
              <w:rPr>
                <w:spacing w:val="-5"/>
              </w:rPr>
              <w:t xml:space="preserve"> </w:t>
            </w:r>
            <w:r>
              <w:t>ölçme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değerlendirme</w:t>
            </w:r>
            <w:r>
              <w:rPr>
                <w:spacing w:val="-3"/>
              </w:rPr>
              <w:t xml:space="preserve"> </w:t>
            </w:r>
            <w:r>
              <w:t>yönergesi</w:t>
            </w:r>
            <w:r>
              <w:rPr>
                <w:spacing w:val="-3"/>
              </w:rPr>
              <w:t xml:space="preserve"> </w:t>
            </w:r>
            <w:r>
              <w:t>hükümlerinin</w:t>
            </w:r>
          </w:p>
          <w:p w:rsidR="00FB5142" w:rsidRDefault="00A47C39">
            <w:pPr>
              <w:pStyle w:val="TableParagraph"/>
              <w:spacing w:line="228" w:lineRule="exact"/>
              <w:ind w:left="200" w:right="1227"/>
            </w:pPr>
            <w:r>
              <w:t>ilgili</w:t>
            </w:r>
            <w:r>
              <w:rPr>
                <w:spacing w:val="-6"/>
              </w:rPr>
              <w:t xml:space="preserve"> </w:t>
            </w:r>
            <w:r>
              <w:t>maddelerinin</w:t>
            </w:r>
            <w:r>
              <w:rPr>
                <w:spacing w:val="-4"/>
              </w:rPr>
              <w:t xml:space="preserve"> </w:t>
            </w:r>
            <w:r>
              <w:t>öğretmenlerimizin</w:t>
            </w:r>
            <w:r>
              <w:rPr>
                <w:spacing w:val="-4"/>
              </w:rPr>
              <w:t xml:space="preserve"> </w:t>
            </w:r>
            <w:r>
              <w:t>yıllık</w:t>
            </w:r>
            <w:r>
              <w:rPr>
                <w:spacing w:val="-4"/>
              </w:rPr>
              <w:t xml:space="preserve"> </w:t>
            </w:r>
            <w:r>
              <w:t>çalışma</w:t>
            </w:r>
            <w:r>
              <w:rPr>
                <w:spacing w:val="-5"/>
              </w:rPr>
              <w:t xml:space="preserve"> </w:t>
            </w:r>
            <w:r>
              <w:t>planlarında</w:t>
            </w:r>
            <w:r>
              <w:rPr>
                <w:spacing w:val="-4"/>
              </w:rPr>
              <w:t xml:space="preserve"> </w:t>
            </w:r>
            <w:r>
              <w:t>yer</w:t>
            </w:r>
            <w:r>
              <w:rPr>
                <w:spacing w:val="-52"/>
              </w:rPr>
              <w:t xml:space="preserve"> </w:t>
            </w:r>
            <w:r>
              <w:t>vermesi,</w:t>
            </w:r>
          </w:p>
        </w:tc>
      </w:tr>
      <w:tr w:rsidR="00FB5142">
        <w:trPr>
          <w:trHeight w:val="455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1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1.1.1.13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17" w:lineRule="exact"/>
              <w:ind w:left="200"/>
            </w:pPr>
            <w:r>
              <w:t>İl</w:t>
            </w:r>
            <w:r>
              <w:rPr>
                <w:spacing w:val="-2"/>
              </w:rPr>
              <w:t xml:space="preserve"> </w:t>
            </w:r>
            <w:r>
              <w:t>Milli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Müdürlüğümüzün</w:t>
            </w:r>
            <w:r>
              <w:rPr>
                <w:spacing w:val="-4"/>
              </w:rPr>
              <w:t xml:space="preserve"> </w:t>
            </w:r>
            <w:r>
              <w:t>ölçme</w:t>
            </w:r>
            <w:r>
              <w:rPr>
                <w:spacing w:val="-3"/>
              </w:rPr>
              <w:t xml:space="preserve"> </w:t>
            </w:r>
            <w:r>
              <w:t>değerlendirme</w:t>
            </w:r>
            <w:r>
              <w:rPr>
                <w:spacing w:val="-3"/>
              </w:rPr>
              <w:t xml:space="preserve"> </w:t>
            </w:r>
            <w:r>
              <w:t>yönergesi</w:t>
            </w:r>
          </w:p>
          <w:p w:rsidR="00FB5142" w:rsidRDefault="00A47C39">
            <w:pPr>
              <w:pStyle w:val="TableParagraph"/>
              <w:spacing w:line="218" w:lineRule="exact"/>
              <w:ind w:left="200"/>
            </w:pPr>
            <w:r>
              <w:t>kapsamında</w:t>
            </w:r>
            <w:r>
              <w:rPr>
                <w:spacing w:val="-5"/>
              </w:rPr>
              <w:t xml:space="preserve"> </w:t>
            </w:r>
            <w:r>
              <w:t>ilgili</w:t>
            </w:r>
            <w:r>
              <w:rPr>
                <w:spacing w:val="-2"/>
              </w:rPr>
              <w:t xml:space="preserve"> </w:t>
            </w:r>
            <w:r>
              <w:t>birimler</w:t>
            </w:r>
            <w:r>
              <w:rPr>
                <w:spacing w:val="-2"/>
              </w:rPr>
              <w:t xml:space="preserve"> </w:t>
            </w:r>
            <w:r>
              <w:t>(sınav</w:t>
            </w:r>
            <w:r>
              <w:rPr>
                <w:spacing w:val="-3"/>
              </w:rPr>
              <w:t xml:space="preserve"> </w:t>
            </w:r>
            <w:r>
              <w:t>haftası,</w:t>
            </w:r>
            <w:r>
              <w:rPr>
                <w:spacing w:val="-5"/>
              </w:rPr>
              <w:t xml:space="preserve"> </w:t>
            </w:r>
            <w:r>
              <w:t>ortak</w:t>
            </w:r>
            <w:r>
              <w:rPr>
                <w:spacing w:val="-3"/>
              </w:rPr>
              <w:t xml:space="preserve"> </w:t>
            </w:r>
            <w:r>
              <w:t>sınav)</w:t>
            </w:r>
            <w:r>
              <w:rPr>
                <w:spacing w:val="-3"/>
              </w:rPr>
              <w:t xml:space="preserve"> </w:t>
            </w:r>
            <w:r>
              <w:t>oluşturulması,</w:t>
            </w:r>
          </w:p>
        </w:tc>
      </w:tr>
      <w:tr w:rsidR="00FB5142">
        <w:trPr>
          <w:trHeight w:val="1093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ind w:right="179"/>
              <w:jc w:val="right"/>
              <w:rPr>
                <w:b/>
              </w:rPr>
            </w:pPr>
            <w:r>
              <w:rPr>
                <w:b/>
              </w:rPr>
              <w:t>1.1.1.14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3" w:line="259" w:lineRule="auto"/>
              <w:ind w:left="200" w:right="942"/>
              <w:jc w:val="both"/>
            </w:pPr>
            <w:r>
              <w:t>Uygulamaların ölçme ve değerlendirme kurallarına uygun, geçerli ve güven</w:t>
            </w:r>
            <w:r>
              <w:rPr>
                <w:spacing w:val="-52"/>
              </w:rPr>
              <w:t xml:space="preserve"> </w:t>
            </w:r>
            <w:r>
              <w:t>yapılması, örneklemin evreni yansıtacak şekilde belirlenebilmesi, raporlama</w:t>
            </w:r>
            <w:r>
              <w:rPr>
                <w:spacing w:val="-52"/>
              </w:rPr>
              <w:t xml:space="preserve"> </w:t>
            </w:r>
            <w:r>
              <w:t>eğitim</w:t>
            </w:r>
            <w:r>
              <w:rPr>
                <w:spacing w:val="-1"/>
              </w:rPr>
              <w:t xml:space="preserve"> </w:t>
            </w:r>
            <w:r>
              <w:t>politikasına</w:t>
            </w:r>
            <w:r>
              <w:rPr>
                <w:spacing w:val="-2"/>
              </w:rPr>
              <w:t xml:space="preserve"> </w:t>
            </w:r>
            <w:r>
              <w:t>yön</w:t>
            </w:r>
            <w:r>
              <w:rPr>
                <w:spacing w:val="-1"/>
              </w:rPr>
              <w:t xml:space="preserve"> </w:t>
            </w:r>
            <w:r>
              <w:t>verebilecek</w:t>
            </w:r>
            <w:r>
              <w:rPr>
                <w:spacing w:val="-2"/>
              </w:rPr>
              <w:t xml:space="preserve"> </w:t>
            </w:r>
            <w:r>
              <w:t>seviyede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açıklıkta</w:t>
            </w:r>
            <w:r>
              <w:rPr>
                <w:spacing w:val="-2"/>
              </w:rPr>
              <w:t xml:space="preserve"> </w:t>
            </w:r>
            <w:r>
              <w:t>yazılması</w:t>
            </w:r>
            <w:r>
              <w:rPr>
                <w:spacing w:val="-1"/>
              </w:rPr>
              <w:t xml:space="preserve"> </w:t>
            </w:r>
            <w:r>
              <w:t>için</w:t>
            </w:r>
          </w:p>
          <w:p w:rsidR="00FB5142" w:rsidRDefault="00A47C39">
            <w:pPr>
              <w:pStyle w:val="TableParagraph"/>
              <w:spacing w:line="251" w:lineRule="exact"/>
              <w:ind w:left="200"/>
              <w:jc w:val="both"/>
            </w:pPr>
            <w:r>
              <w:t>gerekliçalışmalar</w:t>
            </w:r>
            <w:r>
              <w:rPr>
                <w:spacing w:val="-6"/>
              </w:rPr>
              <w:t xml:space="preserve"> </w:t>
            </w:r>
            <w:r>
              <w:t>yapılacaktır.</w:t>
            </w:r>
          </w:p>
        </w:tc>
      </w:tr>
      <w:tr w:rsidR="00FB5142">
        <w:trPr>
          <w:trHeight w:val="620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0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1.1.1.15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7"/>
              <w:ind w:left="200" w:right="1501"/>
            </w:pPr>
            <w:r>
              <w:t>Zümre toplantılarının il/ilçe zümre toplantıları ve kararları ile uyumlu</w:t>
            </w:r>
            <w:r>
              <w:rPr>
                <w:spacing w:val="-53"/>
              </w:rPr>
              <w:t xml:space="preserve"> </w:t>
            </w:r>
            <w:r>
              <w:t>olarak gerçekleştirilmesi,</w:t>
            </w:r>
          </w:p>
        </w:tc>
      </w:tr>
      <w:tr w:rsidR="00FB5142">
        <w:trPr>
          <w:trHeight w:val="683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30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1.1.1.16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16" w:lineRule="auto"/>
              <w:ind w:left="200" w:right="1318"/>
            </w:pPr>
            <w:r>
              <w:t>Okulumuz öğrenci davranışlarını değerlendirme kurulunda görev yapan</w:t>
            </w:r>
            <w:r>
              <w:rPr>
                <w:spacing w:val="-52"/>
              </w:rPr>
              <w:t xml:space="preserve"> </w:t>
            </w:r>
            <w:r>
              <w:t>yönetici ve</w:t>
            </w:r>
            <w:r>
              <w:rPr>
                <w:spacing w:val="-3"/>
              </w:rPr>
              <w:t xml:space="preserve"> </w:t>
            </w:r>
            <w:r>
              <w:t>öğretmenlere</w:t>
            </w:r>
            <w:r>
              <w:rPr>
                <w:spacing w:val="-2"/>
              </w:rPr>
              <w:t xml:space="preserve"> </w:t>
            </w:r>
            <w:r>
              <w:t>yönelik</w:t>
            </w:r>
            <w:r>
              <w:rPr>
                <w:spacing w:val="-1"/>
              </w:rPr>
              <w:t xml:space="preserve"> </w:t>
            </w:r>
            <w:r>
              <w:t>ölçme</w:t>
            </w:r>
            <w:r>
              <w:rPr>
                <w:spacing w:val="-2"/>
              </w:rPr>
              <w:t xml:space="preserve"> </w:t>
            </w:r>
            <w:r>
              <w:t>değerlendirme</w:t>
            </w:r>
            <w:r>
              <w:rPr>
                <w:spacing w:val="-1"/>
              </w:rPr>
              <w:t xml:space="preserve"> </w:t>
            </w:r>
            <w:r>
              <w:t>seminerinin</w:t>
            </w:r>
          </w:p>
          <w:p w:rsidR="00FB5142" w:rsidRDefault="00A47C39">
            <w:pPr>
              <w:pStyle w:val="TableParagraph"/>
              <w:spacing w:line="211" w:lineRule="exact"/>
              <w:ind w:left="200"/>
            </w:pPr>
            <w:r>
              <w:t>verilmesi,</w:t>
            </w:r>
          </w:p>
        </w:tc>
      </w:tr>
      <w:tr w:rsidR="00FB5142">
        <w:trPr>
          <w:trHeight w:val="820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1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1.1.1.17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left="200"/>
            </w:pPr>
            <w:r>
              <w:t>Ortaokul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lise</w:t>
            </w:r>
            <w:r>
              <w:rPr>
                <w:spacing w:val="-5"/>
              </w:rPr>
              <w:t xml:space="preserve"> </w:t>
            </w:r>
            <w:r>
              <w:t>düzeyindeki</w:t>
            </w:r>
            <w:r>
              <w:rPr>
                <w:spacing w:val="-1"/>
              </w:rPr>
              <w:t xml:space="preserve"> </w:t>
            </w:r>
            <w:r>
              <w:t>tüm</w:t>
            </w:r>
            <w:r>
              <w:rPr>
                <w:spacing w:val="-2"/>
              </w:rPr>
              <w:t xml:space="preserve"> </w:t>
            </w:r>
            <w:r>
              <w:t>öğrencilerimizin</w:t>
            </w:r>
            <w:r>
              <w:rPr>
                <w:spacing w:val="-6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başarılarının</w:t>
            </w:r>
            <w:r>
              <w:rPr>
                <w:spacing w:val="-2"/>
              </w:rPr>
              <w:t xml:space="preserve"> </w:t>
            </w:r>
            <w:r>
              <w:t>o</w:t>
            </w:r>
          </w:p>
          <w:p w:rsidR="00FB5142" w:rsidRDefault="00A47C39">
            <w:pPr>
              <w:pStyle w:val="TableParagraph"/>
              <w:spacing w:before="5" w:line="270" w:lineRule="atLeast"/>
              <w:ind w:left="200" w:right="1025"/>
            </w:pPr>
            <w:r>
              <w:t>değerlendirilmesi ve açılacak kursların öncelikle sorunlu dersler alanında y</w:t>
            </w:r>
            <w:r>
              <w:rPr>
                <w:spacing w:val="-52"/>
              </w:rPr>
              <w:t xml:space="preserve"> </w:t>
            </w:r>
            <w:r>
              <w:t>önlemlerin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kurs açma</w:t>
            </w:r>
            <w:r>
              <w:rPr>
                <w:spacing w:val="-2"/>
              </w:rPr>
              <w:t xml:space="preserve"> </w:t>
            </w:r>
            <w:r>
              <w:t>planlarının</w:t>
            </w:r>
            <w:r>
              <w:rPr>
                <w:spacing w:val="-1"/>
              </w:rPr>
              <w:t xml:space="preserve"> </w:t>
            </w:r>
            <w:r>
              <w:t>yapılması.</w:t>
            </w:r>
          </w:p>
        </w:tc>
      </w:tr>
      <w:tr w:rsidR="00FB5142">
        <w:trPr>
          <w:trHeight w:val="594"/>
        </w:trPr>
        <w:tc>
          <w:tcPr>
            <w:tcW w:w="1321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51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1.1.1.18</w:t>
            </w:r>
          </w:p>
        </w:tc>
        <w:tc>
          <w:tcPr>
            <w:tcW w:w="786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70" w:line="252" w:lineRule="exact"/>
              <w:ind w:left="200" w:right="988"/>
            </w:pPr>
            <w:r>
              <w:t>Öğrencilerinin akademik başarılarını artırma ve bir üst öğretime geçiş</w:t>
            </w:r>
            <w:r>
              <w:rPr>
                <w:spacing w:val="1"/>
              </w:rPr>
              <w:t xml:space="preserve"> </w:t>
            </w:r>
            <w:r>
              <w:t>sistemine</w:t>
            </w:r>
            <w:r>
              <w:rPr>
                <w:spacing w:val="-5"/>
              </w:rPr>
              <w:t xml:space="preserve"> </w:t>
            </w:r>
            <w:r>
              <w:t>uyum</w:t>
            </w:r>
            <w:r>
              <w:rPr>
                <w:spacing w:val="-5"/>
              </w:rPr>
              <w:t xml:space="preserve"> </w:t>
            </w:r>
            <w:r>
              <w:t>sürecini</w:t>
            </w:r>
            <w:r>
              <w:rPr>
                <w:spacing w:val="-4"/>
              </w:rPr>
              <w:t xml:space="preserve"> </w:t>
            </w:r>
            <w:r>
              <w:t>kolaylaştırma</w:t>
            </w:r>
            <w:r>
              <w:rPr>
                <w:spacing w:val="-6"/>
              </w:rPr>
              <w:t xml:space="preserve"> </w:t>
            </w:r>
            <w:r>
              <w:t>çalışmalarının</w:t>
            </w:r>
            <w:r>
              <w:rPr>
                <w:spacing w:val="-8"/>
              </w:rPr>
              <w:t xml:space="preserve"> </w:t>
            </w:r>
            <w:r>
              <w:t>gerçekleştirilmesi</w:t>
            </w:r>
          </w:p>
        </w:tc>
      </w:tr>
      <w:tr w:rsidR="00FB5142">
        <w:trPr>
          <w:trHeight w:val="498"/>
        </w:trPr>
        <w:tc>
          <w:tcPr>
            <w:tcW w:w="1321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right="179"/>
              <w:jc w:val="right"/>
              <w:rPr>
                <w:b/>
              </w:rPr>
            </w:pPr>
            <w:r>
              <w:rPr>
                <w:b/>
              </w:rPr>
              <w:t>1.1.1.19</w:t>
            </w:r>
          </w:p>
        </w:tc>
        <w:tc>
          <w:tcPr>
            <w:tcW w:w="786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2" w:lineRule="exact"/>
              <w:ind w:left="200"/>
            </w:pPr>
            <w:r>
              <w:t>Destek</w:t>
            </w:r>
            <w:r>
              <w:rPr>
                <w:spacing w:val="-5"/>
              </w:rPr>
              <w:t xml:space="preserve"> </w:t>
            </w:r>
            <w:r>
              <w:t>kurslarının</w:t>
            </w:r>
            <w:r>
              <w:rPr>
                <w:spacing w:val="-6"/>
              </w:rPr>
              <w:t xml:space="preserve"> </w:t>
            </w:r>
            <w:r>
              <w:t>periyodik</w:t>
            </w:r>
            <w:r>
              <w:rPr>
                <w:spacing w:val="-3"/>
              </w:rPr>
              <w:t xml:space="preserve"> </w:t>
            </w:r>
            <w:r>
              <w:t>olarak</w:t>
            </w:r>
            <w:r>
              <w:rPr>
                <w:spacing w:val="-2"/>
              </w:rPr>
              <w:t xml:space="preserve"> </w:t>
            </w:r>
            <w:r>
              <w:t>değerlendirilmesi</w:t>
            </w:r>
          </w:p>
        </w:tc>
      </w:tr>
    </w:tbl>
    <w:p w:rsidR="00FB5142" w:rsidRDefault="00FB5142">
      <w:pPr>
        <w:spacing w:line="232" w:lineRule="exact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9144C3">
      <w:pPr>
        <w:pStyle w:val="GvdeMetni"/>
        <w:spacing w:before="74" w:line="259" w:lineRule="auto"/>
        <w:ind w:left="924" w:right="932" w:firstLine="710"/>
      </w:pPr>
      <w:r>
        <w:lastRenderedPageBreak/>
        <w:pict>
          <v:shape id="docshape286" o:spid="_x0000_s1057" type="#_x0000_t202" style="position:absolute;left:0;text-align:left;margin-left:124.8pt;margin-top:84.6pt;width:4.75pt;height:38.05pt;z-index:-23413760;mso-position-horizont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S</w:t>
                  </w:r>
                </w:p>
                <w:p w:rsidR="002533F5" w:rsidRDefault="002533F5">
                  <w:pPr>
                    <w:spacing w:line="280" w:lineRule="atLeast"/>
                    <w:ind w:right="3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</w:t>
                  </w:r>
                  <w:r>
                    <w:rPr>
                      <w:rFonts w:ascii="Calibri"/>
                      <w:b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docshape287" o:spid="_x0000_s1056" type="#_x0000_t202" style="position:absolute;left:0;text-align:left;margin-left:124.8pt;margin-top:208.8pt;width:2.55pt;height:24pt;z-index:-23413248;mso-position-horizontal-relative:page;mso-position-vertic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j</w:t>
                  </w:r>
                </w:p>
                <w:p w:rsidR="002533F5" w:rsidRDefault="002533F5">
                  <w:pPr>
                    <w:spacing w:before="36" w:line="240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shape id="docshape288" o:spid="_x0000_s1055" type="#_x0000_t202" style="position:absolute;left:0;text-align:left;margin-left:124.8pt;margin-top:279pt;width:5.05pt;height:24pt;z-index:-23412736;mso-position-horizontal-relative:page;mso-position-vertic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1</w:t>
                  </w:r>
                </w:p>
                <w:p w:rsidR="002533F5" w:rsidRDefault="002533F5">
                  <w:pPr>
                    <w:spacing w:before="36" w:line="240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A47C39">
        <w:rPr>
          <w:b/>
        </w:rPr>
        <w:t>Strateji</w:t>
      </w:r>
      <w:r w:rsidR="00A47C39">
        <w:rPr>
          <w:b/>
          <w:spacing w:val="21"/>
        </w:rPr>
        <w:t xml:space="preserve"> </w:t>
      </w:r>
      <w:r w:rsidR="00A47C39">
        <w:rPr>
          <w:b/>
        </w:rPr>
        <w:t>1.1.2:</w:t>
      </w:r>
      <w:r w:rsidR="00A47C39">
        <w:rPr>
          <w:b/>
          <w:spacing w:val="22"/>
        </w:rPr>
        <w:t xml:space="preserve"> </w:t>
      </w:r>
      <w:r w:rsidR="00A47C39">
        <w:t>Öğrencilerin</w:t>
      </w:r>
      <w:r w:rsidR="00A47C39">
        <w:rPr>
          <w:spacing w:val="15"/>
        </w:rPr>
        <w:t xml:space="preserve"> </w:t>
      </w:r>
      <w:r w:rsidR="00A47C39">
        <w:t>bilimsel,</w:t>
      </w:r>
      <w:r w:rsidR="00A47C39">
        <w:rPr>
          <w:spacing w:val="15"/>
        </w:rPr>
        <w:t xml:space="preserve"> </w:t>
      </w:r>
      <w:r w:rsidR="00A47C39">
        <w:t>kültürel,</w:t>
      </w:r>
      <w:r w:rsidR="00A47C39">
        <w:rPr>
          <w:spacing w:val="15"/>
        </w:rPr>
        <w:t xml:space="preserve"> </w:t>
      </w:r>
      <w:r w:rsidR="00A47C39">
        <w:t>sanatsal,</w:t>
      </w:r>
      <w:r w:rsidR="00A47C39">
        <w:rPr>
          <w:spacing w:val="14"/>
        </w:rPr>
        <w:t xml:space="preserve"> </w:t>
      </w:r>
      <w:r w:rsidR="00A47C39">
        <w:t>sportif</w:t>
      </w:r>
      <w:r w:rsidR="00A47C39">
        <w:rPr>
          <w:spacing w:val="14"/>
        </w:rPr>
        <w:t xml:space="preserve"> </w:t>
      </w:r>
      <w:r w:rsidR="00A47C39">
        <w:t>ve</w:t>
      </w:r>
      <w:r w:rsidR="00A47C39">
        <w:rPr>
          <w:spacing w:val="13"/>
        </w:rPr>
        <w:t xml:space="preserve"> </w:t>
      </w:r>
      <w:r w:rsidR="00A47C39">
        <w:t>toplum</w:t>
      </w:r>
      <w:r w:rsidR="00A47C39">
        <w:rPr>
          <w:spacing w:val="15"/>
        </w:rPr>
        <w:t xml:space="preserve"> </w:t>
      </w:r>
      <w:r w:rsidR="00A47C39">
        <w:t>hizmeti</w:t>
      </w:r>
      <w:r w:rsidR="00A47C39">
        <w:rPr>
          <w:spacing w:val="-57"/>
        </w:rPr>
        <w:t xml:space="preserve"> </w:t>
      </w:r>
      <w:r w:rsidR="00A47C39">
        <w:t>alanlarında etkinliklere</w:t>
      </w:r>
      <w:r w:rsidR="00A47C39">
        <w:rPr>
          <w:spacing w:val="-1"/>
        </w:rPr>
        <w:t xml:space="preserve"> </w:t>
      </w:r>
      <w:r w:rsidR="00A47C39">
        <w:t>katılımı artırılacak ve</w:t>
      </w:r>
      <w:r w:rsidR="00A47C39">
        <w:rPr>
          <w:spacing w:val="-1"/>
        </w:rPr>
        <w:t xml:space="preserve"> </w:t>
      </w:r>
      <w:r w:rsidR="00A47C39">
        <w:t>izlenecektir.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9"/>
        <w:rPr>
          <w:sz w:val="13"/>
        </w:rPr>
      </w:pPr>
    </w:p>
    <w:tbl>
      <w:tblPr>
        <w:tblStyle w:val="TableNormal"/>
        <w:tblW w:w="0" w:type="auto"/>
        <w:tblInd w:w="975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8692"/>
      </w:tblGrid>
      <w:tr w:rsidR="00FB5142">
        <w:trPr>
          <w:trHeight w:val="522"/>
        </w:trPr>
        <w:tc>
          <w:tcPr>
            <w:tcW w:w="879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2" w:lineRule="exact"/>
              <w:ind w:left="117" w:right="7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92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6"/>
              <w:ind w:left="1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894"/>
        </w:trPr>
        <w:tc>
          <w:tcPr>
            <w:tcW w:w="87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1.1.2.1</w:t>
            </w:r>
          </w:p>
        </w:tc>
        <w:tc>
          <w:tcPr>
            <w:tcW w:w="8692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3"/>
              <w:ind w:left="116"/>
              <w:rPr>
                <w:sz w:val="24"/>
              </w:rPr>
            </w:pPr>
            <w:r>
              <w:rPr>
                <w:sz w:val="24"/>
              </w:rPr>
              <w:t>Öğrencilerimizin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becerilerinin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düzeyinden</w:t>
            </w:r>
          </w:p>
          <w:p w:rsidR="00FB5142" w:rsidRDefault="00A47C39">
            <w:pPr>
              <w:pStyle w:val="TableParagraph"/>
              <w:spacing w:before="5" w:line="290" w:lineRule="atLeast"/>
              <w:ind w:left="116" w:right="2441"/>
              <w:rPr>
                <w:sz w:val="24"/>
              </w:rPr>
            </w:pPr>
            <w:r>
              <w:rPr>
                <w:sz w:val="24"/>
              </w:rPr>
              <w:t>izlenecek,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değerlendirilecek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iyileştirmeye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gerçekleştirilecektir.</w:t>
            </w:r>
          </w:p>
        </w:tc>
      </w:tr>
      <w:tr w:rsidR="00FB5142">
        <w:trPr>
          <w:trHeight w:val="891"/>
        </w:trPr>
        <w:tc>
          <w:tcPr>
            <w:tcW w:w="87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2" w:lineRule="exact"/>
              <w:ind w:left="117" w:right="-44"/>
              <w:rPr>
                <w:rFonts w:ascii="Calibri"/>
                <w:b/>
                <w:sz w:val="20"/>
              </w:rPr>
            </w:pPr>
            <w:r>
              <w:rPr>
                <w:b/>
                <w:sz w:val="20"/>
              </w:rPr>
              <w:t>1.1.2.2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rFonts w:ascii="Calibri"/>
                <w:b/>
                <w:position w:val="5"/>
                <w:sz w:val="20"/>
              </w:rPr>
              <w:t>a</w:t>
            </w:r>
          </w:p>
          <w:p w:rsidR="00FB5142" w:rsidRDefault="00A47C39">
            <w:pPr>
              <w:pStyle w:val="TableParagraph"/>
              <w:spacing w:line="276" w:lineRule="auto"/>
              <w:ind w:left="762" w:right="-44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</w:t>
            </w:r>
          </w:p>
        </w:tc>
        <w:tc>
          <w:tcPr>
            <w:tcW w:w="8692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3" w:line="259" w:lineRule="auto"/>
              <w:ind w:left="116" w:right="1634"/>
              <w:rPr>
                <w:sz w:val="24"/>
              </w:rPr>
            </w:pPr>
            <w:r>
              <w:rPr>
                <w:sz w:val="24"/>
              </w:rPr>
              <w:t>Çocuklarımızın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bilimsel,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kültürel,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sanatsal,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sportif 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alanlarında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gerçekleştirdikleri etkinlikleri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e-portfolyo sistemine</w:t>
            </w:r>
          </w:p>
          <w:p w:rsidR="00FB5142" w:rsidRDefault="00A47C39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zamanında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 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495"/>
        </w:trPr>
        <w:tc>
          <w:tcPr>
            <w:tcW w:w="87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1.1.2.3</w:t>
            </w:r>
          </w:p>
        </w:tc>
        <w:tc>
          <w:tcPr>
            <w:tcW w:w="8692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3" w:line="196" w:lineRule="auto"/>
              <w:ind w:left="116" w:right="1634"/>
              <w:rPr>
                <w:sz w:val="24"/>
              </w:rPr>
            </w:pPr>
            <w:r>
              <w:rPr>
                <w:sz w:val="24"/>
              </w:rPr>
              <w:t>e-portfolyo sistemi aktif bir şekilde kullanılacak, ihtiyaç duyulan veriler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birleştirilerek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çeşitli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faydalanılacaktır.</w:t>
            </w:r>
          </w:p>
        </w:tc>
      </w:tr>
      <w:tr w:rsidR="00FB5142">
        <w:trPr>
          <w:trHeight w:val="683"/>
        </w:trPr>
        <w:tc>
          <w:tcPr>
            <w:tcW w:w="87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14" w:line="21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1.1.2.4</w:t>
            </w:r>
          </w:p>
          <w:p w:rsidR="00FB5142" w:rsidRDefault="00A47C39">
            <w:pPr>
              <w:pStyle w:val="TableParagraph"/>
              <w:spacing w:line="229" w:lineRule="exact"/>
              <w:ind w:left="810" w:right="-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1</w:t>
            </w:r>
          </w:p>
          <w:p w:rsidR="00FB5142" w:rsidRDefault="00A47C39">
            <w:pPr>
              <w:pStyle w:val="TableParagraph"/>
              <w:spacing w:before="38" w:line="167" w:lineRule="exact"/>
              <w:ind w:left="8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.</w:t>
            </w:r>
          </w:p>
        </w:tc>
        <w:tc>
          <w:tcPr>
            <w:tcW w:w="8692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0" w:line="199" w:lineRule="auto"/>
              <w:ind w:left="116" w:right="1702"/>
              <w:rPr>
                <w:sz w:val="24"/>
              </w:rPr>
            </w:pPr>
            <w:r>
              <w:rPr>
                <w:sz w:val="24"/>
              </w:rPr>
              <w:t>e-portfolyo sistemindeki bilimsel, kültürel, sanatsal, sportif ve toplum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alanlarındaki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etkinliklerin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artırmaya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</w:p>
          <w:p w:rsidR="00FB5142" w:rsidRDefault="00A47C39">
            <w:pPr>
              <w:pStyle w:val="TableParagraph"/>
              <w:spacing w:line="195" w:lineRule="exact"/>
              <w:ind w:left="116"/>
              <w:rPr>
                <w:sz w:val="24"/>
              </w:rPr>
            </w:pPr>
            <w:r>
              <w:rPr>
                <w:sz w:val="24"/>
              </w:rPr>
              <w:t>gerçekleştirilecektir.</w:t>
            </w:r>
          </w:p>
        </w:tc>
      </w:tr>
      <w:tr w:rsidR="00FB5142">
        <w:trPr>
          <w:trHeight w:val="498"/>
        </w:trPr>
        <w:tc>
          <w:tcPr>
            <w:tcW w:w="87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1.1.2.5</w:t>
            </w:r>
          </w:p>
        </w:tc>
        <w:tc>
          <w:tcPr>
            <w:tcW w:w="8692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3" w:line="199" w:lineRule="auto"/>
              <w:ind w:left="116" w:right="1973"/>
              <w:rPr>
                <w:sz w:val="24"/>
              </w:rPr>
            </w:pPr>
            <w:r>
              <w:rPr>
                <w:sz w:val="24"/>
              </w:rPr>
              <w:t>Okulumuzda yürütülen bilimsel, kültürel, sanatsal, sportif ve toplum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hizmeti alanlarındaki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etkinliklere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 artırılacaktır.</w:t>
            </w:r>
          </w:p>
        </w:tc>
      </w:tr>
      <w:tr w:rsidR="00FB5142">
        <w:trPr>
          <w:trHeight w:val="495"/>
        </w:trPr>
        <w:tc>
          <w:tcPr>
            <w:tcW w:w="87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10"/>
              <w:ind w:left="117" w:right="-44"/>
              <w:rPr>
                <w:rFonts w:ascii="Calibri"/>
                <w:b/>
                <w:sz w:val="20"/>
              </w:rPr>
            </w:pPr>
            <w:r>
              <w:rPr>
                <w:b/>
                <w:sz w:val="20"/>
              </w:rPr>
              <w:t>1.1.2.6</w:t>
            </w:r>
            <w:r>
              <w:rPr>
                <w:b/>
                <w:spacing w:val="76"/>
                <w:sz w:val="20"/>
              </w:rPr>
              <w:t xml:space="preserve"> </w:t>
            </w:r>
            <w:r>
              <w:rPr>
                <w:rFonts w:ascii="Calibri"/>
                <w:b/>
                <w:position w:val="-10"/>
                <w:sz w:val="20"/>
              </w:rPr>
              <w:t>3</w:t>
            </w:r>
          </w:p>
        </w:tc>
        <w:tc>
          <w:tcPr>
            <w:tcW w:w="8692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0" w:line="196" w:lineRule="auto"/>
              <w:ind w:left="116" w:right="1261"/>
              <w:rPr>
                <w:sz w:val="24"/>
              </w:rPr>
            </w:pPr>
            <w:r>
              <w:rPr>
                <w:sz w:val="24"/>
              </w:rPr>
              <w:t>Öğrencilerin olay ve olguları bilimsel bakış açısıyla değerlendirebilmelerini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bilim fuarı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</w:tc>
      </w:tr>
      <w:tr w:rsidR="00FB5142">
        <w:trPr>
          <w:trHeight w:val="680"/>
        </w:trPr>
        <w:tc>
          <w:tcPr>
            <w:tcW w:w="87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1.1.2.7</w:t>
            </w:r>
          </w:p>
        </w:tc>
        <w:tc>
          <w:tcPr>
            <w:tcW w:w="8692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3" w:line="196" w:lineRule="auto"/>
              <w:ind w:left="116" w:right="1261"/>
              <w:rPr>
                <w:sz w:val="24"/>
              </w:rPr>
            </w:pPr>
            <w:r>
              <w:rPr>
                <w:sz w:val="24"/>
              </w:rPr>
              <w:t>Çeşitli yarışma, organizasyon ve benzeri etkinliklerle okulumuzda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hareketlilikler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açıdan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gelişimleri</w:t>
            </w:r>
          </w:p>
          <w:p w:rsidR="00FB5142" w:rsidRDefault="00A47C39">
            <w:pPr>
              <w:pStyle w:val="TableParagraph"/>
              <w:spacing w:line="195" w:lineRule="exact"/>
              <w:ind w:left="116"/>
              <w:rPr>
                <w:sz w:val="24"/>
              </w:rPr>
            </w:pP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455"/>
        </w:trPr>
        <w:tc>
          <w:tcPr>
            <w:tcW w:w="87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14"/>
              <w:ind w:left="117" w:right="-44"/>
              <w:rPr>
                <w:rFonts w:ascii="Calibri"/>
                <w:sz w:val="20"/>
              </w:rPr>
            </w:pPr>
            <w:r>
              <w:rPr>
                <w:b/>
                <w:position w:val="1"/>
                <w:sz w:val="20"/>
              </w:rPr>
              <w:t>1.1.2.8</w:t>
            </w:r>
            <w:r>
              <w:rPr>
                <w:b/>
                <w:spacing w:val="81"/>
                <w:position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</w:p>
        </w:tc>
        <w:tc>
          <w:tcPr>
            <w:tcW w:w="8692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28" w:lineRule="exact"/>
              <w:ind w:left="116" w:right="2434"/>
              <w:rPr>
                <w:sz w:val="24"/>
              </w:rPr>
            </w:pPr>
            <w:r>
              <w:rPr>
                <w:sz w:val="24"/>
              </w:rPr>
              <w:t>Öğrenci başına okunan kitap sayısını artırmaya yönelik projeler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artırılaraktır.</w:t>
            </w:r>
          </w:p>
        </w:tc>
      </w:tr>
      <w:tr w:rsidR="00FB5142">
        <w:trPr>
          <w:trHeight w:val="497"/>
        </w:trPr>
        <w:tc>
          <w:tcPr>
            <w:tcW w:w="87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4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1.1.2.9</w:t>
            </w:r>
          </w:p>
        </w:tc>
        <w:tc>
          <w:tcPr>
            <w:tcW w:w="8692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Öğrencilerimizin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okuduğu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kitabı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girişleri sağlanacaktır</w:t>
            </w:r>
          </w:p>
        </w:tc>
      </w:tr>
    </w:tbl>
    <w:p w:rsidR="00FB5142" w:rsidRDefault="009144C3">
      <w:pPr>
        <w:pStyle w:val="Balk5"/>
        <w:spacing w:line="271" w:lineRule="exact"/>
      </w:pPr>
      <w:r>
        <w:pict>
          <v:shape id="docshape289" o:spid="_x0000_s1054" type="#_x0000_t202" style="position:absolute;left:0;text-align:left;margin-left:124.8pt;margin-top:-88.3pt;width:5.2pt;height:38.05pt;z-index:-23412224;mso-position-horizontal-relative:page;mso-position-vertical-relative:text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:</w:t>
                  </w:r>
                </w:p>
                <w:p w:rsidR="002533F5" w:rsidRDefault="002533F5">
                  <w:pPr>
                    <w:pStyle w:val="GvdeMetni"/>
                    <w:rPr>
                      <w:rFonts w:ascii="Calibri"/>
                      <w:b/>
                      <w:sz w:val="26"/>
                    </w:rPr>
                  </w:pPr>
                </w:p>
                <w:p w:rsidR="002533F5" w:rsidRDefault="002533F5">
                  <w:pPr>
                    <w:spacing w:line="240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A47C39">
        <w:rPr>
          <w:noProof/>
          <w:lang w:val="tr-TR" w:eastAsia="tr-TR"/>
        </w:rPr>
        <w:drawing>
          <wp:anchor distT="0" distB="0" distL="0" distR="0" simplePos="0" relativeHeight="47990476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-3865075</wp:posOffset>
            </wp:positionV>
            <wp:extent cx="6096000" cy="5238114"/>
            <wp:effectExtent l="0" t="0" r="0" b="0"/>
            <wp:wrapNone/>
            <wp:docPr id="7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C39">
        <w:rPr>
          <w:w w:val="99"/>
        </w:rPr>
        <w:t>S</w:t>
      </w:r>
    </w:p>
    <w:p w:rsidR="00FB5142" w:rsidRDefault="00FB5142">
      <w:pPr>
        <w:pStyle w:val="GvdeMetni"/>
        <w:rPr>
          <w:b/>
          <w:sz w:val="26"/>
        </w:rPr>
      </w:pPr>
    </w:p>
    <w:p w:rsidR="00FB5142" w:rsidRDefault="00FB5142">
      <w:pPr>
        <w:pStyle w:val="GvdeMetni"/>
        <w:rPr>
          <w:b/>
          <w:sz w:val="26"/>
        </w:rPr>
      </w:pPr>
    </w:p>
    <w:p w:rsidR="00FB5142" w:rsidRDefault="00FB5142">
      <w:pPr>
        <w:pStyle w:val="GvdeMetni"/>
        <w:rPr>
          <w:b/>
          <w:sz w:val="26"/>
        </w:rPr>
      </w:pPr>
    </w:p>
    <w:p w:rsidR="00FB5142" w:rsidRDefault="00FB5142">
      <w:pPr>
        <w:pStyle w:val="GvdeMetni"/>
        <w:rPr>
          <w:b/>
          <w:sz w:val="33"/>
        </w:rPr>
      </w:pPr>
    </w:p>
    <w:p w:rsidR="00FB5142" w:rsidRDefault="00A47C39">
      <w:pPr>
        <w:pStyle w:val="Balk6"/>
        <w:spacing w:before="1"/>
        <w:ind w:left="1066"/>
      </w:pPr>
      <w:r>
        <w:t>1.1.3:</w:t>
      </w:r>
      <w:r>
        <w:rPr>
          <w:spacing w:val="-3"/>
        </w:rPr>
        <w:t xml:space="preserve"> </w:t>
      </w:r>
      <w:r>
        <w:t>Kademeler</w:t>
      </w:r>
      <w:r>
        <w:rPr>
          <w:spacing w:val="-3"/>
        </w:rPr>
        <w:t xml:space="preserve"> </w:t>
      </w:r>
      <w:r>
        <w:t>arası</w:t>
      </w:r>
      <w:r>
        <w:rPr>
          <w:spacing w:val="-2"/>
        </w:rPr>
        <w:t xml:space="preserve"> </w:t>
      </w:r>
      <w:r>
        <w:t>geçiş</w:t>
      </w:r>
      <w:r>
        <w:rPr>
          <w:spacing w:val="-1"/>
        </w:rPr>
        <w:t xml:space="preserve"> </w:t>
      </w:r>
      <w:r>
        <w:t>sınavlarının</w:t>
      </w:r>
      <w:r>
        <w:rPr>
          <w:spacing w:val="-1"/>
        </w:rPr>
        <w:t xml:space="preserve"> </w:t>
      </w:r>
      <w:r>
        <w:t>öğrenciler</w:t>
      </w:r>
      <w:r>
        <w:rPr>
          <w:spacing w:val="-2"/>
        </w:rPr>
        <w:t xml:space="preserve"> </w:t>
      </w:r>
      <w:r>
        <w:t>üzerindeki</w:t>
      </w:r>
      <w:r>
        <w:rPr>
          <w:spacing w:val="-2"/>
        </w:rPr>
        <w:t xml:space="preserve"> </w:t>
      </w:r>
      <w:r>
        <w:t>baskısı</w:t>
      </w:r>
      <w:r>
        <w:rPr>
          <w:spacing w:val="-3"/>
        </w:rPr>
        <w:t xml:space="preserve"> </w:t>
      </w:r>
      <w:r>
        <w:t>azaltılacaktır.</w:t>
      </w:r>
    </w:p>
    <w:p w:rsidR="00FB5142" w:rsidRDefault="00FB5142">
      <w:pPr>
        <w:pStyle w:val="GvdeMetni"/>
        <w:spacing w:before="10"/>
        <w:rPr>
          <w:b/>
          <w:sz w:val="20"/>
        </w:rPr>
      </w:pPr>
    </w:p>
    <w:tbl>
      <w:tblPr>
        <w:tblStyle w:val="TableNormal"/>
        <w:tblW w:w="0" w:type="auto"/>
        <w:tblInd w:w="1002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8681"/>
      </w:tblGrid>
      <w:tr w:rsidR="00FB5142">
        <w:trPr>
          <w:trHeight w:val="496"/>
        </w:trPr>
        <w:tc>
          <w:tcPr>
            <w:tcW w:w="892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21" w:lineRule="exact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</w:p>
          <w:p w:rsidR="00FB5142" w:rsidRDefault="00A47C39"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81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34" w:lineRule="exact"/>
              <w:ind w:left="13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</w:t>
            </w:r>
          </w:p>
        </w:tc>
      </w:tr>
      <w:tr w:rsidR="00FB5142">
        <w:trPr>
          <w:trHeight w:val="455"/>
        </w:trPr>
        <w:tc>
          <w:tcPr>
            <w:tcW w:w="892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1.1.3.1</w:t>
            </w:r>
          </w:p>
        </w:tc>
        <w:tc>
          <w:tcPr>
            <w:tcW w:w="8681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10" w:lineRule="exact"/>
              <w:ind w:left="130"/>
              <w:rPr>
                <w:sz w:val="24"/>
              </w:rPr>
            </w:pPr>
            <w:r>
              <w:rPr>
                <w:sz w:val="24"/>
              </w:rPr>
              <w:t>Öğrencilerimiz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farklarının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azaltılmasına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eğitsel</w:t>
            </w:r>
          </w:p>
          <w:p w:rsidR="00FB5142" w:rsidRDefault="00A47C39">
            <w:pPr>
              <w:pStyle w:val="TableParagraph"/>
              <w:spacing w:line="225" w:lineRule="exact"/>
              <w:ind w:left="130"/>
              <w:rPr>
                <w:sz w:val="24"/>
              </w:rPr>
            </w:pPr>
            <w:r>
              <w:rPr>
                <w:sz w:val="24"/>
              </w:rPr>
              <w:t>tedbirler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alınacaktır.</w:t>
            </w:r>
          </w:p>
        </w:tc>
      </w:tr>
      <w:tr w:rsidR="00FB5142">
        <w:trPr>
          <w:trHeight w:val="496"/>
        </w:trPr>
        <w:tc>
          <w:tcPr>
            <w:tcW w:w="892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1.1.3.2</w:t>
            </w:r>
          </w:p>
        </w:tc>
        <w:tc>
          <w:tcPr>
            <w:tcW w:w="8681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199" w:lineRule="auto"/>
              <w:ind w:left="130" w:right="2385"/>
              <w:rPr>
                <w:sz w:val="24"/>
              </w:rPr>
            </w:pPr>
            <w:r>
              <w:rPr>
                <w:sz w:val="24"/>
              </w:rPr>
              <w:t>Öncelikle şartları elverişsiz öğrencilerimizin fiziksel ve sosyal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imkânlarına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iyileştirme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gerçekleştirilecektir.</w:t>
            </w:r>
          </w:p>
        </w:tc>
      </w:tr>
      <w:tr w:rsidR="00FB5142">
        <w:trPr>
          <w:trHeight w:val="457"/>
        </w:trPr>
        <w:tc>
          <w:tcPr>
            <w:tcW w:w="892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1.1.3.3</w:t>
            </w:r>
          </w:p>
        </w:tc>
        <w:tc>
          <w:tcPr>
            <w:tcW w:w="8681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28" w:lineRule="exact"/>
              <w:ind w:left="130" w:right="2510"/>
              <w:rPr>
                <w:sz w:val="24"/>
              </w:rPr>
            </w:pPr>
            <w:r>
              <w:rPr>
                <w:sz w:val="24"/>
              </w:rPr>
              <w:t>Öğrencileri akademik, sosyal ve fiziksel olarak destekleyen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mekanizmaların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düzeyinde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yapılandırılması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sağlanacaktır</w:t>
            </w:r>
          </w:p>
        </w:tc>
      </w:tr>
      <w:tr w:rsidR="00FB5142">
        <w:trPr>
          <w:trHeight w:val="498"/>
        </w:trPr>
        <w:tc>
          <w:tcPr>
            <w:tcW w:w="892" w:type="dxa"/>
            <w:tcBorders>
              <w:right w:val="nil"/>
            </w:tcBorders>
          </w:tcPr>
          <w:p w:rsidR="00FB5142" w:rsidRDefault="00A47C39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1.1.3.5</w:t>
            </w:r>
          </w:p>
        </w:tc>
        <w:tc>
          <w:tcPr>
            <w:tcW w:w="8681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199" w:lineRule="auto"/>
              <w:ind w:left="130" w:right="2587"/>
              <w:rPr>
                <w:sz w:val="24"/>
              </w:rPr>
            </w:pPr>
            <w:r>
              <w:rPr>
                <w:sz w:val="24"/>
              </w:rPr>
              <w:t>Elverişsiz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koşullardaki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ailelere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yürütülecektir.</w:t>
            </w:r>
          </w:p>
        </w:tc>
      </w:tr>
    </w:tbl>
    <w:p w:rsidR="00FB5142" w:rsidRDefault="00FB5142">
      <w:pPr>
        <w:spacing w:line="199" w:lineRule="auto"/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 w:line="276" w:lineRule="auto"/>
        <w:ind w:left="785" w:right="904"/>
        <w:jc w:val="both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0528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522771</wp:posOffset>
            </wp:positionV>
            <wp:extent cx="6096000" cy="5238114"/>
            <wp:effectExtent l="0" t="0" r="0" b="0"/>
            <wp:wrapNone/>
            <wp:docPr id="8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</w:t>
      </w:r>
      <w:r>
        <w:rPr>
          <w:b/>
          <w:spacing w:val="1"/>
        </w:rPr>
        <w:t xml:space="preserve"> </w:t>
      </w:r>
      <w:r>
        <w:rPr>
          <w:b/>
        </w:rPr>
        <w:t>1.2</w:t>
      </w:r>
      <w:r>
        <w:rPr>
          <w:b/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yaş,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türü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programlarına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gereksinimlerini</w:t>
      </w:r>
      <w:r>
        <w:rPr>
          <w:spacing w:val="60"/>
        </w:rPr>
        <w:t xml:space="preserve"> </w:t>
      </w:r>
      <w:r>
        <w:t>dikkate</w:t>
      </w:r>
      <w:r>
        <w:rPr>
          <w:spacing w:val="60"/>
        </w:rPr>
        <w:t xml:space="preserve"> </w:t>
      </w:r>
      <w:r>
        <w:t>alan</w:t>
      </w:r>
      <w:r>
        <w:rPr>
          <w:spacing w:val="-57"/>
        </w:rPr>
        <w:t xml:space="preserve"> </w:t>
      </w:r>
      <w:r>
        <w:t>beceri</w:t>
      </w:r>
      <w:r>
        <w:rPr>
          <w:spacing w:val="1"/>
        </w:rPr>
        <w:t xml:space="preserve"> </w:t>
      </w:r>
      <w:r>
        <w:t>temelli</w:t>
      </w:r>
      <w:r>
        <w:rPr>
          <w:spacing w:val="1"/>
        </w:rPr>
        <w:t xml:space="preserve"> </w:t>
      </w:r>
      <w:r>
        <w:t>yabancı</w:t>
      </w:r>
      <w:r>
        <w:rPr>
          <w:spacing w:val="1"/>
        </w:rPr>
        <w:t xml:space="preserve"> </w:t>
      </w:r>
      <w:r>
        <w:t>dil</w:t>
      </w:r>
      <w:r>
        <w:rPr>
          <w:spacing w:val="1"/>
        </w:rPr>
        <w:t xml:space="preserve"> </w:t>
      </w:r>
      <w:r>
        <w:t>yeterlilikleri</w:t>
      </w:r>
      <w:r>
        <w:rPr>
          <w:spacing w:val="1"/>
        </w:rPr>
        <w:t xml:space="preserve"> </w:t>
      </w:r>
      <w:r>
        <w:t>sistemine</w:t>
      </w:r>
      <w:r>
        <w:rPr>
          <w:spacing w:val="1"/>
        </w:rPr>
        <w:t xml:space="preserve"> </w:t>
      </w:r>
      <w:r>
        <w:t>geçilmesine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çalışmalar</w:t>
      </w:r>
      <w:r>
        <w:rPr>
          <w:spacing w:val="1"/>
        </w:rPr>
        <w:t xml:space="preserve"> </w:t>
      </w:r>
      <w:r>
        <w:t>yürütülecektir.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11"/>
        <w:rPr>
          <w:sz w:val="17"/>
        </w:rPr>
      </w:pP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53"/>
        <w:gridCol w:w="2537"/>
        <w:gridCol w:w="576"/>
        <w:gridCol w:w="578"/>
        <w:gridCol w:w="578"/>
        <w:gridCol w:w="578"/>
        <w:gridCol w:w="578"/>
        <w:gridCol w:w="581"/>
        <w:gridCol w:w="578"/>
        <w:gridCol w:w="578"/>
        <w:gridCol w:w="576"/>
      </w:tblGrid>
      <w:tr w:rsidR="00FB5142">
        <w:trPr>
          <w:trHeight w:val="530"/>
        </w:trPr>
        <w:tc>
          <w:tcPr>
            <w:tcW w:w="986" w:type="dxa"/>
            <w:tcBorders>
              <w:bottom w:val="nil"/>
              <w:right w:val="nil"/>
            </w:tcBorders>
            <w:shd w:val="clear" w:color="auto" w:fill="B8CCE2"/>
          </w:tcPr>
          <w:p w:rsidR="00FB5142" w:rsidRDefault="00A47C39">
            <w:pPr>
              <w:pStyle w:val="TableParagraph"/>
              <w:spacing w:before="22"/>
              <w:ind w:left="62"/>
            </w:pPr>
            <w:r>
              <w:t>Amaç 1</w:t>
            </w:r>
          </w:p>
        </w:tc>
        <w:tc>
          <w:tcPr>
            <w:tcW w:w="753" w:type="dxa"/>
            <w:tcBorders>
              <w:left w:val="nil"/>
              <w:bottom w:val="nil"/>
            </w:tcBorders>
            <w:shd w:val="clear" w:color="auto" w:fill="B8CCE2"/>
          </w:tcPr>
          <w:p w:rsidR="00FB5142" w:rsidRDefault="00FB5142">
            <w:pPr>
              <w:pStyle w:val="TableParagraph"/>
            </w:pP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spacing w:before="4" w:line="250" w:lineRule="atLeast"/>
              <w:ind w:left="53" w:right="373"/>
            </w:pPr>
            <w:r>
              <w:t>Tüm öğrencilerimize, çağın gereklerine uygun bilgi, beceri, tutum ve davranışların</w:t>
            </w:r>
            <w:r>
              <w:rPr>
                <w:spacing w:val="-52"/>
              </w:rPr>
              <w:t xml:space="preserve"> </w:t>
            </w:r>
            <w:r>
              <w:t>kazandırılmasını sağlamak.</w:t>
            </w:r>
          </w:p>
        </w:tc>
      </w:tr>
      <w:tr w:rsidR="00FB5142">
        <w:trPr>
          <w:trHeight w:val="849"/>
        </w:trPr>
        <w:tc>
          <w:tcPr>
            <w:tcW w:w="986" w:type="dxa"/>
            <w:tcBorders>
              <w:top w:val="nil"/>
              <w:bottom w:val="single" w:sz="4" w:space="0" w:color="00AEEE"/>
              <w:right w:val="nil"/>
            </w:tcBorders>
            <w:shd w:val="clear" w:color="auto" w:fill="B8CCE2"/>
          </w:tcPr>
          <w:p w:rsidR="00FB5142" w:rsidRDefault="00A47C39">
            <w:pPr>
              <w:pStyle w:val="TableParagraph"/>
              <w:spacing w:before="130"/>
              <w:ind w:left="62"/>
            </w:pPr>
            <w:r>
              <w:t>Hedef</w:t>
            </w:r>
            <w:r>
              <w:rPr>
                <w:spacing w:val="-2"/>
              </w:rPr>
              <w:t xml:space="preserve"> </w:t>
            </w:r>
            <w:r>
              <w:t>1.2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AEEE"/>
            </w:tcBorders>
            <w:shd w:val="clear" w:color="auto" w:fill="B8CCE2"/>
          </w:tcPr>
          <w:p w:rsidR="00FB5142" w:rsidRDefault="00FB5142">
            <w:pPr>
              <w:pStyle w:val="TableParagraph"/>
            </w:pP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spacing w:before="25"/>
              <w:ind w:left="53"/>
            </w:pPr>
            <w:r>
              <w:t>Öğrencilerin</w:t>
            </w:r>
            <w:r>
              <w:rPr>
                <w:spacing w:val="-3"/>
              </w:rPr>
              <w:t xml:space="preserve"> </w:t>
            </w:r>
            <w:r>
              <w:t>yaş</w:t>
            </w:r>
            <w:r>
              <w:rPr>
                <w:spacing w:val="5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programlarına</w:t>
            </w:r>
            <w:r>
              <w:rPr>
                <w:spacing w:val="-2"/>
              </w:rPr>
              <w:t xml:space="preserve"> </w:t>
            </w:r>
            <w:r>
              <w:t>göre</w:t>
            </w:r>
            <w:r>
              <w:rPr>
                <w:spacing w:val="-2"/>
              </w:rPr>
              <w:t xml:space="preserve"> </w:t>
            </w:r>
            <w:r>
              <w:t>gereksinimlerini</w:t>
            </w:r>
            <w:r>
              <w:rPr>
                <w:spacing w:val="-2"/>
              </w:rPr>
              <w:t xml:space="preserve"> </w:t>
            </w:r>
            <w:r>
              <w:t>dikkate</w:t>
            </w:r>
            <w:r>
              <w:rPr>
                <w:spacing w:val="-2"/>
              </w:rPr>
              <w:t xml:space="preserve"> </w:t>
            </w:r>
            <w:r>
              <w:t>alan</w:t>
            </w:r>
            <w:r>
              <w:rPr>
                <w:spacing w:val="-4"/>
              </w:rPr>
              <w:t xml:space="preserve"> </w:t>
            </w:r>
            <w:r>
              <w:t>beceri</w:t>
            </w:r>
          </w:p>
          <w:p w:rsidR="00FB5142" w:rsidRDefault="00A47C39">
            <w:pPr>
              <w:pStyle w:val="TableParagraph"/>
              <w:spacing w:before="6" w:line="270" w:lineRule="atLeast"/>
              <w:ind w:left="53" w:right="373"/>
            </w:pPr>
            <w:r>
              <w:t>temelli</w:t>
            </w:r>
            <w:r>
              <w:rPr>
                <w:spacing w:val="-6"/>
              </w:rPr>
              <w:t xml:space="preserve"> </w:t>
            </w:r>
            <w:r>
              <w:t>yabancı</w:t>
            </w:r>
            <w:r>
              <w:rPr>
                <w:spacing w:val="-5"/>
              </w:rPr>
              <w:t xml:space="preserve"> </w:t>
            </w:r>
            <w:r>
              <w:t>dil</w:t>
            </w:r>
            <w:r>
              <w:rPr>
                <w:spacing w:val="-3"/>
              </w:rPr>
              <w:t xml:space="preserve"> </w:t>
            </w:r>
            <w:r>
              <w:t>yeterlilikleri</w:t>
            </w:r>
            <w:r>
              <w:rPr>
                <w:spacing w:val="-3"/>
              </w:rPr>
              <w:t xml:space="preserve"> </w:t>
            </w:r>
            <w:r>
              <w:t>sistemine</w:t>
            </w:r>
            <w:r>
              <w:rPr>
                <w:spacing w:val="-3"/>
              </w:rPr>
              <w:t xml:space="preserve"> </w:t>
            </w:r>
            <w:r>
              <w:t>geçilmesine</w:t>
            </w:r>
            <w:r>
              <w:rPr>
                <w:spacing w:val="-6"/>
              </w:rPr>
              <w:t xml:space="preserve"> </w:t>
            </w:r>
            <w:r>
              <w:t>ilişkin</w:t>
            </w:r>
            <w:r>
              <w:rPr>
                <w:spacing w:val="-4"/>
              </w:rPr>
              <w:t xml:space="preserve"> </w:t>
            </w:r>
            <w:r>
              <w:t>etkin</w:t>
            </w:r>
            <w:r>
              <w:rPr>
                <w:spacing w:val="-4"/>
              </w:rPr>
              <w:t xml:space="preserve"> </w:t>
            </w:r>
            <w:r>
              <w:t>çalışmalar</w:t>
            </w:r>
            <w:r>
              <w:rPr>
                <w:spacing w:val="-52"/>
              </w:rPr>
              <w:t xml:space="preserve"> </w:t>
            </w:r>
            <w:r>
              <w:t>yürütülecektir.</w:t>
            </w:r>
          </w:p>
        </w:tc>
      </w:tr>
      <w:tr w:rsidR="00FB5142">
        <w:trPr>
          <w:trHeight w:val="906"/>
        </w:trPr>
        <w:tc>
          <w:tcPr>
            <w:tcW w:w="4276" w:type="dxa"/>
            <w:gridSpan w:val="3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11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Performans</w:t>
            </w:r>
            <w:r>
              <w:rPr>
                <w:spacing w:val="-3"/>
              </w:rPr>
              <w:t xml:space="preserve"> </w:t>
            </w:r>
            <w:r>
              <w:t>Göstergeleri</w:t>
            </w:r>
          </w:p>
        </w:tc>
        <w:tc>
          <w:tcPr>
            <w:tcW w:w="57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02" w:lineRule="exact"/>
              <w:ind w:left="134"/>
            </w:pPr>
            <w:r>
              <w:t>Hedefe</w:t>
            </w:r>
          </w:p>
          <w:p w:rsidR="00FB5142" w:rsidRDefault="00A47C39">
            <w:pPr>
              <w:pStyle w:val="TableParagraph"/>
              <w:spacing w:before="13"/>
              <w:ind w:left="194"/>
            </w:pPr>
            <w:r>
              <w:t>Etkisi</w:t>
            </w:r>
          </w:p>
        </w:tc>
        <w:tc>
          <w:tcPr>
            <w:tcW w:w="5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9"/>
              <w:ind w:left="114"/>
            </w:pPr>
            <w:r>
              <w:t>Başlan</w:t>
            </w:r>
          </w:p>
          <w:p w:rsidR="00FB5142" w:rsidRDefault="00A47C39">
            <w:pPr>
              <w:pStyle w:val="TableParagraph"/>
              <w:spacing w:before="33" w:line="253" w:lineRule="exact"/>
              <w:ind w:left="220"/>
            </w:pPr>
            <w:r>
              <w:t>gıç</w:t>
            </w:r>
          </w:p>
        </w:tc>
        <w:tc>
          <w:tcPr>
            <w:tcW w:w="5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1"/>
              <w:ind w:left="282"/>
            </w:pPr>
            <w:r>
              <w:t>2019</w:t>
            </w:r>
          </w:p>
        </w:tc>
        <w:tc>
          <w:tcPr>
            <w:tcW w:w="5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9"/>
              <w:ind w:left="282"/>
            </w:pPr>
            <w:r>
              <w:t>2020</w:t>
            </w:r>
          </w:p>
        </w:tc>
        <w:tc>
          <w:tcPr>
            <w:tcW w:w="5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9"/>
              <w:ind w:left="282"/>
            </w:pPr>
            <w:r>
              <w:t>2021</w:t>
            </w:r>
          </w:p>
        </w:tc>
        <w:tc>
          <w:tcPr>
            <w:tcW w:w="5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0"/>
              <w:ind w:left="282"/>
            </w:pPr>
            <w:r>
              <w:t>2022</w:t>
            </w:r>
          </w:p>
        </w:tc>
        <w:tc>
          <w:tcPr>
            <w:tcW w:w="5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5"/>
              <w:ind w:left="282"/>
            </w:pPr>
            <w:r>
              <w:t>2023</w:t>
            </w:r>
          </w:p>
        </w:tc>
        <w:tc>
          <w:tcPr>
            <w:tcW w:w="57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03" w:lineRule="exact"/>
              <w:ind w:left="220"/>
            </w:pPr>
            <w:r>
              <w:t>İzleme</w:t>
            </w:r>
          </w:p>
          <w:p w:rsidR="00FB5142" w:rsidRDefault="00A47C39">
            <w:pPr>
              <w:pStyle w:val="TableParagraph"/>
              <w:spacing w:before="11"/>
              <w:ind w:left="225"/>
            </w:pPr>
            <w:r>
              <w:t>Sıklığı</w:t>
            </w:r>
          </w:p>
        </w:tc>
        <w:tc>
          <w:tcPr>
            <w:tcW w:w="576" w:type="dxa"/>
            <w:tcBorders>
              <w:lef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98" w:lineRule="exact"/>
              <w:ind w:left="244"/>
            </w:pPr>
            <w:r>
              <w:t>Rapor</w:t>
            </w:r>
          </w:p>
          <w:p w:rsidR="00FB5142" w:rsidRDefault="00A47C39">
            <w:pPr>
              <w:pStyle w:val="TableParagraph"/>
              <w:spacing w:before="13"/>
              <w:ind w:left="225"/>
            </w:pPr>
            <w:r>
              <w:t>Sıklığı</w:t>
            </w:r>
          </w:p>
        </w:tc>
      </w:tr>
      <w:tr w:rsidR="00FB5142">
        <w:trPr>
          <w:trHeight w:val="528"/>
        </w:trPr>
        <w:tc>
          <w:tcPr>
            <w:tcW w:w="4276" w:type="dxa"/>
            <w:gridSpan w:val="3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4" w:line="252" w:lineRule="exact"/>
              <w:ind w:left="62" w:right="719"/>
            </w:pPr>
            <w:r>
              <w:t>PG1.1.1 Yabancı dil dersi yılsonu puan</w:t>
            </w:r>
            <w:r>
              <w:rPr>
                <w:spacing w:val="-53"/>
              </w:rPr>
              <w:t xml:space="preserve"> </w:t>
            </w:r>
            <w:r>
              <w:t>ortalaması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59" w:right="47"/>
              <w:jc w:val="center"/>
            </w:pPr>
            <w:r>
              <w:t>35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23"/>
              <w:ind w:left="17"/>
              <w:jc w:val="center"/>
            </w:pPr>
            <w:r>
              <w:t>-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23"/>
              <w:ind w:left="54" w:right="43"/>
              <w:jc w:val="center"/>
            </w:pPr>
            <w:r>
              <w:t>70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23"/>
              <w:ind w:left="55" w:right="43"/>
              <w:jc w:val="center"/>
            </w:pPr>
            <w:r>
              <w:t>71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23"/>
              <w:ind w:left="206"/>
            </w:pPr>
            <w:r>
              <w:t>73</w:t>
            </w:r>
          </w:p>
        </w:tc>
        <w:tc>
          <w:tcPr>
            <w:tcW w:w="581" w:type="dxa"/>
          </w:tcPr>
          <w:p w:rsidR="00FB5142" w:rsidRDefault="00A47C39">
            <w:pPr>
              <w:pStyle w:val="TableParagraph"/>
              <w:spacing w:before="23"/>
              <w:ind w:left="185" w:right="125"/>
              <w:jc w:val="center"/>
            </w:pPr>
            <w:r>
              <w:t>75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23"/>
              <w:ind w:left="202"/>
            </w:pPr>
            <w:r>
              <w:t>80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4" w:line="252" w:lineRule="exact"/>
              <w:ind w:left="193" w:right="86" w:hanging="63"/>
            </w:pPr>
            <w:r>
              <w:t>Her</w:t>
            </w:r>
            <w:r>
              <w:rPr>
                <w:spacing w:val="-52"/>
              </w:rPr>
              <w:t xml:space="preserve"> </w:t>
            </w:r>
            <w:r>
              <w:t>Ay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ind w:left="155" w:right="93" w:hanging="32"/>
            </w:pPr>
            <w:r>
              <w:t>Her</w:t>
            </w:r>
            <w:r>
              <w:rPr>
                <w:spacing w:val="-52"/>
              </w:rPr>
              <w:t xml:space="preserve"> </w:t>
            </w:r>
            <w:r>
              <w:t>Ay</w:t>
            </w:r>
          </w:p>
        </w:tc>
      </w:tr>
      <w:tr w:rsidR="00FB5142">
        <w:trPr>
          <w:trHeight w:val="760"/>
        </w:trPr>
        <w:tc>
          <w:tcPr>
            <w:tcW w:w="4276" w:type="dxa"/>
            <w:gridSpan w:val="3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2" w:line="261" w:lineRule="auto"/>
              <w:ind w:left="62" w:right="731"/>
            </w:pPr>
            <w:r>
              <w:t>PG 1.2.2 Yabancı dil eğitimine yönelik</w:t>
            </w:r>
            <w:r>
              <w:rPr>
                <w:spacing w:val="-53"/>
              </w:rPr>
              <w:t xml:space="preserve"> </w:t>
            </w:r>
            <w:r>
              <w:t>geliştirilen</w:t>
            </w:r>
            <w:r>
              <w:rPr>
                <w:spacing w:val="-1"/>
              </w:rPr>
              <w:t xml:space="preserve"> </w:t>
            </w:r>
            <w:r>
              <w:t>dijital</w:t>
            </w:r>
            <w:r>
              <w:rPr>
                <w:spacing w:val="-3"/>
              </w:rPr>
              <w:t xml:space="preserve"> </w:t>
            </w:r>
            <w:r>
              <w:t>içerik</w:t>
            </w:r>
            <w:r>
              <w:rPr>
                <w:spacing w:val="-1"/>
              </w:rPr>
              <w:t xml:space="preserve"> </w:t>
            </w:r>
            <w:r>
              <w:t>sayısı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28"/>
              <w:ind w:left="59" w:right="47"/>
              <w:jc w:val="center"/>
            </w:pPr>
            <w:r>
              <w:t>30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8"/>
              <w:ind w:left="15"/>
              <w:jc w:val="center"/>
            </w:pPr>
            <w: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8"/>
              <w:ind w:left="16"/>
              <w:jc w:val="center"/>
            </w:pPr>
            <w:r>
              <w:t>1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8"/>
              <w:ind w:left="12"/>
              <w:jc w:val="center"/>
            </w:pPr>
            <w:r>
              <w:t>2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8"/>
              <w:ind w:left="249"/>
            </w:pPr>
            <w:r>
              <w:t>3</w:t>
            </w:r>
          </w:p>
        </w:tc>
        <w:tc>
          <w:tcPr>
            <w:tcW w:w="581" w:type="dxa"/>
          </w:tcPr>
          <w:p w:rsidR="00FB5142" w:rsidRDefault="00A47C39">
            <w:pPr>
              <w:pStyle w:val="TableParagraph"/>
              <w:spacing w:before="128"/>
              <w:ind w:left="36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8"/>
              <w:ind w:left="245"/>
            </w:pPr>
            <w:r>
              <w:t>5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8"/>
              <w:ind w:left="193" w:right="86" w:hanging="63"/>
            </w:pPr>
            <w:r>
              <w:t>Her</w:t>
            </w:r>
            <w:r>
              <w:rPr>
                <w:spacing w:val="-52"/>
              </w:rPr>
              <w:t xml:space="preserve"> </w:t>
            </w:r>
            <w:r>
              <w:t>Ay</w:t>
            </w:r>
          </w:p>
        </w:tc>
        <w:tc>
          <w:tcPr>
            <w:tcW w:w="576" w:type="dxa"/>
          </w:tcPr>
          <w:p w:rsidR="00FB5142" w:rsidRDefault="00FB5142">
            <w:pPr>
              <w:pStyle w:val="TableParagraph"/>
              <w:spacing w:before="6"/>
              <w:rPr>
                <w:sz w:val="20"/>
              </w:rPr>
            </w:pPr>
          </w:p>
          <w:p w:rsidR="00FB5142" w:rsidRDefault="00A47C39">
            <w:pPr>
              <w:pStyle w:val="TableParagraph"/>
              <w:spacing w:line="252" w:lineRule="exact"/>
              <w:ind w:left="155" w:right="93" w:hanging="32"/>
            </w:pPr>
            <w:r>
              <w:t>Her</w:t>
            </w:r>
            <w:r>
              <w:rPr>
                <w:spacing w:val="-52"/>
              </w:rPr>
              <w:t xml:space="preserve"> </w:t>
            </w:r>
            <w:r>
              <w:t>Ay</w:t>
            </w:r>
          </w:p>
        </w:tc>
      </w:tr>
      <w:tr w:rsidR="00FB5142">
        <w:trPr>
          <w:trHeight w:val="1557"/>
        </w:trPr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7"/>
            </w:pPr>
          </w:p>
          <w:p w:rsidR="00FB5142" w:rsidRDefault="00A47C39">
            <w:pPr>
              <w:pStyle w:val="TableParagraph"/>
              <w:ind w:left="62"/>
            </w:pPr>
            <w:r>
              <w:t>Riskler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40"/>
              </w:numPr>
              <w:tabs>
                <w:tab w:val="left" w:pos="167"/>
              </w:tabs>
              <w:spacing w:before="27"/>
              <w:ind w:hanging="114"/>
            </w:pPr>
            <w:r>
              <w:t>Yabancı</w:t>
            </w:r>
            <w:r>
              <w:rPr>
                <w:spacing w:val="-3"/>
              </w:rPr>
              <w:t xml:space="preserve"> </w:t>
            </w:r>
            <w:r>
              <w:t>dil</w:t>
            </w:r>
            <w:r>
              <w:rPr>
                <w:spacing w:val="-3"/>
              </w:rPr>
              <w:t xml:space="preserve"> </w:t>
            </w:r>
            <w:r>
              <w:t>eğitimine</w:t>
            </w:r>
            <w:r>
              <w:rPr>
                <w:spacing w:val="-3"/>
              </w:rPr>
              <w:t xml:space="preserve"> </w:t>
            </w:r>
            <w:r>
              <w:t>ilişkin</w:t>
            </w:r>
            <w:r>
              <w:rPr>
                <w:spacing w:val="-3"/>
              </w:rPr>
              <w:t xml:space="preserve"> </w:t>
            </w:r>
            <w:r>
              <w:t>farkındalığın</w:t>
            </w:r>
            <w:r>
              <w:rPr>
                <w:spacing w:val="-4"/>
              </w:rPr>
              <w:t xml:space="preserve"> </w:t>
            </w:r>
            <w:r>
              <w:t>yeterli</w:t>
            </w:r>
            <w:r>
              <w:rPr>
                <w:spacing w:val="-4"/>
              </w:rPr>
              <w:t xml:space="preserve"> </w:t>
            </w:r>
            <w: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40"/>
              </w:numPr>
              <w:tabs>
                <w:tab w:val="left" w:pos="167"/>
              </w:tabs>
              <w:spacing w:before="4"/>
              <w:ind w:hanging="114"/>
            </w:pPr>
            <w:r>
              <w:t>Uluslararası</w:t>
            </w:r>
            <w:r>
              <w:rPr>
                <w:spacing w:val="-2"/>
              </w:rPr>
              <w:t xml:space="preserve"> </w:t>
            </w:r>
            <w:r>
              <w:t>hareketlilik</w:t>
            </w:r>
            <w:r>
              <w:rPr>
                <w:spacing w:val="-3"/>
              </w:rPr>
              <w:t xml:space="preserve"> </w:t>
            </w:r>
            <w:r>
              <w:t>programlarının</w:t>
            </w:r>
            <w:r>
              <w:rPr>
                <w:spacing w:val="-3"/>
              </w:rPr>
              <w:t xml:space="preserve"> </w:t>
            </w:r>
            <w:r>
              <w:t>kontenjan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kapsamının</w:t>
            </w:r>
            <w:r>
              <w:rPr>
                <w:spacing w:val="-6"/>
              </w:rPr>
              <w:t xml:space="preserve"> </w:t>
            </w:r>
            <w:r>
              <w:t>yetersiz</w:t>
            </w:r>
            <w:r>
              <w:rPr>
                <w:spacing w:val="-4"/>
              </w:rPr>
              <w:t xml:space="preserve"> </w:t>
            </w:r>
            <w: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40"/>
              </w:numPr>
              <w:tabs>
                <w:tab w:val="left" w:pos="167"/>
              </w:tabs>
              <w:spacing w:before="4"/>
              <w:ind w:right="370"/>
            </w:pPr>
            <w:r>
              <w:t>Yurtdışında</w:t>
            </w:r>
            <w:r>
              <w:rPr>
                <w:spacing w:val="-4"/>
              </w:rPr>
              <w:t xml:space="preserve"> </w:t>
            </w:r>
            <w:r>
              <w:t>yabancı</w:t>
            </w:r>
            <w:r>
              <w:rPr>
                <w:spacing w:val="-2"/>
              </w:rPr>
              <w:t xml:space="preserve"> </w:t>
            </w:r>
            <w:r>
              <w:t>dil</w:t>
            </w:r>
            <w:r>
              <w:rPr>
                <w:spacing w:val="-5"/>
              </w:rPr>
              <w:t xml:space="preserve"> </w:t>
            </w:r>
            <w:r>
              <w:t>eğitimini</w:t>
            </w:r>
            <w:r>
              <w:rPr>
                <w:spacing w:val="-5"/>
              </w:rPr>
              <w:t xml:space="preserve"> </w:t>
            </w:r>
            <w:r>
              <w:t>destekleyici</w:t>
            </w:r>
            <w:r>
              <w:rPr>
                <w:spacing w:val="-3"/>
              </w:rPr>
              <w:t xml:space="preserve"> </w:t>
            </w:r>
            <w:r>
              <w:t>programların</w:t>
            </w:r>
            <w:r>
              <w:rPr>
                <w:spacing w:val="-6"/>
              </w:rPr>
              <w:t xml:space="preserve"> </w:t>
            </w:r>
            <w:r>
              <w:t>maliyetlerinin</w:t>
            </w:r>
            <w:r>
              <w:rPr>
                <w:spacing w:val="-6"/>
              </w:rPr>
              <w:t xml:space="preserve"> </w:t>
            </w:r>
            <w:r>
              <w:t>yüksek</w:t>
            </w:r>
            <w:r>
              <w:rPr>
                <w:spacing w:val="-52"/>
              </w:rPr>
              <w:t xml:space="preserve"> </w:t>
            </w:r>
            <w: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40"/>
              </w:numPr>
              <w:tabs>
                <w:tab w:val="left" w:pos="167"/>
              </w:tabs>
              <w:spacing w:line="250" w:lineRule="atLeast"/>
              <w:ind w:right="183"/>
            </w:pPr>
            <w:r>
              <w:t>Yabancı dil eğitimine ilişkin dijital içeriklerin teminine yönelik maliyetlerin yüksek</w:t>
            </w:r>
            <w:r>
              <w:rPr>
                <w:spacing w:val="-52"/>
              </w:rPr>
              <w:t xml:space="preserve"> </w:t>
            </w:r>
            <w:r>
              <w:t>olması.</w:t>
            </w:r>
          </w:p>
        </w:tc>
      </w:tr>
      <w:tr w:rsidR="00FB5142">
        <w:trPr>
          <w:trHeight w:val="532"/>
        </w:trPr>
        <w:tc>
          <w:tcPr>
            <w:tcW w:w="986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</w:tc>
        <w:tc>
          <w:tcPr>
            <w:tcW w:w="753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34"/>
              <w:ind w:left="60"/>
            </w:pPr>
            <w:r>
              <w:t>S 1.2.1</w:t>
            </w: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spacing w:before="8" w:line="252" w:lineRule="exact"/>
              <w:ind w:left="166" w:right="842" w:hanging="113"/>
            </w:pPr>
            <w:r>
              <w:rPr>
                <w:rFonts w:ascii="Georgia" w:hAnsi="Georgia"/>
              </w:rPr>
              <w:t xml:space="preserve">- </w:t>
            </w:r>
            <w:r>
              <w:t>Yeni kaynaklar ile öğrencilerin İngilizce konuşulan dünyayı deneyimlemesi</w:t>
            </w:r>
            <w:r>
              <w:rPr>
                <w:spacing w:val="-52"/>
              </w:rPr>
              <w:t xml:space="preserve"> </w:t>
            </w:r>
            <w:r>
              <w:t>sağlanacak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geliştirilen</w:t>
            </w:r>
            <w:r>
              <w:rPr>
                <w:spacing w:val="-5"/>
              </w:rPr>
              <w:t xml:space="preserve"> </w:t>
            </w:r>
            <w:r>
              <w:t>dijital</w:t>
            </w:r>
            <w:r>
              <w:rPr>
                <w:spacing w:val="-4"/>
              </w:rPr>
              <w:t xml:space="preserve"> </w:t>
            </w:r>
            <w:r>
              <w:t>içeriklerden</w:t>
            </w:r>
            <w:r>
              <w:rPr>
                <w:spacing w:val="-3"/>
              </w:rPr>
              <w:t xml:space="preserve"> </w:t>
            </w:r>
            <w:r>
              <w:t>azami</w:t>
            </w:r>
            <w:r>
              <w:rPr>
                <w:spacing w:val="-2"/>
              </w:rPr>
              <w:t xml:space="preserve"> </w:t>
            </w:r>
            <w:r>
              <w:t>ölçüde</w:t>
            </w:r>
            <w:r>
              <w:rPr>
                <w:spacing w:val="-3"/>
              </w:rPr>
              <w:t xml:space="preserve"> </w:t>
            </w:r>
            <w:r>
              <w:t>yararlanılacaktır.</w:t>
            </w:r>
          </w:p>
        </w:tc>
      </w:tr>
      <w:tr w:rsidR="00FB5142">
        <w:trPr>
          <w:trHeight w:val="621"/>
        </w:trPr>
        <w:tc>
          <w:tcPr>
            <w:tcW w:w="986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A47C39">
            <w:pPr>
              <w:pStyle w:val="TableParagraph"/>
              <w:spacing w:line="218" w:lineRule="exact"/>
              <w:ind w:left="62"/>
            </w:pPr>
            <w:r>
              <w:t>Stratejiler</w:t>
            </w:r>
          </w:p>
        </w:tc>
        <w:tc>
          <w:tcPr>
            <w:tcW w:w="753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5"/>
              <w:ind w:left="60"/>
            </w:pPr>
            <w:r>
              <w:t>S 1.2.2</w:t>
            </w: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spacing w:before="97" w:line="252" w:lineRule="exact"/>
              <w:ind w:left="53" w:right="701"/>
            </w:pPr>
            <w:r>
              <w:rPr>
                <w:rFonts w:ascii="Georgia" w:hAnsi="Georgia"/>
              </w:rPr>
              <w:t xml:space="preserve">- </w:t>
            </w:r>
            <w:r>
              <w:t>Yabancı dil eğitiminde öğretmen nitelik ve yeterliliklerinin yükseltilmesi için</w:t>
            </w:r>
            <w:r>
              <w:rPr>
                <w:spacing w:val="-52"/>
              </w:rPr>
              <w:t xml:space="preserve"> </w:t>
            </w:r>
            <w:r>
              <w:t>öğretmenlerimiz</w:t>
            </w:r>
            <w:r>
              <w:rPr>
                <w:spacing w:val="-3"/>
              </w:rPr>
              <w:t xml:space="preserve"> </w:t>
            </w:r>
            <w:r>
              <w:t>teşvik</w:t>
            </w:r>
            <w:r>
              <w:rPr>
                <w:spacing w:val="-3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424"/>
        </w:trPr>
        <w:tc>
          <w:tcPr>
            <w:tcW w:w="986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</w:tc>
        <w:tc>
          <w:tcPr>
            <w:tcW w:w="753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2"/>
              <w:ind w:left="60"/>
            </w:pPr>
            <w:r>
              <w:t>S 1.2.3</w:t>
            </w: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spacing w:before="113"/>
              <w:ind w:left="53"/>
            </w:pPr>
            <w:r>
              <w:rPr>
                <w:rFonts w:ascii="Georgia" w:hAnsi="Georgia"/>
              </w:rPr>
              <w:t>-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t>Yabancı</w:t>
            </w:r>
            <w:r>
              <w:rPr>
                <w:spacing w:val="-2"/>
              </w:rPr>
              <w:t xml:space="preserve"> </w:t>
            </w:r>
            <w:r>
              <w:t>dil</w:t>
            </w:r>
            <w:r>
              <w:rPr>
                <w:spacing w:val="-5"/>
              </w:rPr>
              <w:t xml:space="preserve"> </w:t>
            </w:r>
            <w:r>
              <w:t>öğretimini</w:t>
            </w:r>
            <w:r>
              <w:rPr>
                <w:spacing w:val="-2"/>
              </w:rPr>
              <w:t xml:space="preserve"> </w:t>
            </w:r>
            <w:r>
              <w:t>kolaylaştıracak</w:t>
            </w:r>
            <w:r>
              <w:rPr>
                <w:spacing w:val="-3"/>
              </w:rPr>
              <w:t xml:space="preserve"> </w:t>
            </w:r>
            <w:r>
              <w:t>yeni</w:t>
            </w:r>
            <w:r>
              <w:rPr>
                <w:spacing w:val="-2"/>
              </w:rPr>
              <w:t xml:space="preserve"> </w:t>
            </w:r>
            <w:r>
              <w:t>yöntem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metotlar</w:t>
            </w:r>
            <w:r>
              <w:rPr>
                <w:spacing w:val="-3"/>
              </w:rPr>
              <w:t xml:space="preserve"> </w:t>
            </w:r>
            <w:r>
              <w:t>geliştirilecektir.</w:t>
            </w:r>
          </w:p>
        </w:tc>
      </w:tr>
      <w:tr w:rsidR="00FB5142">
        <w:trPr>
          <w:trHeight w:val="429"/>
        </w:trPr>
        <w:tc>
          <w:tcPr>
            <w:tcW w:w="1739" w:type="dxa"/>
            <w:gridSpan w:val="2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5"/>
              <w:ind w:left="62"/>
            </w:pPr>
            <w:r>
              <w:t>Maliyet</w:t>
            </w:r>
            <w:r>
              <w:rPr>
                <w:spacing w:val="-1"/>
              </w:rPr>
              <w:t xml:space="preserve"> </w:t>
            </w:r>
            <w:r>
              <w:t>Tahmini</w:t>
            </w: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spacing w:before="25"/>
              <w:ind w:left="53"/>
            </w:pPr>
            <w:r>
              <w:t>30,000</w:t>
            </w:r>
          </w:p>
        </w:tc>
      </w:tr>
      <w:tr w:rsidR="00FB5142">
        <w:trPr>
          <w:trHeight w:val="2573"/>
        </w:trPr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spacing w:before="2"/>
              <w:rPr>
                <w:sz w:val="27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Tespitler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9"/>
              </w:numPr>
              <w:tabs>
                <w:tab w:val="left" w:pos="167"/>
              </w:tabs>
              <w:spacing w:before="25"/>
              <w:ind w:right="957"/>
            </w:pPr>
            <w:r>
              <w:t>Öğrencilerin</w:t>
            </w:r>
            <w:r>
              <w:rPr>
                <w:spacing w:val="-4"/>
              </w:rPr>
              <w:t xml:space="preserve"> </w:t>
            </w:r>
            <w:r>
              <w:t>yabancı</w:t>
            </w:r>
            <w:r>
              <w:rPr>
                <w:spacing w:val="-3"/>
              </w:rPr>
              <w:t xml:space="preserve"> </w:t>
            </w:r>
            <w:r>
              <w:t>dil</w:t>
            </w:r>
            <w:r>
              <w:rPr>
                <w:spacing w:val="-3"/>
              </w:rPr>
              <w:t xml:space="preserve"> </w:t>
            </w:r>
            <w:r>
              <w:t>becerilerini</w:t>
            </w:r>
            <w:r>
              <w:rPr>
                <w:spacing w:val="-5"/>
              </w:rPr>
              <w:t xml:space="preserve"> </w:t>
            </w:r>
            <w:r>
              <w:t>farklı</w:t>
            </w:r>
            <w:r>
              <w:rPr>
                <w:spacing w:val="-3"/>
              </w:rPr>
              <w:t xml:space="preserve"> </w:t>
            </w:r>
            <w:r>
              <w:t>alanlarda</w:t>
            </w:r>
            <w:r>
              <w:rPr>
                <w:spacing w:val="-3"/>
              </w:rPr>
              <w:t xml:space="preserve"> </w:t>
            </w:r>
            <w:r>
              <w:t>kullanmasını</w:t>
            </w:r>
            <w:r>
              <w:rPr>
                <w:spacing w:val="-6"/>
              </w:rPr>
              <w:t xml:space="preserve"> </w:t>
            </w:r>
            <w:r>
              <w:t>sağlayan</w:t>
            </w:r>
            <w:r>
              <w:rPr>
                <w:spacing w:val="-52"/>
              </w:rPr>
              <w:t xml:space="preserve"> </w:t>
            </w:r>
            <w:r>
              <w:t>disiplinler</w:t>
            </w:r>
            <w:r>
              <w:rPr>
                <w:spacing w:val="-3"/>
              </w:rPr>
              <w:t xml:space="preserve"> </w:t>
            </w:r>
            <w:r>
              <w:t>arası</w:t>
            </w:r>
            <w:r>
              <w:rPr>
                <w:spacing w:val="-1"/>
              </w:rPr>
              <w:t xml:space="preserve"> </w:t>
            </w:r>
            <w:r>
              <w:t>bir yaklaşımın</w:t>
            </w:r>
            <w:r>
              <w:rPr>
                <w:spacing w:val="-3"/>
              </w:rPr>
              <w:t xml:space="preserve"> </w:t>
            </w:r>
            <w: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39"/>
              </w:numPr>
              <w:tabs>
                <w:tab w:val="left" w:pos="167"/>
              </w:tabs>
              <w:spacing w:before="5"/>
              <w:ind w:right="343"/>
            </w:pPr>
            <w:r>
              <w:t>Yabancı dil eğitiminin öğrencilerin bireysel farklılıkları ile öğretim kademeleri ve</w:t>
            </w:r>
            <w:r>
              <w:rPr>
                <w:spacing w:val="-52"/>
              </w:rPr>
              <w:t xml:space="preserve"> </w:t>
            </w:r>
            <w:r>
              <w:t>okul</w:t>
            </w:r>
            <w:r>
              <w:rPr>
                <w:spacing w:val="-3"/>
              </w:rPr>
              <w:t xml:space="preserve"> </w:t>
            </w:r>
            <w:r>
              <w:t>türlerini dikkate almayan</w:t>
            </w:r>
            <w:r>
              <w:rPr>
                <w:spacing w:val="-1"/>
              </w:rPr>
              <w:t xml:space="preserve"> </w:t>
            </w:r>
            <w:r>
              <w:t>tek tip</w:t>
            </w:r>
            <w:r>
              <w:rPr>
                <w:spacing w:val="-1"/>
              </w:rPr>
              <w:t xml:space="preserve"> </w:t>
            </w:r>
            <w:r>
              <w:t>bir yaklaşımla yapılması,</w:t>
            </w:r>
          </w:p>
          <w:p w:rsidR="00FB5142" w:rsidRDefault="00A47C39">
            <w:pPr>
              <w:pStyle w:val="TableParagraph"/>
              <w:numPr>
                <w:ilvl w:val="0"/>
                <w:numId w:val="39"/>
              </w:numPr>
              <w:tabs>
                <w:tab w:val="left" w:pos="167"/>
              </w:tabs>
              <w:spacing w:before="3"/>
              <w:ind w:right="281"/>
            </w:pPr>
            <w:r>
              <w:t>Öğrencilerin yabancı dil eğitimine destek olacak dijital içeriklerin ve platformların</w:t>
            </w:r>
            <w:r>
              <w:rPr>
                <w:spacing w:val="-52"/>
              </w:rPr>
              <w:t xml:space="preserve"> </w:t>
            </w:r>
            <w:r>
              <w:t>yetersiz</w:t>
            </w:r>
            <w:r>
              <w:rPr>
                <w:spacing w:val="-9"/>
              </w:rPr>
              <w:t xml:space="preserve"> </w:t>
            </w:r>
            <w: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39"/>
              </w:numPr>
              <w:tabs>
                <w:tab w:val="left" w:pos="167"/>
              </w:tabs>
              <w:spacing w:before="5"/>
              <w:ind w:right="675"/>
            </w:pPr>
            <w:r>
              <w:t>Öğretmenlerin yabancı dil becerilerinin geliştirilmesine yönelik eğitimlerin ve</w:t>
            </w:r>
            <w:r>
              <w:rPr>
                <w:spacing w:val="-53"/>
              </w:rPr>
              <w:t xml:space="preserve"> </w:t>
            </w:r>
            <w:r>
              <w:t>paydaşlarla</w:t>
            </w:r>
            <w:r>
              <w:rPr>
                <w:spacing w:val="-1"/>
              </w:rPr>
              <w:t xml:space="preserve"> </w:t>
            </w:r>
            <w:r>
              <w:t>iş birliğinin</w:t>
            </w:r>
            <w:r>
              <w:rPr>
                <w:spacing w:val="-3"/>
              </w:rPr>
              <w:t xml:space="preserve"> </w:t>
            </w:r>
            <w:r>
              <w:t>yetersiz olması,</w:t>
            </w:r>
          </w:p>
          <w:p w:rsidR="00FB5142" w:rsidRDefault="00A47C39">
            <w:pPr>
              <w:pStyle w:val="TableParagraph"/>
              <w:numPr>
                <w:ilvl w:val="0"/>
                <w:numId w:val="39"/>
              </w:numPr>
              <w:tabs>
                <w:tab w:val="left" w:pos="167"/>
              </w:tabs>
              <w:spacing w:line="250" w:lineRule="atLeast"/>
              <w:ind w:right="461"/>
            </w:pPr>
            <w:r>
              <w:t>Yabancı dil öğretmenlerinin seçiminde öğretmenlerin çok yönlü dil becerilerinin</w:t>
            </w:r>
            <w:r>
              <w:rPr>
                <w:spacing w:val="-53"/>
              </w:rPr>
              <w:t xml:space="preserve"> </w:t>
            </w:r>
            <w:r>
              <w:t>ölçülmemesi ve bunların dikkate</w:t>
            </w:r>
            <w:r>
              <w:rPr>
                <w:spacing w:val="-2"/>
              </w:rPr>
              <w:t xml:space="preserve"> </w:t>
            </w:r>
            <w:r>
              <w:t>alınmaması.</w:t>
            </w:r>
          </w:p>
        </w:tc>
      </w:tr>
      <w:tr w:rsidR="00FB5142">
        <w:trPr>
          <w:trHeight w:val="1305"/>
        </w:trPr>
        <w:tc>
          <w:tcPr>
            <w:tcW w:w="986" w:type="dxa"/>
            <w:tcBorders>
              <w:top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7"/>
            </w:pPr>
          </w:p>
          <w:p w:rsidR="00FB5142" w:rsidRDefault="00A47C39">
            <w:pPr>
              <w:pStyle w:val="TableParagraph"/>
              <w:ind w:left="62"/>
            </w:pPr>
            <w:r>
              <w:t>İhtiyaçlar</w:t>
            </w:r>
          </w:p>
        </w:tc>
        <w:tc>
          <w:tcPr>
            <w:tcW w:w="753" w:type="dxa"/>
            <w:tcBorders>
              <w:top w:val="nil"/>
              <w:lef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</w:tc>
        <w:tc>
          <w:tcPr>
            <w:tcW w:w="7738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8"/>
              </w:numPr>
              <w:tabs>
                <w:tab w:val="left" w:pos="167"/>
              </w:tabs>
              <w:spacing w:before="27"/>
              <w:ind w:right="876"/>
            </w:pPr>
            <w:r>
              <w:t>Yabancı dil eğitiminde ortaya konacak yeni yöntemler konusunda öğretmen</w:t>
            </w:r>
            <w:r>
              <w:rPr>
                <w:spacing w:val="-53"/>
              </w:rPr>
              <w:t xml:space="preserve"> </w:t>
            </w:r>
            <w:r>
              <w:t>eğitimlerinin</w:t>
            </w:r>
            <w:r>
              <w:rPr>
                <w:spacing w:val="-10"/>
              </w:rPr>
              <w:t xml:space="preserve"> </w:t>
            </w:r>
            <w:r>
              <w:t>yapılması,</w:t>
            </w:r>
          </w:p>
          <w:p w:rsidR="00FB5142" w:rsidRDefault="00A47C39">
            <w:pPr>
              <w:pStyle w:val="TableParagraph"/>
              <w:numPr>
                <w:ilvl w:val="0"/>
                <w:numId w:val="38"/>
              </w:numPr>
              <w:tabs>
                <w:tab w:val="left" w:pos="167"/>
              </w:tabs>
              <w:spacing w:before="3"/>
              <w:ind w:hanging="114"/>
            </w:pPr>
            <w:r>
              <w:t>Yabancı</w:t>
            </w:r>
            <w:r>
              <w:rPr>
                <w:spacing w:val="-3"/>
              </w:rPr>
              <w:t xml:space="preserve"> </w:t>
            </w:r>
            <w:r>
              <w:t>dil</w:t>
            </w:r>
            <w:r>
              <w:rPr>
                <w:spacing w:val="-2"/>
              </w:rPr>
              <w:t xml:space="preserve"> </w:t>
            </w:r>
            <w:r>
              <w:t>eğitimine</w:t>
            </w:r>
            <w:r>
              <w:rPr>
                <w:spacing w:val="-4"/>
              </w:rPr>
              <w:t xml:space="preserve"> </w:t>
            </w:r>
            <w:r>
              <w:t>yönelik</w:t>
            </w:r>
            <w:r>
              <w:rPr>
                <w:spacing w:val="-3"/>
              </w:rPr>
              <w:t xml:space="preserve"> </w:t>
            </w:r>
            <w:r>
              <w:t>dijital</w:t>
            </w:r>
            <w:r>
              <w:rPr>
                <w:spacing w:val="-5"/>
              </w:rPr>
              <w:t xml:space="preserve"> </w:t>
            </w:r>
            <w:r>
              <w:t>içeriklerin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platformların</w:t>
            </w:r>
            <w:r>
              <w:rPr>
                <w:spacing w:val="-7"/>
              </w:rPr>
              <w:t xml:space="preserve"> </w:t>
            </w:r>
            <w:r>
              <w:t>geliştirilmesi,</w:t>
            </w:r>
          </w:p>
          <w:p w:rsidR="00FB5142" w:rsidRDefault="00A47C39">
            <w:pPr>
              <w:pStyle w:val="TableParagraph"/>
              <w:numPr>
                <w:ilvl w:val="0"/>
                <w:numId w:val="38"/>
              </w:numPr>
              <w:tabs>
                <w:tab w:val="left" w:pos="167"/>
              </w:tabs>
              <w:spacing w:before="4"/>
              <w:ind w:hanging="114"/>
            </w:pPr>
            <w:r>
              <w:t>Uluslararası</w:t>
            </w:r>
            <w:r>
              <w:rPr>
                <w:spacing w:val="-2"/>
              </w:rPr>
              <w:t xml:space="preserve"> </w:t>
            </w:r>
            <w:r>
              <w:t>hareketlilik</w:t>
            </w:r>
            <w:r>
              <w:rPr>
                <w:spacing w:val="-4"/>
              </w:rPr>
              <w:t xml:space="preserve"> </w:t>
            </w:r>
            <w:r>
              <w:t>programlarına</w:t>
            </w:r>
            <w:r>
              <w:rPr>
                <w:spacing w:val="-4"/>
              </w:rPr>
              <w:t xml:space="preserve"> </w:t>
            </w:r>
            <w:r>
              <w:t>yönelik</w:t>
            </w:r>
            <w:r>
              <w:rPr>
                <w:spacing w:val="-7"/>
              </w:rPr>
              <w:t xml:space="preserve"> </w:t>
            </w:r>
            <w:r>
              <w:t>farkındalığın</w:t>
            </w:r>
            <w:r>
              <w:rPr>
                <w:spacing w:val="-6"/>
              </w:rPr>
              <w:t xml:space="preserve"> </w:t>
            </w:r>
            <w:r>
              <w:t>artırılması,</w:t>
            </w:r>
          </w:p>
          <w:p w:rsidR="00FB5142" w:rsidRDefault="00A47C39">
            <w:pPr>
              <w:pStyle w:val="TableParagraph"/>
              <w:numPr>
                <w:ilvl w:val="0"/>
                <w:numId w:val="38"/>
              </w:numPr>
              <w:tabs>
                <w:tab w:val="left" w:pos="167"/>
              </w:tabs>
              <w:spacing w:before="6" w:line="233" w:lineRule="exact"/>
              <w:ind w:hanging="114"/>
            </w:pPr>
            <w:r>
              <w:t>Öğretmenlere</w:t>
            </w:r>
            <w:r>
              <w:rPr>
                <w:spacing w:val="-5"/>
              </w:rPr>
              <w:t xml:space="preserve"> </w:t>
            </w:r>
            <w:r>
              <w:t>yurtdışı</w:t>
            </w:r>
            <w:r>
              <w:rPr>
                <w:spacing w:val="-4"/>
              </w:rPr>
              <w:t xml:space="preserve"> </w:t>
            </w:r>
            <w:r>
              <w:t>deneyim</w:t>
            </w:r>
            <w:r>
              <w:rPr>
                <w:spacing w:val="-6"/>
              </w:rPr>
              <w:t xml:space="preserve"> </w:t>
            </w:r>
            <w:r>
              <w:t>fırsatlarının</w:t>
            </w:r>
            <w:r>
              <w:rPr>
                <w:spacing w:val="-3"/>
              </w:rPr>
              <w:t xml:space="preserve"> </w:t>
            </w:r>
            <w:r>
              <w:t>sağlanması.</w:t>
            </w:r>
          </w:p>
        </w:tc>
      </w:tr>
    </w:tbl>
    <w:p w:rsidR="00FB5142" w:rsidRDefault="00FB5142">
      <w:pPr>
        <w:spacing w:line="233" w:lineRule="exact"/>
        <w:sectPr w:rsidR="00FB5142">
          <w:pgSz w:w="11910" w:h="16840"/>
          <w:pgMar w:top="1260" w:right="140" w:bottom="760" w:left="720" w:header="0" w:footer="450" w:gutter="0"/>
          <w:cols w:space="708"/>
        </w:sectPr>
      </w:pPr>
    </w:p>
    <w:p w:rsidR="00FB5142" w:rsidRDefault="009144C3">
      <w:pPr>
        <w:pStyle w:val="GvdeMetni"/>
        <w:spacing w:before="71" w:line="259" w:lineRule="auto"/>
        <w:ind w:left="1066"/>
      </w:pPr>
      <w:r>
        <w:lastRenderedPageBreak/>
        <w:pict>
          <v:shape id="docshape290" o:spid="_x0000_s1053" type="#_x0000_t202" style="position:absolute;left:0;text-align:left;margin-left:124.8pt;margin-top:81.1pt;width:4.75pt;height:10pt;z-index:-23410688;mso-position-horizontal-relative:page" filled="f" stroked="f">
            <v:textbox inset="0,0,0,0">
              <w:txbxContent>
                <w:p w:rsidR="002533F5" w:rsidRDefault="002533F5">
                  <w:pPr>
                    <w:spacing w:line="199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docshape291" o:spid="_x0000_s1052" type="#_x0000_t202" style="position:absolute;left:0;text-align:left;margin-left:124.8pt;margin-top:95.15pt;width:4.95pt;height:38.05pt;z-index:-23410176;mso-position-horizont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t</w:t>
                  </w:r>
                </w:p>
                <w:p w:rsidR="002533F5" w:rsidRDefault="002533F5">
                  <w:pPr>
                    <w:spacing w:line="280" w:lineRule="atLeast"/>
                    <w:ind w:right="-20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</w:t>
                  </w:r>
                  <w:r>
                    <w:rPr>
                      <w:rFonts w:ascii="Calibri"/>
                      <w:b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A47C39">
        <w:rPr>
          <w:noProof/>
          <w:lang w:val="tr-TR" w:eastAsia="tr-TR"/>
        </w:rPr>
        <w:drawing>
          <wp:anchor distT="0" distB="0" distL="0" distR="0" simplePos="0" relativeHeight="47990732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510198</wp:posOffset>
            </wp:positionV>
            <wp:extent cx="6096000" cy="5238114"/>
            <wp:effectExtent l="0" t="0" r="0" b="0"/>
            <wp:wrapNone/>
            <wp:docPr id="8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C39">
        <w:rPr>
          <w:b/>
        </w:rPr>
        <w:t>Strateji</w:t>
      </w:r>
      <w:r w:rsidR="00A47C39">
        <w:rPr>
          <w:b/>
          <w:spacing w:val="40"/>
        </w:rPr>
        <w:t xml:space="preserve"> </w:t>
      </w:r>
      <w:r w:rsidR="00A47C39">
        <w:rPr>
          <w:b/>
        </w:rPr>
        <w:t>1.2.1:</w:t>
      </w:r>
      <w:r w:rsidR="00A47C39">
        <w:rPr>
          <w:b/>
          <w:spacing w:val="41"/>
        </w:rPr>
        <w:t xml:space="preserve"> </w:t>
      </w:r>
      <w:r w:rsidR="00A47C39">
        <w:t>Yeni</w:t>
      </w:r>
      <w:r w:rsidR="00A47C39">
        <w:rPr>
          <w:spacing w:val="34"/>
        </w:rPr>
        <w:t xml:space="preserve"> </w:t>
      </w:r>
      <w:r w:rsidR="00A47C39">
        <w:t>kaynaklar</w:t>
      </w:r>
      <w:r w:rsidR="00A47C39">
        <w:rPr>
          <w:spacing w:val="32"/>
        </w:rPr>
        <w:t xml:space="preserve"> </w:t>
      </w:r>
      <w:r w:rsidR="00A47C39">
        <w:t>ile</w:t>
      </w:r>
      <w:r w:rsidR="00A47C39">
        <w:rPr>
          <w:spacing w:val="33"/>
        </w:rPr>
        <w:t xml:space="preserve"> </w:t>
      </w:r>
      <w:r w:rsidR="00A47C39">
        <w:t>öğrencilerin</w:t>
      </w:r>
      <w:r w:rsidR="00A47C39">
        <w:rPr>
          <w:spacing w:val="35"/>
        </w:rPr>
        <w:t xml:space="preserve"> </w:t>
      </w:r>
      <w:r w:rsidR="00A47C39">
        <w:t>İngilizce</w:t>
      </w:r>
      <w:r w:rsidR="00A47C39">
        <w:rPr>
          <w:spacing w:val="32"/>
        </w:rPr>
        <w:t xml:space="preserve"> </w:t>
      </w:r>
      <w:r w:rsidR="00A47C39">
        <w:t>konuşulan</w:t>
      </w:r>
      <w:r w:rsidR="00A47C39">
        <w:rPr>
          <w:spacing w:val="33"/>
        </w:rPr>
        <w:t xml:space="preserve"> </w:t>
      </w:r>
      <w:r w:rsidR="00A47C39">
        <w:t>dünyayı</w:t>
      </w:r>
      <w:r w:rsidR="00A47C39">
        <w:rPr>
          <w:spacing w:val="35"/>
        </w:rPr>
        <w:t xml:space="preserve"> </w:t>
      </w:r>
      <w:r w:rsidR="00A47C39">
        <w:t>deneyimlemesi</w:t>
      </w:r>
      <w:r w:rsidR="00A47C39">
        <w:rPr>
          <w:spacing w:val="-57"/>
        </w:rPr>
        <w:t xml:space="preserve"> </w:t>
      </w:r>
      <w:r w:rsidR="00A47C39">
        <w:t>sağlanacak</w:t>
      </w:r>
      <w:r w:rsidR="00A47C39">
        <w:rPr>
          <w:spacing w:val="-1"/>
        </w:rPr>
        <w:t xml:space="preserve"> </w:t>
      </w:r>
      <w:r w:rsidR="00A47C39">
        <w:t>ve</w:t>
      </w:r>
      <w:r w:rsidR="00A47C39">
        <w:rPr>
          <w:spacing w:val="-1"/>
        </w:rPr>
        <w:t xml:space="preserve"> </w:t>
      </w:r>
      <w:r w:rsidR="00A47C39">
        <w:t>dijital içerikler</w:t>
      </w:r>
      <w:r w:rsidR="00A47C39">
        <w:rPr>
          <w:spacing w:val="-2"/>
        </w:rPr>
        <w:t xml:space="preserve"> </w:t>
      </w:r>
      <w:r w:rsidR="00A47C39">
        <w:t>geliştirilecektir.</w:t>
      </w:r>
    </w:p>
    <w:p w:rsidR="00FB5142" w:rsidRDefault="00FB5142">
      <w:pPr>
        <w:pStyle w:val="GvdeMetni"/>
        <w:spacing w:before="7"/>
        <w:rPr>
          <w:sz w:val="28"/>
        </w:rPr>
      </w:pPr>
    </w:p>
    <w:tbl>
      <w:tblPr>
        <w:tblStyle w:val="TableNormal"/>
        <w:tblW w:w="0" w:type="auto"/>
        <w:tblInd w:w="1052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741"/>
      </w:tblGrid>
      <w:tr w:rsidR="00FB5142">
        <w:trPr>
          <w:trHeight w:val="704"/>
        </w:trPr>
        <w:tc>
          <w:tcPr>
            <w:tcW w:w="829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 w:line="259" w:lineRule="auto"/>
              <w:ind w:left="117" w:right="83"/>
              <w:rPr>
                <w:b/>
              </w:rPr>
            </w:pPr>
            <w:r>
              <w:rPr>
                <w:b/>
              </w:rPr>
              <w:t>Eylem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741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3"/>
              <w:ind w:left="116"/>
              <w:rPr>
                <w:b/>
              </w:rPr>
            </w:pPr>
            <w:r>
              <w:rPr>
                <w:b/>
              </w:rPr>
              <w:t>Yapılacak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Çalışmalar</w:t>
            </w:r>
          </w:p>
        </w:tc>
      </w:tr>
      <w:tr w:rsidR="00FB5142">
        <w:trPr>
          <w:trHeight w:val="980"/>
        </w:trPr>
        <w:tc>
          <w:tcPr>
            <w:tcW w:w="82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8"/>
              <w:ind w:left="95" w:right="78"/>
              <w:jc w:val="center"/>
              <w:rPr>
                <w:b/>
              </w:rPr>
            </w:pPr>
            <w:r>
              <w:rPr>
                <w:b/>
              </w:rPr>
              <w:t>1.2.1.1</w:t>
            </w:r>
          </w:p>
        </w:tc>
        <w:tc>
          <w:tcPr>
            <w:tcW w:w="8741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0" w:line="259" w:lineRule="auto"/>
              <w:ind w:left="116" w:right="1728"/>
            </w:pPr>
            <w:r>
              <w:t>Öğrenci ve öğretmenlerin Eğitim Bilişim Ağı (EBA) üzerindeki içerik</w:t>
            </w:r>
            <w:r>
              <w:rPr>
                <w:spacing w:val="1"/>
              </w:rPr>
              <w:t xml:space="preserve"> </w:t>
            </w:r>
            <w:r>
              <w:t>havuzundan maksimum düzeyde faydalanmaları sağlanacak, sisteme içerik ve</w:t>
            </w:r>
            <w:r>
              <w:rPr>
                <w:spacing w:val="-52"/>
              </w:rPr>
              <w:t xml:space="preserve"> </w:t>
            </w:r>
            <w:r>
              <w:t>video</w:t>
            </w:r>
            <w:r>
              <w:rPr>
                <w:spacing w:val="-3"/>
              </w:rPr>
              <w:t xml:space="preserve"> </w:t>
            </w:r>
            <w:r>
              <w:t>yüklemesi yapmaları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öğrenci ve</w:t>
            </w:r>
            <w:r>
              <w:rPr>
                <w:spacing w:val="-3"/>
              </w:rPr>
              <w:t xml:space="preserve"> </w:t>
            </w:r>
            <w:r>
              <w:t>öğretmenler</w:t>
            </w:r>
            <w:r>
              <w:rPr>
                <w:spacing w:val="-1"/>
              </w:rPr>
              <w:t xml:space="preserve"> </w:t>
            </w:r>
            <w:r>
              <w:t>teşvik</w:t>
            </w:r>
            <w:r>
              <w:rPr>
                <w:spacing w:val="-1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704"/>
        </w:trPr>
        <w:tc>
          <w:tcPr>
            <w:tcW w:w="82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5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b/>
              </w:rPr>
              <w:t>1.2.1.2</w:t>
            </w:r>
            <w:r>
              <w:rPr>
                <w:rFonts w:ascii="Calibri"/>
                <w:b/>
                <w:position w:val="6"/>
                <w:sz w:val="20"/>
              </w:rPr>
              <w:t>t</w:t>
            </w:r>
          </w:p>
          <w:p w:rsidR="00FB5142" w:rsidRDefault="00A47C39">
            <w:pPr>
              <w:pStyle w:val="TableParagraph"/>
              <w:spacing w:line="238" w:lineRule="exact"/>
              <w:ind w:left="733" w:right="-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e</w:t>
            </w:r>
          </w:p>
          <w:p w:rsidR="00FB5142" w:rsidRDefault="00A47C39">
            <w:pPr>
              <w:pStyle w:val="TableParagraph"/>
              <w:spacing w:before="36" w:line="160" w:lineRule="exact"/>
              <w:ind w:left="7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j</w:t>
            </w:r>
          </w:p>
        </w:tc>
        <w:tc>
          <w:tcPr>
            <w:tcW w:w="8741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8" w:line="259" w:lineRule="auto"/>
              <w:ind w:left="116" w:right="859"/>
            </w:pPr>
            <w:r>
              <w:t>Bakanlık</w:t>
            </w:r>
            <w:r>
              <w:rPr>
                <w:spacing w:val="-6"/>
              </w:rPr>
              <w:t xml:space="preserve"> </w:t>
            </w:r>
            <w:r>
              <w:t>tarafından</w:t>
            </w:r>
            <w:r>
              <w:rPr>
                <w:spacing w:val="-3"/>
              </w:rPr>
              <w:t xml:space="preserve"> </w:t>
            </w:r>
            <w:r>
              <w:t>oluşturulacak</w:t>
            </w:r>
            <w:r>
              <w:rPr>
                <w:spacing w:val="-3"/>
              </w:rPr>
              <w:t xml:space="preserve"> </w:t>
            </w:r>
            <w:r>
              <w:t>olan</w:t>
            </w:r>
            <w:r>
              <w:rPr>
                <w:spacing w:val="-2"/>
              </w:rPr>
              <w:t xml:space="preserve"> </w:t>
            </w:r>
            <w:r>
              <w:t>dijital</w:t>
            </w:r>
            <w:r>
              <w:rPr>
                <w:spacing w:val="-2"/>
              </w:rPr>
              <w:t xml:space="preserve"> </w:t>
            </w:r>
            <w:r>
              <w:t>ortamlardan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üst</w:t>
            </w:r>
            <w:r>
              <w:rPr>
                <w:spacing w:val="-3"/>
              </w:rPr>
              <w:t xml:space="preserve"> </w:t>
            </w:r>
            <w:r>
              <w:t>düzeyde</w:t>
            </w:r>
            <w:r>
              <w:rPr>
                <w:spacing w:val="-52"/>
              </w:rPr>
              <w:t xml:space="preserve"> </w:t>
            </w:r>
            <w:r>
              <w:t>faydalanılacak,</w:t>
            </w:r>
            <w:r>
              <w:rPr>
                <w:spacing w:val="-1"/>
              </w:rPr>
              <w:t xml:space="preserve"> </w:t>
            </w:r>
            <w:r>
              <w:t>bilgilendirme</w:t>
            </w:r>
            <w:r>
              <w:rPr>
                <w:spacing w:val="-3"/>
              </w:rPr>
              <w:t xml:space="preserve"> </w:t>
            </w:r>
            <w:r>
              <w:t>toplantıları gerçekleştirilecektir.</w:t>
            </w:r>
          </w:p>
        </w:tc>
      </w:tr>
      <w:tr w:rsidR="00FB5142">
        <w:trPr>
          <w:trHeight w:val="433"/>
        </w:trPr>
        <w:tc>
          <w:tcPr>
            <w:tcW w:w="82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5"/>
              <w:ind w:left="95" w:right="78"/>
              <w:jc w:val="center"/>
              <w:rPr>
                <w:b/>
              </w:rPr>
            </w:pPr>
            <w:r>
              <w:rPr>
                <w:b/>
              </w:rPr>
              <w:t>1.2.1.3</w:t>
            </w:r>
          </w:p>
        </w:tc>
        <w:tc>
          <w:tcPr>
            <w:tcW w:w="8741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3"/>
              <w:ind w:left="116"/>
            </w:pPr>
            <w:r>
              <w:t>Yabancı</w:t>
            </w:r>
            <w:r>
              <w:rPr>
                <w:spacing w:val="-2"/>
              </w:rPr>
              <w:t xml:space="preserve"> </w:t>
            </w:r>
            <w:r>
              <w:t>dil</w:t>
            </w:r>
            <w:r>
              <w:rPr>
                <w:spacing w:val="-5"/>
              </w:rPr>
              <w:t xml:space="preserve"> </w:t>
            </w:r>
            <w:r>
              <w:t>materyalleri</w:t>
            </w:r>
            <w:r>
              <w:rPr>
                <w:spacing w:val="-5"/>
              </w:rPr>
              <w:t xml:space="preserve"> </w:t>
            </w:r>
            <w:r>
              <w:t>inceleme</w:t>
            </w:r>
            <w:r>
              <w:rPr>
                <w:spacing w:val="-4"/>
              </w:rPr>
              <w:t xml:space="preserve"> </w:t>
            </w:r>
            <w:r>
              <w:t>komisyonu</w:t>
            </w:r>
            <w:r>
              <w:rPr>
                <w:spacing w:val="-3"/>
              </w:rPr>
              <w:t xml:space="preserve"> </w:t>
            </w:r>
            <w:r>
              <w:t>kurulacaktır.</w:t>
            </w:r>
          </w:p>
        </w:tc>
      </w:tr>
      <w:tr w:rsidR="00FB5142">
        <w:trPr>
          <w:trHeight w:val="467"/>
        </w:trPr>
        <w:tc>
          <w:tcPr>
            <w:tcW w:w="82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3" w:line="219" w:lineRule="exact"/>
              <w:ind w:left="114"/>
              <w:rPr>
                <w:b/>
              </w:rPr>
            </w:pPr>
            <w:r>
              <w:rPr>
                <w:b/>
              </w:rPr>
              <w:t>1.2.1.4</w:t>
            </w:r>
          </w:p>
          <w:p w:rsidR="00FB5142" w:rsidRDefault="00A47C39">
            <w:pPr>
              <w:pStyle w:val="TableParagraph"/>
              <w:spacing w:line="210" w:lineRule="exact"/>
              <w:ind w:right="-2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1</w:t>
            </w:r>
          </w:p>
        </w:tc>
        <w:tc>
          <w:tcPr>
            <w:tcW w:w="8741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8"/>
              <w:ind w:left="116"/>
            </w:pPr>
            <w:r>
              <w:t>Öğrencilerin</w:t>
            </w:r>
            <w:r>
              <w:rPr>
                <w:spacing w:val="-5"/>
              </w:rPr>
              <w:t xml:space="preserve"> </w:t>
            </w:r>
            <w:r>
              <w:t>dil</w:t>
            </w:r>
            <w:r>
              <w:rPr>
                <w:spacing w:val="-4"/>
              </w:rPr>
              <w:t xml:space="preserve"> </w:t>
            </w:r>
            <w:r>
              <w:t>becerilerini</w:t>
            </w:r>
            <w:r>
              <w:rPr>
                <w:spacing w:val="-6"/>
              </w:rPr>
              <w:t xml:space="preserve"> </w:t>
            </w:r>
            <w:r>
              <w:t>geliştirecek</w:t>
            </w:r>
            <w:r>
              <w:rPr>
                <w:spacing w:val="-5"/>
              </w:rPr>
              <w:t xml:space="preserve"> </w:t>
            </w:r>
            <w:r>
              <w:t>etkinlikler</w:t>
            </w:r>
            <w:r>
              <w:rPr>
                <w:spacing w:val="-5"/>
              </w:rPr>
              <w:t xml:space="preserve"> </w:t>
            </w:r>
            <w:r>
              <w:t>düzenlenecektir</w:t>
            </w:r>
          </w:p>
        </w:tc>
      </w:tr>
    </w:tbl>
    <w:p w:rsidR="00FB5142" w:rsidRDefault="009144C3">
      <w:pPr>
        <w:ind w:left="1776"/>
        <w:rPr>
          <w:rFonts w:ascii="Calibri"/>
          <w:b/>
          <w:sz w:val="20"/>
        </w:rPr>
      </w:pPr>
      <w:r>
        <w:pict>
          <v:shape id="docshape292" o:spid="_x0000_s1051" type="#_x0000_t202" style="position:absolute;left:0;text-align:left;margin-left:124.8pt;margin-top:-40pt;width:2.45pt;height:10pt;z-index:-23409664;mso-position-horizontal-relative:page;mso-position-vertical-relative:text" filled="f" stroked="f">
            <v:textbox inset="0,0,0,0">
              <w:txbxContent>
                <w:p w:rsidR="002533F5" w:rsidRDefault="002533F5">
                  <w:pPr>
                    <w:spacing w:line="199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A47C39">
        <w:rPr>
          <w:rFonts w:ascii="Calibri"/>
          <w:b/>
          <w:w w:val="99"/>
          <w:sz w:val="20"/>
        </w:rPr>
        <w:t>.</w:t>
      </w:r>
    </w:p>
    <w:p w:rsidR="00FB5142" w:rsidRDefault="00FB5142">
      <w:pPr>
        <w:pStyle w:val="GvdeMetni"/>
        <w:spacing w:before="11"/>
        <w:rPr>
          <w:rFonts w:ascii="Calibri"/>
          <w:b/>
          <w:sz w:val="17"/>
        </w:rPr>
      </w:pPr>
    </w:p>
    <w:p w:rsidR="00FB5142" w:rsidRDefault="00A47C39">
      <w:pPr>
        <w:pStyle w:val="GvdeMetni"/>
        <w:ind w:left="1066"/>
      </w:pPr>
      <w:r>
        <w:rPr>
          <w:b/>
        </w:rPr>
        <w:t>2.2:</w:t>
      </w:r>
      <w:r>
        <w:rPr>
          <w:b/>
          <w:spacing w:val="-3"/>
        </w:rPr>
        <w:t xml:space="preserve"> </w:t>
      </w:r>
      <w:r>
        <w:t>Yabancı</w:t>
      </w:r>
      <w:r>
        <w:rPr>
          <w:spacing w:val="-2"/>
        </w:rPr>
        <w:t xml:space="preserve"> </w:t>
      </w:r>
      <w:r>
        <w:t>dil</w:t>
      </w:r>
      <w:r>
        <w:rPr>
          <w:spacing w:val="-2"/>
        </w:rPr>
        <w:t xml:space="preserve"> </w:t>
      </w:r>
      <w:r>
        <w:t>eğitiminde</w:t>
      </w:r>
      <w:r>
        <w:rPr>
          <w:spacing w:val="-2"/>
        </w:rPr>
        <w:t xml:space="preserve"> </w:t>
      </w:r>
      <w:r>
        <w:t>öğretmen</w:t>
      </w:r>
      <w:r>
        <w:rPr>
          <w:spacing w:val="-2"/>
        </w:rPr>
        <w:t xml:space="preserve"> </w:t>
      </w:r>
      <w:r>
        <w:t>nitelik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yeterlilikleri</w:t>
      </w:r>
      <w:r>
        <w:rPr>
          <w:spacing w:val="-2"/>
        </w:rPr>
        <w:t xml:space="preserve"> </w:t>
      </w:r>
      <w:r>
        <w:t>yükseltilecektir.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2"/>
        <w:rPr>
          <w:sz w:val="16"/>
        </w:rPr>
      </w:pPr>
    </w:p>
    <w:tbl>
      <w:tblPr>
        <w:tblStyle w:val="TableNormal"/>
        <w:tblW w:w="0" w:type="auto"/>
        <w:tblInd w:w="1076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746"/>
      </w:tblGrid>
      <w:tr w:rsidR="00FB5142">
        <w:trPr>
          <w:trHeight w:val="704"/>
        </w:trPr>
        <w:tc>
          <w:tcPr>
            <w:tcW w:w="829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9" w:lineRule="auto"/>
              <w:ind w:left="117" w:right="83"/>
              <w:rPr>
                <w:b/>
              </w:rPr>
            </w:pPr>
            <w:r>
              <w:rPr>
                <w:b/>
              </w:rPr>
              <w:t>Eylem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746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49" w:lineRule="exact"/>
              <w:ind w:left="116"/>
              <w:rPr>
                <w:b/>
              </w:rPr>
            </w:pPr>
            <w:r>
              <w:rPr>
                <w:b/>
              </w:rPr>
              <w:t>Yapılacak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Çalışmalar</w:t>
            </w:r>
          </w:p>
        </w:tc>
      </w:tr>
      <w:tr w:rsidR="00FB5142">
        <w:trPr>
          <w:trHeight w:val="707"/>
        </w:trPr>
        <w:tc>
          <w:tcPr>
            <w:tcW w:w="82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9" w:lineRule="exact"/>
              <w:ind w:left="95" w:right="78"/>
              <w:jc w:val="center"/>
              <w:rPr>
                <w:b/>
              </w:rPr>
            </w:pPr>
            <w:r>
              <w:rPr>
                <w:b/>
              </w:rPr>
              <w:t>1.2.2.1</w:t>
            </w:r>
          </w:p>
        </w:tc>
        <w:tc>
          <w:tcPr>
            <w:tcW w:w="8746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6" w:right="1448"/>
            </w:pPr>
            <w:r>
              <w:t>Yabancı</w:t>
            </w:r>
            <w:r>
              <w:rPr>
                <w:spacing w:val="-3"/>
              </w:rPr>
              <w:t xml:space="preserve"> </w:t>
            </w:r>
            <w:r>
              <w:t>dil</w:t>
            </w:r>
            <w:r>
              <w:rPr>
                <w:spacing w:val="-2"/>
              </w:rPr>
              <w:t xml:space="preserve"> </w:t>
            </w:r>
            <w:r>
              <w:t>öğretmenlerimizin</w:t>
            </w:r>
            <w:r>
              <w:rPr>
                <w:spacing w:val="-3"/>
              </w:rPr>
              <w:t xml:space="preserve"> </w:t>
            </w:r>
            <w:r>
              <w:t>gerek</w:t>
            </w:r>
            <w:r>
              <w:rPr>
                <w:spacing w:val="-3"/>
              </w:rPr>
              <w:t xml:space="preserve"> </w:t>
            </w:r>
            <w:r>
              <w:t>merkezi</w:t>
            </w:r>
            <w:r>
              <w:rPr>
                <w:spacing w:val="-5"/>
              </w:rPr>
              <w:t xml:space="preserve"> </w:t>
            </w:r>
            <w:r>
              <w:t>gerekse</w:t>
            </w:r>
            <w:r>
              <w:rPr>
                <w:spacing w:val="-5"/>
              </w:rPr>
              <w:t xml:space="preserve"> </w:t>
            </w:r>
            <w:r>
              <w:t>mahalli</w:t>
            </w:r>
            <w:r>
              <w:rPr>
                <w:spacing w:val="-2"/>
              </w:rPr>
              <w:t xml:space="preserve"> </w:t>
            </w:r>
            <w:r>
              <w:t>hizmetiçi</w:t>
            </w:r>
            <w:r>
              <w:rPr>
                <w:spacing w:val="-52"/>
              </w:rPr>
              <w:t xml:space="preserve"> </w:t>
            </w:r>
            <w:r>
              <w:t>eğitimlere</w:t>
            </w:r>
            <w:r>
              <w:rPr>
                <w:spacing w:val="-3"/>
              </w:rPr>
              <w:t xml:space="preserve"> </w:t>
            </w:r>
            <w:r>
              <w:t>katılımları</w:t>
            </w:r>
            <w:r>
              <w:rPr>
                <w:spacing w:val="1"/>
              </w:rPr>
              <w:t xml:space="preserve"> </w:t>
            </w:r>
            <w:r>
              <w:t>teşvik</w:t>
            </w:r>
            <w:r>
              <w:rPr>
                <w:spacing w:val="-3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498"/>
        </w:trPr>
        <w:tc>
          <w:tcPr>
            <w:tcW w:w="82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6" w:lineRule="exact"/>
              <w:ind w:left="95" w:right="78"/>
              <w:jc w:val="center"/>
              <w:rPr>
                <w:b/>
              </w:rPr>
            </w:pPr>
            <w:r>
              <w:rPr>
                <w:b/>
              </w:rPr>
              <w:t>1.2.2.2</w:t>
            </w:r>
          </w:p>
        </w:tc>
        <w:tc>
          <w:tcPr>
            <w:tcW w:w="8746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45" w:lineRule="exact"/>
              <w:ind w:left="116"/>
            </w:pPr>
            <w:r>
              <w:t>İngilizce</w:t>
            </w:r>
            <w:r>
              <w:rPr>
                <w:spacing w:val="-6"/>
              </w:rPr>
              <w:t xml:space="preserve"> </w:t>
            </w:r>
            <w:r>
              <w:t>öğretmenlerine</w:t>
            </w:r>
            <w:r>
              <w:rPr>
                <w:spacing w:val="-2"/>
              </w:rPr>
              <w:t xml:space="preserve"> </w:t>
            </w:r>
            <w:r>
              <w:t>dijital</w:t>
            </w:r>
            <w:r>
              <w:rPr>
                <w:spacing w:val="-3"/>
              </w:rPr>
              <w:t xml:space="preserve"> </w:t>
            </w:r>
            <w:r>
              <w:t>kaynakları</w:t>
            </w:r>
            <w:r>
              <w:rPr>
                <w:spacing w:val="-2"/>
              </w:rPr>
              <w:t xml:space="preserve"> </w:t>
            </w:r>
            <w:r>
              <w:t>kullanmalarına</w:t>
            </w:r>
            <w:r>
              <w:rPr>
                <w:spacing w:val="-4"/>
              </w:rPr>
              <w:t xml:space="preserve"> </w:t>
            </w:r>
            <w:r>
              <w:t>yönelik</w:t>
            </w:r>
            <w:r>
              <w:rPr>
                <w:spacing w:val="-4"/>
              </w:rPr>
              <w:t xml:space="preserve"> </w:t>
            </w:r>
            <w:r>
              <w:t>imkânlar</w:t>
            </w:r>
          </w:p>
          <w:p w:rsidR="00FB5142" w:rsidRDefault="00A47C39">
            <w:pPr>
              <w:pStyle w:val="TableParagraph"/>
              <w:spacing w:line="234" w:lineRule="exact"/>
              <w:ind w:left="116"/>
            </w:pPr>
            <w:r>
              <w:t>sağlanacaktır</w:t>
            </w:r>
          </w:p>
        </w:tc>
      </w:tr>
      <w:tr w:rsidR="00FB5142">
        <w:trPr>
          <w:trHeight w:val="707"/>
        </w:trPr>
        <w:tc>
          <w:tcPr>
            <w:tcW w:w="82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1" w:lineRule="exact"/>
              <w:ind w:left="95" w:right="78"/>
              <w:jc w:val="center"/>
              <w:rPr>
                <w:b/>
              </w:rPr>
            </w:pPr>
            <w:r>
              <w:rPr>
                <w:b/>
              </w:rPr>
              <w:t>1.2.2.3</w:t>
            </w:r>
          </w:p>
        </w:tc>
        <w:tc>
          <w:tcPr>
            <w:tcW w:w="8746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3"/>
              <w:ind w:left="116"/>
            </w:pPr>
            <w:r>
              <w:t>Öğrencilerimizin</w:t>
            </w:r>
            <w:r>
              <w:rPr>
                <w:spacing w:val="-5"/>
              </w:rPr>
              <w:t xml:space="preserve"> </w:t>
            </w:r>
            <w:r>
              <w:t>yabancı</w:t>
            </w:r>
            <w:r>
              <w:rPr>
                <w:spacing w:val="-3"/>
              </w:rPr>
              <w:t xml:space="preserve"> </w:t>
            </w:r>
            <w:r>
              <w:t>dil</w:t>
            </w:r>
            <w:r>
              <w:rPr>
                <w:spacing w:val="-3"/>
              </w:rPr>
              <w:t xml:space="preserve"> </w:t>
            </w:r>
            <w:r>
              <w:t>gelişimleri</w:t>
            </w:r>
            <w:r>
              <w:rPr>
                <w:spacing w:val="-6"/>
              </w:rPr>
              <w:t xml:space="preserve"> </w:t>
            </w:r>
            <w:r>
              <w:t>takip</w:t>
            </w:r>
            <w:r>
              <w:rPr>
                <w:spacing w:val="-4"/>
              </w:rPr>
              <w:t xml:space="preserve"> </w:t>
            </w:r>
            <w:r>
              <w:t>edilecektir.</w:t>
            </w:r>
          </w:p>
        </w:tc>
      </w:tr>
    </w:tbl>
    <w:p w:rsidR="00FB5142" w:rsidRDefault="00FB5142">
      <w:pPr>
        <w:pStyle w:val="GvdeMetni"/>
        <w:spacing w:before="6"/>
        <w:rPr>
          <w:sz w:val="29"/>
        </w:rPr>
      </w:pPr>
    </w:p>
    <w:p w:rsidR="00FB5142" w:rsidRDefault="00A47C39">
      <w:pPr>
        <w:pStyle w:val="GvdeMetni"/>
        <w:spacing w:before="90"/>
        <w:ind w:left="1063"/>
      </w:pPr>
      <w:r>
        <w:t>Strateji</w:t>
      </w:r>
      <w:r>
        <w:rPr>
          <w:spacing w:val="-2"/>
        </w:rPr>
        <w:t xml:space="preserve"> </w:t>
      </w:r>
      <w:r>
        <w:t>1.2.3:</w:t>
      </w:r>
      <w:r>
        <w:rPr>
          <w:spacing w:val="-2"/>
        </w:rPr>
        <w:t xml:space="preserve"> </w:t>
      </w:r>
      <w:r>
        <w:t>Yabancı</w:t>
      </w:r>
      <w:r>
        <w:rPr>
          <w:spacing w:val="-2"/>
        </w:rPr>
        <w:t xml:space="preserve"> </w:t>
      </w:r>
      <w:r>
        <w:t>dil</w:t>
      </w:r>
      <w:r>
        <w:rPr>
          <w:spacing w:val="-1"/>
        </w:rPr>
        <w:t xml:space="preserve"> </w:t>
      </w:r>
      <w:r>
        <w:t>öğretimini</w:t>
      </w:r>
      <w:r>
        <w:rPr>
          <w:spacing w:val="-2"/>
        </w:rPr>
        <w:t xml:space="preserve"> </w:t>
      </w:r>
      <w:r>
        <w:t>kolaylaştıracak</w:t>
      </w:r>
      <w:r>
        <w:rPr>
          <w:spacing w:val="-2"/>
        </w:rPr>
        <w:t xml:space="preserve"> </w:t>
      </w:r>
      <w:r>
        <w:t>yeni</w:t>
      </w:r>
      <w:r>
        <w:rPr>
          <w:spacing w:val="-1"/>
        </w:rPr>
        <w:t xml:space="preserve"> </w:t>
      </w:r>
      <w:r>
        <w:t>yöntem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metotlar</w:t>
      </w:r>
      <w:r>
        <w:rPr>
          <w:spacing w:val="-3"/>
        </w:rPr>
        <w:t xml:space="preserve"> </w:t>
      </w:r>
      <w:r>
        <w:t>eliştirilecektir.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2"/>
        <w:rPr>
          <w:sz w:val="16"/>
        </w:rPr>
      </w:pPr>
    </w:p>
    <w:tbl>
      <w:tblPr>
        <w:tblStyle w:val="TableNormal"/>
        <w:tblW w:w="0" w:type="auto"/>
        <w:tblInd w:w="1136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8688"/>
      </w:tblGrid>
      <w:tr w:rsidR="00FB5142">
        <w:trPr>
          <w:trHeight w:val="707"/>
        </w:trPr>
        <w:tc>
          <w:tcPr>
            <w:tcW w:w="886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9" w:lineRule="auto"/>
              <w:ind w:left="117" w:right="140"/>
              <w:rPr>
                <w:b/>
              </w:rPr>
            </w:pPr>
            <w:r>
              <w:rPr>
                <w:b/>
              </w:rPr>
              <w:t>Eylem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688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49" w:lineRule="exact"/>
              <w:ind w:left="117"/>
              <w:rPr>
                <w:b/>
              </w:rPr>
            </w:pPr>
            <w:r>
              <w:rPr>
                <w:b/>
              </w:rPr>
              <w:t>Yapılacak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Çalışmalar</w:t>
            </w:r>
          </w:p>
        </w:tc>
      </w:tr>
      <w:tr w:rsidR="00FB5142">
        <w:trPr>
          <w:trHeight w:val="704"/>
        </w:trPr>
        <w:tc>
          <w:tcPr>
            <w:tcW w:w="886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9" w:lineRule="exact"/>
              <w:ind w:left="48" w:right="80"/>
              <w:jc w:val="center"/>
              <w:rPr>
                <w:b/>
              </w:rPr>
            </w:pPr>
            <w:r>
              <w:rPr>
                <w:b/>
              </w:rPr>
              <w:t>1.2.3.1</w:t>
            </w:r>
          </w:p>
        </w:tc>
        <w:tc>
          <w:tcPr>
            <w:tcW w:w="8688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7" w:right="2388"/>
            </w:pPr>
            <w:r>
              <w:t>Yabancı dil öğretiminde içerik, yöntem ve teknikler geliştirilmesi için</w:t>
            </w:r>
            <w:r>
              <w:rPr>
                <w:spacing w:val="-52"/>
              </w:rPr>
              <w:t xml:space="preserve"> </w:t>
            </w:r>
            <w:r>
              <w:t>öğretmenlerimiz</w:t>
            </w:r>
            <w:r>
              <w:rPr>
                <w:spacing w:val="-1"/>
              </w:rPr>
              <w:t xml:space="preserve"> </w:t>
            </w:r>
            <w:r>
              <w:t>desteklenecektir.</w:t>
            </w:r>
          </w:p>
        </w:tc>
      </w:tr>
      <w:tr w:rsidR="00FB5142">
        <w:trPr>
          <w:trHeight w:val="431"/>
        </w:trPr>
        <w:tc>
          <w:tcPr>
            <w:tcW w:w="88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48" w:right="80"/>
              <w:jc w:val="center"/>
              <w:rPr>
                <w:b/>
              </w:rPr>
            </w:pPr>
            <w:r>
              <w:rPr>
                <w:b/>
              </w:rPr>
              <w:t>1.2.3.2</w:t>
            </w:r>
          </w:p>
        </w:tc>
        <w:tc>
          <w:tcPr>
            <w:tcW w:w="868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/>
              <w:ind w:left="117"/>
            </w:pPr>
            <w:r>
              <w:t>e-twinnig</w:t>
            </w:r>
            <w:r>
              <w:rPr>
                <w:spacing w:val="-4"/>
              </w:rPr>
              <w:t xml:space="preserve"> </w:t>
            </w:r>
            <w:r>
              <w:t>uygulamasından</w:t>
            </w:r>
            <w:r>
              <w:rPr>
                <w:spacing w:val="-5"/>
              </w:rPr>
              <w:t xml:space="preserve"> </w:t>
            </w:r>
            <w:r>
              <w:t>yararlanılması</w:t>
            </w:r>
            <w:r>
              <w:rPr>
                <w:spacing w:val="-2"/>
              </w:rPr>
              <w:t xml:space="preserve"> </w:t>
            </w:r>
            <w:r>
              <w:t>için</w:t>
            </w:r>
            <w:r>
              <w:rPr>
                <w:spacing w:val="-6"/>
              </w:rPr>
              <w:t xml:space="preserve"> </w:t>
            </w:r>
            <w:r>
              <w:t>girişimlerde</w:t>
            </w:r>
            <w:r>
              <w:rPr>
                <w:spacing w:val="-6"/>
              </w:rPr>
              <w:t xml:space="preserve"> </w:t>
            </w:r>
            <w:r>
              <w:t>bulunulacaktır</w:t>
            </w:r>
          </w:p>
        </w:tc>
      </w:tr>
      <w:tr w:rsidR="00FB5142">
        <w:trPr>
          <w:trHeight w:val="503"/>
        </w:trPr>
        <w:tc>
          <w:tcPr>
            <w:tcW w:w="886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1" w:lineRule="exact"/>
              <w:ind w:left="96" w:right="80"/>
              <w:jc w:val="center"/>
              <w:rPr>
                <w:b/>
              </w:rPr>
            </w:pPr>
            <w:r>
              <w:rPr>
                <w:b/>
              </w:rPr>
              <w:t>1.2.3.3.</w:t>
            </w:r>
          </w:p>
        </w:tc>
        <w:tc>
          <w:tcPr>
            <w:tcW w:w="8688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8" w:lineRule="exact"/>
              <w:ind w:left="117"/>
            </w:pPr>
            <w:r>
              <w:t>Uygulanacak</w:t>
            </w:r>
            <w:r>
              <w:rPr>
                <w:spacing w:val="-3"/>
              </w:rPr>
              <w:t xml:space="preserve"> </w:t>
            </w:r>
            <w:r>
              <w:t>yeni yöntem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metotların</w:t>
            </w:r>
            <w:r>
              <w:rPr>
                <w:spacing w:val="-1"/>
              </w:rPr>
              <w:t xml:space="preserve"> </w:t>
            </w:r>
            <w:r>
              <w:t>etki</w:t>
            </w:r>
            <w:r>
              <w:rPr>
                <w:spacing w:val="-3"/>
              </w:rPr>
              <w:t xml:space="preserve"> </w:t>
            </w:r>
            <w:r>
              <w:t>düzeyi</w:t>
            </w:r>
            <w:r>
              <w:rPr>
                <w:spacing w:val="1"/>
              </w:rPr>
              <w:t xml:space="preserve"> </w:t>
            </w:r>
            <w:r>
              <w:t>düzenli olarak</w:t>
            </w:r>
            <w:r>
              <w:rPr>
                <w:spacing w:val="-3"/>
              </w:rPr>
              <w:t xml:space="preserve"> </w:t>
            </w:r>
            <w:r>
              <w:t>takip</w:t>
            </w:r>
          </w:p>
          <w:p w:rsidR="00FB5142" w:rsidRDefault="00A47C39">
            <w:pPr>
              <w:pStyle w:val="TableParagraph"/>
              <w:spacing w:line="235" w:lineRule="exact"/>
              <w:ind w:left="117"/>
            </w:pPr>
            <w:r>
              <w:t>edilecektir.</w:t>
            </w:r>
          </w:p>
        </w:tc>
      </w:tr>
      <w:tr w:rsidR="00FB5142">
        <w:trPr>
          <w:trHeight w:val="707"/>
        </w:trPr>
        <w:tc>
          <w:tcPr>
            <w:tcW w:w="88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48" w:right="80"/>
              <w:jc w:val="center"/>
              <w:rPr>
                <w:b/>
              </w:rPr>
            </w:pPr>
            <w:r>
              <w:rPr>
                <w:b/>
              </w:rPr>
              <w:t>1.2.3.4</w:t>
            </w:r>
          </w:p>
        </w:tc>
        <w:tc>
          <w:tcPr>
            <w:tcW w:w="868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17" w:right="2114"/>
            </w:pPr>
            <w:r>
              <w:t>Yeni yöntem ve metotların etki düzeyini tespit edebilmek için öğrenci ve</w:t>
            </w:r>
            <w:r>
              <w:rPr>
                <w:spacing w:val="-53"/>
              </w:rPr>
              <w:t xml:space="preserve"> </w:t>
            </w:r>
            <w:r>
              <w:t>öğretmenlere</w:t>
            </w:r>
            <w:r>
              <w:rPr>
                <w:spacing w:val="-3"/>
              </w:rPr>
              <w:t xml:space="preserve"> </w:t>
            </w:r>
            <w:r>
              <w:t>yönelik memnuniyet anketleri</w:t>
            </w:r>
            <w:r>
              <w:rPr>
                <w:spacing w:val="-2"/>
              </w:rPr>
              <w:t xml:space="preserve"> </w:t>
            </w:r>
            <w:r>
              <w:t>düzenlenecektir.</w:t>
            </w:r>
          </w:p>
        </w:tc>
      </w:tr>
    </w:tbl>
    <w:p w:rsidR="00FB5142" w:rsidRDefault="00FB5142">
      <w:pPr>
        <w:spacing w:line="259" w:lineRule="auto"/>
        <w:sectPr w:rsidR="00FB5142">
          <w:pgSz w:w="11910" w:h="16840"/>
          <w:pgMar w:top="1280" w:right="140" w:bottom="760" w:left="720" w:header="0" w:footer="450" w:gutter="0"/>
          <w:cols w:space="708"/>
        </w:sectPr>
      </w:pPr>
    </w:p>
    <w:p w:rsidR="00FB5142" w:rsidRDefault="00A47C39">
      <w:pPr>
        <w:spacing w:before="73" w:line="237" w:lineRule="auto"/>
        <w:ind w:left="1066" w:right="932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0784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344745</wp:posOffset>
            </wp:positionV>
            <wp:extent cx="6096000" cy="5238114"/>
            <wp:effectExtent l="0" t="0" r="0" b="0"/>
            <wp:wrapNone/>
            <wp:docPr id="8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81BB"/>
          <w:sz w:val="26"/>
        </w:rPr>
        <w:t>Amaç</w:t>
      </w:r>
      <w:r>
        <w:rPr>
          <w:b/>
          <w:color w:val="4F81BB"/>
          <w:spacing w:val="10"/>
          <w:sz w:val="26"/>
        </w:rPr>
        <w:t xml:space="preserve"> </w:t>
      </w:r>
      <w:r>
        <w:rPr>
          <w:b/>
          <w:color w:val="4F81BB"/>
          <w:sz w:val="26"/>
        </w:rPr>
        <w:t>2</w:t>
      </w:r>
      <w:r>
        <w:rPr>
          <w:b/>
          <w:color w:val="4F81BB"/>
          <w:spacing w:val="13"/>
          <w:sz w:val="26"/>
        </w:rPr>
        <w:t xml:space="preserve"> </w:t>
      </w:r>
      <w:r>
        <w:t>Çağdaş</w:t>
      </w:r>
      <w:r>
        <w:rPr>
          <w:spacing w:val="3"/>
        </w:rPr>
        <w:t xml:space="preserve"> </w:t>
      </w:r>
      <w:r>
        <w:t>normlara</w:t>
      </w:r>
      <w:r>
        <w:rPr>
          <w:spacing w:val="4"/>
        </w:rPr>
        <w:t xml:space="preserve"> </w:t>
      </w:r>
      <w:r>
        <w:t>uygun,</w:t>
      </w:r>
      <w:r>
        <w:rPr>
          <w:spacing w:val="2"/>
        </w:rPr>
        <w:t xml:space="preserve"> </w:t>
      </w:r>
      <w:r>
        <w:t>etkili,</w:t>
      </w:r>
      <w:r>
        <w:rPr>
          <w:spacing w:val="3"/>
        </w:rPr>
        <w:t xml:space="preserve"> </w:t>
      </w:r>
      <w:r>
        <w:t>verimli</w:t>
      </w:r>
      <w:r>
        <w:rPr>
          <w:spacing w:val="2"/>
        </w:rPr>
        <w:t xml:space="preserve"> </w:t>
      </w:r>
      <w:r>
        <w:t>yönetim</w:t>
      </w:r>
      <w:r>
        <w:rPr>
          <w:spacing w:val="4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organizasyon</w:t>
      </w:r>
      <w:r>
        <w:rPr>
          <w:spacing w:val="3"/>
        </w:rPr>
        <w:t xml:space="preserve"> </w:t>
      </w:r>
      <w:r>
        <w:t>yapısını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süreçlerini</w:t>
      </w:r>
      <w:r>
        <w:rPr>
          <w:spacing w:val="-52"/>
        </w:rPr>
        <w:t xml:space="preserve"> </w:t>
      </w:r>
      <w:r>
        <w:t>hâkim kılmak.</w:t>
      </w:r>
    </w:p>
    <w:p w:rsidR="00FB5142" w:rsidRDefault="009144C3">
      <w:pPr>
        <w:spacing w:before="175" w:line="276" w:lineRule="auto"/>
        <w:ind w:left="1066" w:right="932"/>
      </w:pPr>
      <w:r>
        <w:pict>
          <v:shape id="docshape293" o:spid="_x0000_s1050" style="position:absolute;left:0;text-align:left;margin-left:91.8pt;margin-top:44.35pt;width:445.05pt;height:379.05pt;z-index:-23408128;mso-position-horizontal-relative:page" coordorigin="1836,887" coordsize="8901,7581" o:spt="100" adj="0,,0" path="m2811,7022r-975,l1836,8467r975,l2811,7022xm3576,7881r-756,l2820,8467r756,l3576,7881xm3576,7022r-756,l2820,7872r3,l2823,7881r753,l3576,7872r,-850xm3576,5853r-1740,l1836,7013r1740,l3576,5853xm3576,887r-1740,l1836,1633r,10l1836,2387r1740,l3576,1643r,-10l3576,887xm6121,3304r-3,l6118,2397r-4282,l1836,3304r,10l1836,4295r,10l1836,5051r,10l1836,5843r4282,l6118,5061r3,l6121,5051r-3,l6118,4305r3,l6121,4295r-3,l6118,3314r3,l6121,3304xm6695,2397r-567,l6128,3304r567,l6695,2397xm7273,2397r-568,l6705,3304r568,l7273,2397xm7852,2397r-569,l7283,3304r569,l7852,2397xm8428,2397r-567,l7861,3304r567,l8428,2397xm9011,2397r-574,l8437,3304r574,l9011,2397xm9580,2397r-559,l9021,3304r559,l9580,2397xm10159,2397r-569,l9590,3304r569,l10159,2397xm10737,2397r-569,l10168,3304r569,l10737,2397xe" fillcolor="#00aeee" stroked="f">
            <v:stroke joinstyle="round"/>
            <v:formulas/>
            <v:path arrowok="t" o:connecttype="segments"/>
            <w10:wrap anchorx="page"/>
          </v:shape>
        </w:pict>
      </w:r>
      <w:r w:rsidR="00A47C39">
        <w:rPr>
          <w:b/>
          <w:spacing w:val="-1"/>
        </w:rPr>
        <w:t xml:space="preserve">Hedef 2.1. </w:t>
      </w:r>
      <w:r w:rsidR="00A47C39">
        <w:rPr>
          <w:spacing w:val="-1"/>
        </w:rPr>
        <w:t xml:space="preserve">Yönetim ve öğrenme etkinliklerinin </w:t>
      </w:r>
      <w:r w:rsidR="00A47C39">
        <w:t>izlenmesi, değerlendirilmesi ve geliştirilmesi amacıyla</w:t>
      </w:r>
      <w:r w:rsidR="00A47C39">
        <w:rPr>
          <w:spacing w:val="-52"/>
        </w:rPr>
        <w:t xml:space="preserve"> </w:t>
      </w:r>
      <w:r w:rsidR="00A47C39">
        <w:t>veriye</w:t>
      </w:r>
      <w:r w:rsidR="00A47C39">
        <w:rPr>
          <w:spacing w:val="-1"/>
        </w:rPr>
        <w:t xml:space="preserve"> </w:t>
      </w:r>
      <w:r w:rsidR="00A47C39">
        <w:t>dayalı</w:t>
      </w:r>
      <w:r w:rsidR="00A47C39">
        <w:rPr>
          <w:spacing w:val="1"/>
        </w:rPr>
        <w:t xml:space="preserve"> </w:t>
      </w:r>
      <w:r w:rsidR="00A47C39">
        <w:t>yönetim</w:t>
      </w:r>
      <w:r w:rsidR="00A47C39">
        <w:rPr>
          <w:spacing w:val="1"/>
        </w:rPr>
        <w:t xml:space="preserve"> </w:t>
      </w:r>
      <w:r w:rsidR="00A47C39">
        <w:t>yapısına</w:t>
      </w:r>
      <w:r w:rsidR="00A47C39">
        <w:rPr>
          <w:spacing w:val="-6"/>
        </w:rPr>
        <w:t xml:space="preserve"> </w:t>
      </w:r>
      <w:r w:rsidR="00A47C39">
        <w:t>geçmek.</w:t>
      </w:r>
    </w:p>
    <w:p w:rsidR="00FB5142" w:rsidRDefault="00FB5142">
      <w:pPr>
        <w:pStyle w:val="GvdeMetni"/>
        <w:spacing w:before="5" w:after="1"/>
        <w:rPr>
          <w:sz w:val="10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67"/>
        <w:gridCol w:w="2542"/>
        <w:gridCol w:w="572"/>
        <w:gridCol w:w="575"/>
        <w:gridCol w:w="577"/>
        <w:gridCol w:w="577"/>
        <w:gridCol w:w="580"/>
        <w:gridCol w:w="570"/>
        <w:gridCol w:w="575"/>
        <w:gridCol w:w="577"/>
        <w:gridCol w:w="565"/>
      </w:tblGrid>
      <w:tr w:rsidR="00FB5142">
        <w:trPr>
          <w:trHeight w:val="746"/>
        </w:trPr>
        <w:tc>
          <w:tcPr>
            <w:tcW w:w="986" w:type="dxa"/>
            <w:tcBorders>
              <w:bottom w:val="nil"/>
              <w:right w:val="nil"/>
            </w:tcBorders>
          </w:tcPr>
          <w:p w:rsidR="00FB5142" w:rsidRDefault="00A47C39">
            <w:pPr>
              <w:pStyle w:val="TableParagraph"/>
              <w:spacing w:before="157"/>
              <w:ind w:left="62"/>
            </w:pPr>
            <w:r>
              <w:t>Amaç 2</w:t>
            </w:r>
          </w:p>
        </w:tc>
        <w:tc>
          <w:tcPr>
            <w:tcW w:w="767" w:type="dxa"/>
            <w:tcBorders>
              <w:left w:val="nil"/>
              <w:bottom w:val="nil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spacing w:before="25"/>
              <w:ind w:left="51" w:right="1110"/>
            </w:pPr>
            <w:r>
              <w:t>Çağdaş normlara uygun, etkili, verimli yönetim ve organizasyon yapısı ve</w:t>
            </w:r>
            <w:r>
              <w:rPr>
                <w:spacing w:val="-52"/>
              </w:rPr>
              <w:t xml:space="preserve"> </w:t>
            </w:r>
            <w:r>
              <w:t>süreçlerini hâkim</w:t>
            </w:r>
            <w:r>
              <w:rPr>
                <w:spacing w:val="1"/>
              </w:rPr>
              <w:t xml:space="preserve"> </w:t>
            </w:r>
            <w:r>
              <w:t>kılmak.</w:t>
            </w:r>
          </w:p>
        </w:tc>
      </w:tr>
      <w:tr w:rsidR="00FB5142">
        <w:trPr>
          <w:trHeight w:val="743"/>
        </w:trPr>
        <w:tc>
          <w:tcPr>
            <w:tcW w:w="986" w:type="dxa"/>
            <w:tcBorders>
              <w:top w:val="nil"/>
              <w:bottom w:val="nil"/>
              <w:right w:val="nil"/>
            </w:tcBorders>
          </w:tcPr>
          <w:p w:rsidR="00FB5142" w:rsidRDefault="00A47C39">
            <w:pPr>
              <w:pStyle w:val="TableParagraph"/>
              <w:spacing w:before="157"/>
              <w:ind w:left="62"/>
            </w:pPr>
            <w:r>
              <w:t>Hedef</w:t>
            </w:r>
            <w:r>
              <w:rPr>
                <w:spacing w:val="-2"/>
              </w:rPr>
              <w:t xml:space="preserve"> </w:t>
            </w:r>
            <w:r>
              <w:t>2.1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spacing w:before="25"/>
              <w:ind w:left="51"/>
            </w:pPr>
            <w:r>
              <w:t>Yönetim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öğrenme</w:t>
            </w:r>
            <w:r>
              <w:rPr>
                <w:spacing w:val="-4"/>
              </w:rPr>
              <w:t xml:space="preserve"> </w:t>
            </w:r>
            <w:r>
              <w:t>etkinliklerinin</w:t>
            </w:r>
            <w:r>
              <w:rPr>
                <w:spacing w:val="-7"/>
              </w:rPr>
              <w:t xml:space="preserve"> </w:t>
            </w:r>
            <w:r>
              <w:t>izlenmesi,</w:t>
            </w:r>
            <w:r>
              <w:rPr>
                <w:spacing w:val="-7"/>
              </w:rPr>
              <w:t xml:space="preserve"> </w:t>
            </w:r>
            <w:r>
              <w:t>değerlendirilmesi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geliştirilmesi</w:t>
            </w:r>
            <w:r>
              <w:rPr>
                <w:spacing w:val="-52"/>
              </w:rPr>
              <w:t xml:space="preserve"> </w:t>
            </w:r>
            <w:r>
              <w:t>amacıyla</w:t>
            </w:r>
            <w:r>
              <w:rPr>
                <w:spacing w:val="-1"/>
              </w:rPr>
              <w:t xml:space="preserve"> </w:t>
            </w:r>
            <w:r>
              <w:t>veriye dayalı</w:t>
            </w:r>
            <w:r>
              <w:rPr>
                <w:spacing w:val="-2"/>
              </w:rPr>
              <w:t xml:space="preserve"> </w:t>
            </w:r>
            <w:r>
              <w:t>yönetim</w:t>
            </w:r>
            <w:r>
              <w:rPr>
                <w:spacing w:val="1"/>
              </w:rPr>
              <w:t xml:space="preserve"> </w:t>
            </w:r>
            <w:r>
              <w:t>yapısına</w:t>
            </w:r>
            <w:r>
              <w:rPr>
                <w:spacing w:val="-1"/>
              </w:rPr>
              <w:t xml:space="preserve"> </w:t>
            </w:r>
            <w:r>
              <w:t>geçmek.</w:t>
            </w:r>
          </w:p>
        </w:tc>
      </w:tr>
      <w:tr w:rsidR="00FB5142">
        <w:trPr>
          <w:trHeight w:val="907"/>
        </w:trPr>
        <w:tc>
          <w:tcPr>
            <w:tcW w:w="4295" w:type="dxa"/>
            <w:gridSpan w:val="3"/>
            <w:tcBorders>
              <w:top w:val="nil"/>
              <w:bottom w:val="nil"/>
              <w:right w:val="single" w:sz="4" w:space="0" w:color="FFFFFF"/>
            </w:tcBorders>
          </w:tcPr>
          <w:p w:rsidR="00FB5142" w:rsidRDefault="00FB5142">
            <w:pPr>
              <w:pStyle w:val="TableParagraph"/>
              <w:spacing w:before="7"/>
            </w:pPr>
          </w:p>
          <w:p w:rsidR="00FB5142" w:rsidRDefault="00A47C39">
            <w:pPr>
              <w:pStyle w:val="TableParagraph"/>
              <w:ind w:left="62"/>
            </w:pPr>
            <w:r>
              <w:t>Performans</w:t>
            </w:r>
            <w:r>
              <w:rPr>
                <w:spacing w:val="-3"/>
              </w:rPr>
              <w:t xml:space="preserve"> </w:t>
            </w:r>
            <w:r>
              <w:t>Göstergeleri</w:t>
            </w:r>
          </w:p>
        </w:tc>
        <w:tc>
          <w:tcPr>
            <w:tcW w:w="572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line="184" w:lineRule="exact"/>
              <w:ind w:left="134"/>
            </w:pPr>
            <w:r>
              <w:t>Hedefe</w:t>
            </w:r>
          </w:p>
          <w:p w:rsidR="00FB5142" w:rsidRDefault="00A47C39">
            <w:pPr>
              <w:pStyle w:val="TableParagraph"/>
              <w:spacing w:before="30"/>
              <w:ind w:left="194"/>
            </w:pPr>
            <w:r>
              <w:t>Etkisi</w:t>
            </w:r>
          </w:p>
        </w:tc>
        <w:tc>
          <w:tcPr>
            <w:tcW w:w="575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4" w:line="158" w:lineRule="auto"/>
              <w:ind w:left="403" w:right="51" w:hanging="337"/>
            </w:pPr>
            <w:r>
              <w:t>Başlangı</w:t>
            </w:r>
            <w:r>
              <w:rPr>
                <w:spacing w:val="-52"/>
              </w:rPr>
              <w:t xml:space="preserve"> </w:t>
            </w:r>
            <w:r>
              <w:t>ç</w:t>
            </w:r>
          </w:p>
          <w:p w:rsidR="00FB5142" w:rsidRDefault="00A47C39">
            <w:pPr>
              <w:pStyle w:val="TableParagraph"/>
              <w:spacing w:before="48" w:line="159" w:lineRule="exact"/>
              <w:ind w:left="153"/>
            </w:pPr>
            <w:r>
              <w:t>Değeri</w:t>
            </w:r>
          </w:p>
        </w:tc>
        <w:tc>
          <w:tcPr>
            <w:tcW w:w="577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87"/>
              <w:ind w:left="252"/>
            </w:pPr>
            <w:r>
              <w:t>2019</w:t>
            </w:r>
          </w:p>
        </w:tc>
        <w:tc>
          <w:tcPr>
            <w:tcW w:w="577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88"/>
              <w:ind w:left="252"/>
            </w:pPr>
            <w:r>
              <w:t>2020</w:t>
            </w:r>
          </w:p>
        </w:tc>
        <w:tc>
          <w:tcPr>
            <w:tcW w:w="580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89"/>
              <w:ind w:left="252"/>
            </w:pPr>
            <w:r>
              <w:t>2021</w:t>
            </w:r>
          </w:p>
        </w:tc>
        <w:tc>
          <w:tcPr>
            <w:tcW w:w="570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88"/>
              <w:ind w:left="252"/>
            </w:pPr>
            <w:r>
              <w:t>2022</w:t>
            </w:r>
          </w:p>
        </w:tc>
        <w:tc>
          <w:tcPr>
            <w:tcW w:w="575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92"/>
              <w:ind w:left="252"/>
            </w:pPr>
            <w:r>
              <w:t>2023</w:t>
            </w:r>
          </w:p>
        </w:tc>
        <w:tc>
          <w:tcPr>
            <w:tcW w:w="577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line="198" w:lineRule="exact"/>
              <w:ind w:left="179"/>
            </w:pPr>
            <w:r>
              <w:t>İzleme</w:t>
            </w:r>
          </w:p>
          <w:p w:rsidR="00FB5142" w:rsidRDefault="00A47C39">
            <w:pPr>
              <w:pStyle w:val="TableParagraph"/>
              <w:spacing w:before="32"/>
              <w:ind w:left="184"/>
            </w:pPr>
            <w:r>
              <w:t>Sıklığı</w:t>
            </w:r>
          </w:p>
        </w:tc>
        <w:tc>
          <w:tcPr>
            <w:tcW w:w="565" w:type="dxa"/>
            <w:tcBorders>
              <w:lef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94" w:lineRule="exact"/>
              <w:ind w:left="208"/>
            </w:pPr>
            <w:r>
              <w:t>Rapor</w:t>
            </w:r>
          </w:p>
          <w:p w:rsidR="00FB5142" w:rsidRDefault="00A47C39">
            <w:pPr>
              <w:pStyle w:val="TableParagraph"/>
              <w:spacing w:before="30"/>
              <w:ind w:left="184"/>
            </w:pPr>
            <w:r>
              <w:t>Sıklığı</w:t>
            </w:r>
          </w:p>
        </w:tc>
      </w:tr>
      <w:tr w:rsidR="00FB5142">
        <w:trPr>
          <w:trHeight w:val="981"/>
        </w:trPr>
        <w:tc>
          <w:tcPr>
            <w:tcW w:w="4295" w:type="dxa"/>
            <w:gridSpan w:val="3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22"/>
              <w:ind w:left="62"/>
            </w:pPr>
            <w:r>
              <w:t>PG 2.1.1 Bakanlık tarafından kurulacak veri</w:t>
            </w:r>
            <w:r>
              <w:rPr>
                <w:spacing w:val="1"/>
              </w:rPr>
              <w:t xml:space="preserve"> </w:t>
            </w:r>
            <w:r>
              <w:t>ambarlarının</w:t>
            </w:r>
            <w:r>
              <w:rPr>
                <w:spacing w:val="-3"/>
              </w:rPr>
              <w:t xml:space="preserve"> </w:t>
            </w:r>
            <w:r>
              <w:t>etkili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verimli</w:t>
            </w:r>
            <w:r>
              <w:rPr>
                <w:spacing w:val="-1"/>
              </w:rPr>
              <w:t xml:space="preserve"> </w:t>
            </w:r>
            <w:r>
              <w:t>kullanılması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572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left="157" w:right="145"/>
              <w:jc w:val="center"/>
            </w:pPr>
            <w:r>
              <w:t>40</w:t>
            </w:r>
          </w:p>
        </w:tc>
        <w:tc>
          <w:tcPr>
            <w:tcW w:w="575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right="234"/>
              <w:jc w:val="right"/>
            </w:pPr>
            <w:r>
              <w:t>-</w:t>
            </w:r>
          </w:p>
        </w:tc>
        <w:tc>
          <w:tcPr>
            <w:tcW w:w="577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left="53" w:right="26"/>
              <w:jc w:val="center"/>
            </w:pPr>
            <w:r>
              <w:t>40</w:t>
            </w:r>
          </w:p>
        </w:tc>
        <w:tc>
          <w:tcPr>
            <w:tcW w:w="577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left="56" w:right="26"/>
              <w:jc w:val="center"/>
            </w:pPr>
            <w:r>
              <w:t>50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right="148"/>
              <w:jc w:val="right"/>
            </w:pPr>
            <w:r>
              <w:t>80</w:t>
            </w:r>
          </w:p>
        </w:tc>
        <w:tc>
          <w:tcPr>
            <w:tcW w:w="570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left="168" w:right="131"/>
              <w:jc w:val="center"/>
            </w:pPr>
            <w:r>
              <w:t>80</w:t>
            </w:r>
          </w:p>
        </w:tc>
        <w:tc>
          <w:tcPr>
            <w:tcW w:w="575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left="115" w:right="80"/>
              <w:jc w:val="center"/>
            </w:pPr>
            <w:r>
              <w:t>100</w:t>
            </w:r>
          </w:p>
        </w:tc>
        <w:tc>
          <w:tcPr>
            <w:tcW w:w="577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left="68" w:right="26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</w:tc>
        <w:tc>
          <w:tcPr>
            <w:tcW w:w="565" w:type="dxa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A47C39">
            <w:pPr>
              <w:pStyle w:val="TableParagraph"/>
              <w:spacing w:before="142"/>
              <w:ind w:right="36"/>
              <w:jc w:val="right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</w:tc>
      </w:tr>
      <w:tr w:rsidR="00FB5142">
        <w:trPr>
          <w:trHeight w:val="746"/>
        </w:trPr>
        <w:tc>
          <w:tcPr>
            <w:tcW w:w="4295" w:type="dxa"/>
            <w:gridSpan w:val="3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25"/>
              <w:ind w:left="62" w:right="109"/>
            </w:pPr>
            <w:r>
              <w:t>PG 2.1.2. Kurulacak olan coğrafi bilgi</w:t>
            </w:r>
            <w:r>
              <w:rPr>
                <w:spacing w:val="1"/>
              </w:rPr>
              <w:t xml:space="preserve"> </w:t>
            </w:r>
            <w:r>
              <w:t>sisteminin</w:t>
            </w:r>
            <w:r>
              <w:rPr>
                <w:spacing w:val="-4"/>
              </w:rPr>
              <w:t xml:space="preserve"> </w:t>
            </w:r>
            <w:r>
              <w:t>okulumuzda</w:t>
            </w:r>
            <w:r>
              <w:rPr>
                <w:spacing w:val="-4"/>
              </w:rPr>
              <w:t xml:space="preserve"> </w:t>
            </w:r>
            <w:r>
              <w:t>etkin</w:t>
            </w:r>
            <w:r>
              <w:rPr>
                <w:spacing w:val="-2"/>
              </w:rPr>
              <w:t xml:space="preserve"> </w:t>
            </w:r>
            <w:r>
              <w:t>uygulanması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572" w:type="dxa"/>
          </w:tcPr>
          <w:p w:rsidR="00FB5142" w:rsidRDefault="00A47C39">
            <w:pPr>
              <w:pStyle w:val="TableParagraph"/>
              <w:spacing w:before="157"/>
              <w:ind w:left="157" w:right="145"/>
              <w:jc w:val="center"/>
            </w:pPr>
            <w:r>
              <w:t>40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57"/>
              <w:ind w:right="216"/>
              <w:jc w:val="right"/>
            </w:pPr>
            <w:r>
              <w:t>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57"/>
              <w:ind w:left="53" w:right="26"/>
              <w:jc w:val="center"/>
            </w:pPr>
            <w:r>
              <w:t>20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57"/>
              <w:ind w:left="56" w:right="26"/>
              <w:jc w:val="center"/>
            </w:pPr>
            <w:r>
              <w:t>40</w:t>
            </w:r>
          </w:p>
        </w:tc>
        <w:tc>
          <w:tcPr>
            <w:tcW w:w="580" w:type="dxa"/>
          </w:tcPr>
          <w:p w:rsidR="00FB5142" w:rsidRDefault="00A47C39">
            <w:pPr>
              <w:pStyle w:val="TableParagraph"/>
              <w:spacing w:before="157"/>
              <w:ind w:right="148"/>
              <w:jc w:val="right"/>
            </w:pPr>
            <w:r>
              <w:t>60</w:t>
            </w:r>
          </w:p>
        </w:tc>
        <w:tc>
          <w:tcPr>
            <w:tcW w:w="570" w:type="dxa"/>
          </w:tcPr>
          <w:p w:rsidR="00FB5142" w:rsidRDefault="00A47C39">
            <w:pPr>
              <w:pStyle w:val="TableParagraph"/>
              <w:spacing w:before="157"/>
              <w:ind w:left="168" w:right="131"/>
              <w:jc w:val="center"/>
            </w:pPr>
            <w:r>
              <w:t>90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57"/>
              <w:ind w:left="115" w:right="80"/>
              <w:jc w:val="center"/>
            </w:pPr>
            <w:r>
              <w:t>100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57"/>
              <w:ind w:left="68" w:right="26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</w:tc>
        <w:tc>
          <w:tcPr>
            <w:tcW w:w="565" w:type="dxa"/>
          </w:tcPr>
          <w:p w:rsidR="00FB5142" w:rsidRDefault="00A47C39">
            <w:pPr>
              <w:pStyle w:val="TableParagraph"/>
              <w:spacing w:before="157"/>
              <w:ind w:right="36"/>
              <w:jc w:val="right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</w:tc>
      </w:tr>
      <w:tr w:rsidR="00FB5142">
        <w:trPr>
          <w:trHeight w:val="782"/>
        </w:trPr>
        <w:tc>
          <w:tcPr>
            <w:tcW w:w="4295" w:type="dxa"/>
            <w:gridSpan w:val="3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22"/>
              <w:ind w:left="62" w:right="301"/>
            </w:pPr>
            <w:r>
              <w:t>PG 2.1.3. Okulumuz bilgi edinme</w:t>
            </w:r>
            <w:r>
              <w:rPr>
                <w:spacing w:val="1"/>
              </w:rPr>
              <w:t xml:space="preserve"> </w:t>
            </w:r>
            <w:r>
              <w:t>sistemlerinden</w:t>
            </w:r>
            <w:r>
              <w:rPr>
                <w:spacing w:val="-6"/>
              </w:rPr>
              <w:t xml:space="preserve"> </w:t>
            </w:r>
            <w:r>
              <w:t>hizmet</w:t>
            </w:r>
            <w:r>
              <w:rPr>
                <w:spacing w:val="-2"/>
              </w:rPr>
              <w:t xml:space="preserve"> </w:t>
            </w:r>
            <w:r>
              <w:t>alanların</w:t>
            </w:r>
            <w:r>
              <w:rPr>
                <w:spacing w:val="-7"/>
              </w:rPr>
              <w:t xml:space="preserve"> </w:t>
            </w:r>
            <w:r>
              <w:t>memnuniyet</w:t>
            </w:r>
          </w:p>
          <w:p w:rsidR="00FB5142" w:rsidRDefault="00A47C39">
            <w:pPr>
              <w:pStyle w:val="TableParagraph"/>
              <w:spacing w:before="1" w:line="233" w:lineRule="exact"/>
              <w:ind w:left="62"/>
            </w:pPr>
            <w:r>
              <w:t>oranı (%)</w:t>
            </w:r>
          </w:p>
        </w:tc>
        <w:tc>
          <w:tcPr>
            <w:tcW w:w="572" w:type="dxa"/>
          </w:tcPr>
          <w:p w:rsidR="00FB5142" w:rsidRDefault="00A47C39">
            <w:pPr>
              <w:pStyle w:val="TableParagraph"/>
              <w:spacing w:before="154"/>
              <w:ind w:left="157" w:right="145"/>
              <w:jc w:val="center"/>
            </w:pPr>
            <w:r>
              <w:t>20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54"/>
              <w:ind w:right="166"/>
              <w:jc w:val="right"/>
            </w:pPr>
            <w:r>
              <w:t>88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54"/>
              <w:ind w:left="53" w:right="26"/>
              <w:jc w:val="center"/>
            </w:pPr>
            <w:r>
              <w:t>90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54"/>
              <w:ind w:left="56" w:right="26"/>
              <w:jc w:val="center"/>
            </w:pPr>
            <w:r>
              <w:t>90</w:t>
            </w:r>
          </w:p>
        </w:tc>
        <w:tc>
          <w:tcPr>
            <w:tcW w:w="580" w:type="dxa"/>
          </w:tcPr>
          <w:p w:rsidR="00FB5142" w:rsidRDefault="00A47C39">
            <w:pPr>
              <w:pStyle w:val="TableParagraph"/>
              <w:spacing w:before="154"/>
              <w:ind w:right="148"/>
              <w:jc w:val="right"/>
            </w:pPr>
            <w:r>
              <w:t>90</w:t>
            </w:r>
          </w:p>
        </w:tc>
        <w:tc>
          <w:tcPr>
            <w:tcW w:w="570" w:type="dxa"/>
          </w:tcPr>
          <w:p w:rsidR="00FB5142" w:rsidRDefault="00A47C39">
            <w:pPr>
              <w:pStyle w:val="TableParagraph"/>
              <w:spacing w:before="154"/>
              <w:ind w:left="168" w:right="131"/>
              <w:jc w:val="center"/>
            </w:pPr>
            <w:r>
              <w:t>90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54"/>
              <w:ind w:left="115" w:right="75"/>
              <w:jc w:val="center"/>
            </w:pPr>
            <w:r>
              <w:t>90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54"/>
              <w:ind w:left="68" w:right="26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</w:tc>
        <w:tc>
          <w:tcPr>
            <w:tcW w:w="565" w:type="dxa"/>
          </w:tcPr>
          <w:p w:rsidR="00FB5142" w:rsidRDefault="00A47C39">
            <w:pPr>
              <w:pStyle w:val="TableParagraph"/>
              <w:spacing w:before="154"/>
              <w:ind w:right="36"/>
              <w:jc w:val="right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</w:tc>
      </w:tr>
      <w:tr w:rsidR="00FB5142">
        <w:trPr>
          <w:trHeight w:val="1159"/>
        </w:trPr>
        <w:tc>
          <w:tcPr>
            <w:tcW w:w="1753" w:type="dxa"/>
            <w:gridSpan w:val="2"/>
            <w:tcBorders>
              <w:top w:val="nil"/>
              <w:bottom w:val="nil"/>
            </w:tcBorders>
          </w:tcPr>
          <w:p w:rsidR="00FB5142" w:rsidRDefault="00FB5142">
            <w:pPr>
              <w:pStyle w:val="TableParagraph"/>
              <w:spacing w:before="6"/>
              <w:rPr>
                <w:sz w:val="30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Riskler</w:t>
            </w: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7"/>
              </w:numPr>
              <w:tabs>
                <w:tab w:val="left" w:pos="175"/>
              </w:tabs>
              <w:spacing w:before="27"/>
            </w:pPr>
            <w:r>
              <w:t>Sık</w:t>
            </w:r>
            <w:r>
              <w:rPr>
                <w:spacing w:val="-2"/>
              </w:rPr>
              <w:t xml:space="preserve"> </w:t>
            </w:r>
            <w:r>
              <w:t>mevzuat</w:t>
            </w:r>
            <w:r>
              <w:rPr>
                <w:spacing w:val="-3"/>
              </w:rPr>
              <w:t xml:space="preserve"> </w:t>
            </w:r>
            <w:r>
              <w:t>değişikliği</w:t>
            </w:r>
            <w:r>
              <w:rPr>
                <w:spacing w:val="-4"/>
              </w:rPr>
              <w:t xml:space="preserve"> </w:t>
            </w:r>
            <w:r>
              <w:t>nedeniyle</w:t>
            </w:r>
            <w:r>
              <w:rPr>
                <w:spacing w:val="-3"/>
              </w:rPr>
              <w:t xml:space="preserve"> </w:t>
            </w:r>
            <w:r>
              <w:t>iş süreçlerinin</w:t>
            </w:r>
            <w:r>
              <w:rPr>
                <w:spacing w:val="-4"/>
              </w:rPr>
              <w:t xml:space="preserve"> </w:t>
            </w:r>
            <w:r>
              <w:t>sık</w:t>
            </w:r>
            <w:r>
              <w:rPr>
                <w:spacing w:val="-8"/>
              </w:rPr>
              <w:t xml:space="preserve"> </w:t>
            </w:r>
            <w:r>
              <w:t>değişmesi,</w:t>
            </w:r>
          </w:p>
          <w:p w:rsidR="00FB5142" w:rsidRDefault="00A47C39">
            <w:pPr>
              <w:pStyle w:val="TableParagraph"/>
              <w:numPr>
                <w:ilvl w:val="0"/>
                <w:numId w:val="37"/>
              </w:numPr>
              <w:tabs>
                <w:tab w:val="left" w:pos="175"/>
              </w:tabs>
              <w:spacing w:before="40"/>
            </w:pPr>
            <w:r>
              <w:t>Karar</w:t>
            </w:r>
            <w:r>
              <w:rPr>
                <w:spacing w:val="-4"/>
              </w:rPr>
              <w:t xml:space="preserve"> </w:t>
            </w:r>
            <w:r>
              <w:t>alma</w:t>
            </w:r>
            <w:r>
              <w:rPr>
                <w:spacing w:val="-3"/>
              </w:rPr>
              <w:t xml:space="preserve"> </w:t>
            </w:r>
            <w:r>
              <w:t>süreçleri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uygulama</w:t>
            </w:r>
            <w:r>
              <w:rPr>
                <w:spacing w:val="-2"/>
              </w:rPr>
              <w:t xml:space="preserve"> </w:t>
            </w:r>
            <w:r>
              <w:t>aşamasına</w:t>
            </w:r>
            <w:r>
              <w:rPr>
                <w:spacing w:val="-3"/>
              </w:rPr>
              <w:t xml:space="preserve"> </w:t>
            </w:r>
            <w:r>
              <w:t>yönelik</w:t>
            </w:r>
            <w:r>
              <w:rPr>
                <w:spacing w:val="-4"/>
              </w:rPr>
              <w:t xml:space="preserve"> </w:t>
            </w:r>
            <w:r>
              <w:t>bürokratik</w:t>
            </w:r>
            <w:r>
              <w:rPr>
                <w:spacing w:val="-6"/>
              </w:rPr>
              <w:t xml:space="preserve"> </w:t>
            </w:r>
            <w:r>
              <w:t>unsurlar,</w:t>
            </w:r>
          </w:p>
          <w:p w:rsidR="00FB5142" w:rsidRDefault="00A47C39">
            <w:pPr>
              <w:pStyle w:val="TableParagraph"/>
              <w:numPr>
                <w:ilvl w:val="0"/>
                <w:numId w:val="37"/>
              </w:numPr>
              <w:tabs>
                <w:tab w:val="left" w:pos="175"/>
              </w:tabs>
              <w:spacing w:before="40"/>
            </w:pPr>
            <w:r>
              <w:t>Yeni</w:t>
            </w:r>
            <w:r>
              <w:rPr>
                <w:spacing w:val="-2"/>
              </w:rPr>
              <w:t xml:space="preserve"> </w:t>
            </w:r>
            <w:r>
              <w:t>kurulacak</w:t>
            </w:r>
            <w:r>
              <w:rPr>
                <w:spacing w:val="-5"/>
              </w:rPr>
              <w:t xml:space="preserve"> </w:t>
            </w:r>
            <w:r>
              <w:t>birimler</w:t>
            </w:r>
            <w:r>
              <w:rPr>
                <w:spacing w:val="-4"/>
              </w:rPr>
              <w:t xml:space="preserve"> </w:t>
            </w:r>
            <w:r>
              <w:t>ile</w:t>
            </w:r>
            <w:r>
              <w:rPr>
                <w:spacing w:val="-4"/>
              </w:rPr>
              <w:t xml:space="preserve"> </w:t>
            </w:r>
            <w:r>
              <w:t>mevcut</w:t>
            </w:r>
            <w:r>
              <w:rPr>
                <w:spacing w:val="-2"/>
              </w:rPr>
              <w:t xml:space="preserve"> </w:t>
            </w:r>
            <w:r>
              <w:t>birimler</w:t>
            </w:r>
            <w:r>
              <w:rPr>
                <w:spacing w:val="-3"/>
              </w:rPr>
              <w:t xml:space="preserve"> </w:t>
            </w:r>
            <w:r>
              <w:t>arasında</w:t>
            </w:r>
            <w:r>
              <w:rPr>
                <w:spacing w:val="-2"/>
              </w:rPr>
              <w:t xml:space="preserve"> </w:t>
            </w:r>
            <w:r>
              <w:t>olası</w:t>
            </w:r>
            <w:r>
              <w:rPr>
                <w:spacing w:val="-2"/>
              </w:rPr>
              <w:t xml:space="preserve"> </w:t>
            </w:r>
            <w:r>
              <w:t>yetki</w:t>
            </w:r>
            <w:r>
              <w:rPr>
                <w:spacing w:val="-7"/>
              </w:rPr>
              <w:t xml:space="preserve"> </w:t>
            </w:r>
            <w:r>
              <w:t>çakışması,</w:t>
            </w:r>
          </w:p>
          <w:p w:rsidR="00FB5142" w:rsidRDefault="00A47C39">
            <w:pPr>
              <w:pStyle w:val="TableParagraph"/>
              <w:numPr>
                <w:ilvl w:val="0"/>
                <w:numId w:val="37"/>
              </w:numPr>
              <w:tabs>
                <w:tab w:val="left" w:pos="175"/>
              </w:tabs>
              <w:spacing w:before="40" w:line="233" w:lineRule="exact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planlarında</w:t>
            </w:r>
            <w:r>
              <w:rPr>
                <w:spacing w:val="-5"/>
              </w:rPr>
              <w:t xml:space="preserve"> </w:t>
            </w:r>
            <w:r>
              <w:t>belirlenen</w:t>
            </w:r>
            <w:r>
              <w:rPr>
                <w:spacing w:val="-4"/>
              </w:rPr>
              <w:t xml:space="preserve"> </w:t>
            </w:r>
            <w:r>
              <w:t>amaçların</w:t>
            </w:r>
            <w:r>
              <w:rPr>
                <w:spacing w:val="-3"/>
              </w:rPr>
              <w:t xml:space="preserve"> </w:t>
            </w:r>
            <w:r>
              <w:t>bağlantısız</w:t>
            </w:r>
            <w:r>
              <w:rPr>
                <w:spacing w:val="-4"/>
              </w:rPr>
              <w:t xml:space="preserve"> </w:t>
            </w:r>
            <w:r>
              <w:t>olması.</w:t>
            </w:r>
          </w:p>
        </w:tc>
      </w:tr>
      <w:tr w:rsidR="00FB5142">
        <w:trPr>
          <w:trHeight w:val="849"/>
        </w:trPr>
        <w:tc>
          <w:tcPr>
            <w:tcW w:w="986" w:type="dxa"/>
            <w:vMerge w:val="restart"/>
            <w:tcBorders>
              <w:top w:val="nil"/>
              <w:right w:val="single" w:sz="4" w:space="0" w:color="FFFFFF"/>
            </w:tcBorders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spacing w:before="10"/>
              <w:rPr>
                <w:sz w:val="19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Stratejiler</w:t>
            </w:r>
          </w:p>
        </w:tc>
        <w:tc>
          <w:tcPr>
            <w:tcW w:w="767" w:type="dxa"/>
            <w:tcBorders>
              <w:top w:val="nil"/>
              <w:left w:val="single" w:sz="4" w:space="0" w:color="FFFFFF"/>
              <w:bottom w:val="nil"/>
            </w:tcBorders>
          </w:tcPr>
          <w:p w:rsidR="00FB5142" w:rsidRDefault="00A47C39">
            <w:pPr>
              <w:pStyle w:val="TableParagraph"/>
              <w:spacing w:before="207"/>
              <w:ind w:left="39" w:right="60"/>
              <w:jc w:val="center"/>
            </w:pPr>
            <w:r>
              <w:t>S 2.1.1</w:t>
            </w: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spacing w:before="25"/>
              <w:ind w:left="174" w:right="541"/>
            </w:pPr>
            <w:r>
              <w:t>Bakanlığımızca bilgi işlem ve otomasyon ihtiyaçları karşılanmak üzere yapılan</w:t>
            </w:r>
            <w:r>
              <w:rPr>
                <w:spacing w:val="-52"/>
              </w:rPr>
              <w:t xml:space="preserve"> </w:t>
            </w:r>
            <w:r>
              <w:t>sistem ile bürokratik süreç azaltılacak ve okul bazına veriye dayalı yönetim</w:t>
            </w:r>
            <w:r>
              <w:rPr>
                <w:spacing w:val="1"/>
              </w:rPr>
              <w:t xml:space="preserve"> </w:t>
            </w:r>
            <w:r>
              <w:t>sistemine</w:t>
            </w:r>
            <w:r>
              <w:rPr>
                <w:spacing w:val="-2"/>
              </w:rPr>
              <w:t xml:space="preserve"> </w:t>
            </w:r>
            <w:r>
              <w:t>geçilmesi</w:t>
            </w:r>
            <w:r>
              <w:rPr>
                <w:spacing w:val="-1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gerekli</w:t>
            </w:r>
            <w:r>
              <w:rPr>
                <w:spacing w:val="-1"/>
              </w:rPr>
              <w:t xml:space="preserve"> </w:t>
            </w:r>
            <w:r>
              <w:t>alt</w:t>
            </w:r>
            <w:r>
              <w:rPr>
                <w:spacing w:val="-1"/>
              </w:rPr>
              <w:t xml:space="preserve"> </w:t>
            </w:r>
            <w:r>
              <w:t>yapı ve</w:t>
            </w:r>
            <w:r>
              <w:rPr>
                <w:spacing w:val="-2"/>
              </w:rPr>
              <w:t xml:space="preserve"> </w:t>
            </w:r>
            <w:r>
              <w:t>tanıtım</w:t>
            </w:r>
            <w:r>
              <w:rPr>
                <w:spacing w:val="-4"/>
              </w:rPr>
              <w:t xml:space="preserve"> </w:t>
            </w:r>
            <w:r>
              <w:t>çalışmaları</w:t>
            </w:r>
            <w:r>
              <w:rPr>
                <w:spacing w:val="4"/>
              </w:rPr>
              <w:t xml:space="preserve"> </w:t>
            </w:r>
            <w:r>
              <w:t>yapılacak.</w:t>
            </w:r>
          </w:p>
        </w:tc>
      </w:tr>
      <w:tr w:rsidR="00FB5142">
        <w:trPr>
          <w:trHeight w:val="585"/>
        </w:trPr>
        <w:tc>
          <w:tcPr>
            <w:tcW w:w="986" w:type="dxa"/>
            <w:vMerge/>
            <w:tcBorders>
              <w:top w:val="nil"/>
              <w:right w:val="single" w:sz="4" w:space="0" w:color="FFFFFF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nil"/>
              <w:left w:val="single" w:sz="4" w:space="0" w:color="FFFFFF"/>
              <w:bottom w:val="single" w:sz="4" w:space="0" w:color="00AEEE"/>
            </w:tcBorders>
          </w:tcPr>
          <w:p w:rsidR="00FB5142" w:rsidRDefault="00A47C39">
            <w:pPr>
              <w:pStyle w:val="TableParagraph"/>
              <w:spacing w:before="75"/>
              <w:ind w:left="39" w:right="60"/>
              <w:jc w:val="center"/>
            </w:pPr>
            <w:r>
              <w:t>S 2.1.2</w:t>
            </w: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spacing w:before="25"/>
              <w:ind w:left="61"/>
            </w:pPr>
            <w:r>
              <w:t>-Basın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halkla</w:t>
            </w:r>
            <w:r>
              <w:rPr>
                <w:spacing w:val="-6"/>
              </w:rPr>
              <w:t xml:space="preserve"> </w:t>
            </w:r>
            <w:r>
              <w:t>ilişkilerle</w:t>
            </w:r>
            <w:r>
              <w:rPr>
                <w:spacing w:val="-5"/>
              </w:rPr>
              <w:t xml:space="preserve"> </w:t>
            </w:r>
            <w:r>
              <w:t>ilgili</w:t>
            </w:r>
            <w:r>
              <w:rPr>
                <w:spacing w:val="-6"/>
              </w:rPr>
              <w:t xml:space="preserve"> </w:t>
            </w:r>
            <w:r>
              <w:t>faaliyetler</w:t>
            </w:r>
            <w:r>
              <w:rPr>
                <w:spacing w:val="-3"/>
              </w:rPr>
              <w:t xml:space="preserve"> </w:t>
            </w:r>
            <w:r>
              <w:t>iyileştirilecek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yararlanıcıların</w:t>
            </w:r>
            <w:r>
              <w:rPr>
                <w:spacing w:val="-4"/>
              </w:rPr>
              <w:t xml:space="preserve"> </w:t>
            </w:r>
            <w:r>
              <w:t>bilgi</w:t>
            </w:r>
            <w:r>
              <w:rPr>
                <w:spacing w:val="-52"/>
              </w:rPr>
              <w:t xml:space="preserve"> </w:t>
            </w:r>
            <w:r>
              <w:t>edinme</w:t>
            </w:r>
            <w:r>
              <w:rPr>
                <w:spacing w:val="-3"/>
              </w:rPr>
              <w:t xml:space="preserve"> </w:t>
            </w:r>
            <w:r>
              <w:t>memnuniyet</w:t>
            </w:r>
            <w:r>
              <w:rPr>
                <w:spacing w:val="1"/>
              </w:rPr>
              <w:t xml:space="preserve"> </w:t>
            </w:r>
            <w:r>
              <w:t>oranları</w:t>
            </w:r>
            <w:r>
              <w:rPr>
                <w:spacing w:val="1"/>
              </w:rPr>
              <w:t xml:space="preserve"> </w:t>
            </w:r>
            <w:r>
              <w:t>artırılacaktır.</w:t>
            </w:r>
          </w:p>
        </w:tc>
      </w:tr>
      <w:tr w:rsidR="00FB5142">
        <w:trPr>
          <w:trHeight w:val="479"/>
        </w:trPr>
        <w:tc>
          <w:tcPr>
            <w:tcW w:w="1753" w:type="dxa"/>
            <w:gridSpan w:val="2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5"/>
              <w:ind w:left="62"/>
            </w:pPr>
            <w:r>
              <w:t>Maliyet</w:t>
            </w:r>
            <w:r>
              <w:rPr>
                <w:spacing w:val="-1"/>
              </w:rPr>
              <w:t xml:space="preserve"> </w:t>
            </w:r>
            <w:r>
              <w:t>Tahmini</w:t>
            </w: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spacing w:before="25"/>
              <w:ind w:left="61"/>
            </w:pPr>
            <w:r>
              <w:t>50.000</w:t>
            </w:r>
          </w:p>
        </w:tc>
      </w:tr>
      <w:tr w:rsidR="00FB5142">
        <w:trPr>
          <w:trHeight w:val="1411"/>
        </w:trPr>
        <w:tc>
          <w:tcPr>
            <w:tcW w:w="986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spacing w:before="1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Tespitler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6"/>
              </w:numPr>
              <w:tabs>
                <w:tab w:val="left" w:pos="175"/>
              </w:tabs>
              <w:spacing w:before="27"/>
            </w:pPr>
            <w:r>
              <w:t>Yetki</w:t>
            </w:r>
            <w:r>
              <w:rPr>
                <w:spacing w:val="-4"/>
              </w:rPr>
              <w:t xml:space="preserve"> </w:t>
            </w:r>
            <w:r>
              <w:t>devri</w:t>
            </w:r>
            <w:r>
              <w:rPr>
                <w:spacing w:val="-4"/>
              </w:rPr>
              <w:t xml:space="preserve"> </w:t>
            </w:r>
            <w:r>
              <w:t>için</w:t>
            </w:r>
            <w:r>
              <w:rPr>
                <w:spacing w:val="-2"/>
              </w:rPr>
              <w:t xml:space="preserve"> </w:t>
            </w:r>
            <w:r>
              <w:t>iş</w:t>
            </w:r>
            <w:r>
              <w:rPr>
                <w:spacing w:val="-2"/>
              </w:rPr>
              <w:t xml:space="preserve"> </w:t>
            </w:r>
            <w:r>
              <w:t>süreçlerinin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ilgili</w:t>
            </w:r>
            <w:r>
              <w:rPr>
                <w:spacing w:val="-4"/>
              </w:rPr>
              <w:t xml:space="preserve"> </w:t>
            </w:r>
            <w:r>
              <w:t>analizlerin</w:t>
            </w:r>
            <w:r>
              <w:rPr>
                <w:spacing w:val="1"/>
              </w:rPr>
              <w:t xml:space="preserve"> </w:t>
            </w:r>
            <w:r>
              <w:t>yapılmamış</w:t>
            </w:r>
            <w:r>
              <w:rPr>
                <w:spacing w:val="-5"/>
              </w:rPr>
              <w:t xml:space="preserve"> </w:t>
            </w:r>
            <w: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36"/>
              </w:numPr>
              <w:tabs>
                <w:tab w:val="left" w:pos="175"/>
              </w:tabs>
              <w:spacing w:before="40"/>
            </w:pPr>
            <w:r>
              <w:t>Veriye</w:t>
            </w:r>
            <w:r>
              <w:rPr>
                <w:spacing w:val="-4"/>
              </w:rPr>
              <w:t xml:space="preserve"> </w:t>
            </w:r>
            <w:r>
              <w:t>dayalı</w:t>
            </w:r>
            <w:r>
              <w:rPr>
                <w:spacing w:val="-2"/>
              </w:rPr>
              <w:t xml:space="preserve"> </w:t>
            </w:r>
            <w:r>
              <w:t>yönetim</w:t>
            </w:r>
            <w:r>
              <w:rPr>
                <w:spacing w:val="-5"/>
              </w:rPr>
              <w:t xml:space="preserve"> </w:t>
            </w:r>
            <w:r>
              <w:t>için</w:t>
            </w:r>
            <w:r>
              <w:rPr>
                <w:spacing w:val="-6"/>
              </w:rPr>
              <w:t xml:space="preserve"> </w:t>
            </w:r>
            <w:r>
              <w:t>etkin</w:t>
            </w:r>
            <w:r>
              <w:rPr>
                <w:spacing w:val="-3"/>
              </w:rPr>
              <w:t xml:space="preserve"> </w:t>
            </w:r>
            <w:r>
              <w:t>veri</w:t>
            </w:r>
            <w:r>
              <w:rPr>
                <w:spacing w:val="-3"/>
              </w:rPr>
              <w:t xml:space="preserve"> </w:t>
            </w:r>
            <w:r>
              <w:t>üretimi</w:t>
            </w:r>
            <w:r>
              <w:rPr>
                <w:spacing w:val="-2"/>
              </w:rPr>
              <w:t xml:space="preserve"> </w:t>
            </w:r>
            <w:r>
              <w:t>mekanizmaları</w:t>
            </w:r>
            <w:r>
              <w:rPr>
                <w:spacing w:val="-2"/>
              </w:rPr>
              <w:t xml:space="preserve"> </w:t>
            </w:r>
            <w:r>
              <w:t>oluşturulmamış</w:t>
            </w:r>
            <w:r>
              <w:rPr>
                <w:spacing w:val="-10"/>
              </w:rPr>
              <w:t xml:space="preserve"> </w:t>
            </w:r>
            <w: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36"/>
              </w:numPr>
              <w:tabs>
                <w:tab w:val="left" w:pos="175"/>
              </w:tabs>
              <w:spacing w:before="40"/>
            </w:pPr>
            <w:r>
              <w:t>Planların</w:t>
            </w:r>
            <w:r>
              <w:rPr>
                <w:spacing w:val="-6"/>
              </w:rPr>
              <w:t xml:space="preserve"> </w:t>
            </w:r>
            <w:r>
              <w:t>izlenmesi</w:t>
            </w:r>
            <w:r>
              <w:rPr>
                <w:spacing w:val="-2"/>
              </w:rPr>
              <w:t xml:space="preserve"> </w:t>
            </w:r>
            <w:r>
              <w:t>için</w:t>
            </w:r>
            <w:r>
              <w:rPr>
                <w:spacing w:val="-5"/>
              </w:rPr>
              <w:t xml:space="preserve"> </w:t>
            </w:r>
            <w:r>
              <w:t>bir</w:t>
            </w:r>
            <w:r>
              <w:rPr>
                <w:spacing w:val="-4"/>
              </w:rPr>
              <w:t xml:space="preserve"> </w:t>
            </w:r>
            <w:r>
              <w:t>sistemin</w:t>
            </w:r>
            <w:r>
              <w:rPr>
                <w:spacing w:val="-3"/>
              </w:rPr>
              <w:t xml:space="preserve"> </w:t>
            </w:r>
            <w: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36"/>
              </w:numPr>
              <w:tabs>
                <w:tab w:val="left" w:pos="175"/>
                <w:tab w:val="left" w:pos="3546"/>
              </w:tabs>
              <w:spacing w:before="21" w:line="252" w:lineRule="exact"/>
              <w:ind w:right="675"/>
            </w:pPr>
            <w:r>
              <w:t>MEB</w:t>
            </w:r>
            <w:r>
              <w:rPr>
                <w:spacing w:val="53"/>
              </w:rPr>
              <w:t xml:space="preserve"> </w:t>
            </w:r>
            <w:r>
              <w:t>Mobil</w:t>
            </w:r>
            <w:r>
              <w:rPr>
                <w:spacing w:val="53"/>
              </w:rPr>
              <w:t xml:space="preserve"> </w:t>
            </w:r>
            <w:r>
              <w:t>Bilgi</w:t>
            </w:r>
            <w:r>
              <w:rPr>
                <w:spacing w:val="87"/>
              </w:rPr>
              <w:t xml:space="preserve"> </w:t>
            </w:r>
            <w:r>
              <w:t>Servisi</w:t>
            </w:r>
            <w:r>
              <w:rPr>
                <w:spacing w:val="66"/>
              </w:rPr>
              <w:t xml:space="preserve"> </w:t>
            </w:r>
            <w:r>
              <w:t>(8383)</w:t>
            </w:r>
            <w:r>
              <w:tab/>
              <w:t>ücretli olmasından dolayı çok fazla veli</w:t>
            </w:r>
            <w:r>
              <w:rPr>
                <w:spacing w:val="-52"/>
              </w:rPr>
              <w:t xml:space="preserve"> </w:t>
            </w:r>
            <w:r>
              <w:t>tarafından</w:t>
            </w:r>
            <w:r>
              <w:rPr>
                <w:spacing w:val="-3"/>
              </w:rPr>
              <w:t xml:space="preserve"> </w:t>
            </w:r>
            <w:r>
              <w:t>kullanılmaması.</w:t>
            </w:r>
          </w:p>
        </w:tc>
      </w:tr>
      <w:tr w:rsidR="00FB5142">
        <w:trPr>
          <w:trHeight w:val="1701"/>
        </w:trPr>
        <w:tc>
          <w:tcPr>
            <w:tcW w:w="986" w:type="dxa"/>
            <w:tcBorders>
              <w:top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spacing w:before="1"/>
              <w:rPr>
                <w:sz w:val="25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İhtiyaçlar</w:t>
            </w:r>
          </w:p>
        </w:tc>
        <w:tc>
          <w:tcPr>
            <w:tcW w:w="767" w:type="dxa"/>
            <w:tcBorders>
              <w:top w:val="nil"/>
              <w:lef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</w:tc>
        <w:tc>
          <w:tcPr>
            <w:tcW w:w="771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5"/>
              </w:numPr>
              <w:tabs>
                <w:tab w:val="left" w:pos="175"/>
              </w:tabs>
              <w:spacing w:before="29"/>
            </w:pPr>
            <w:r>
              <w:t>İş</w:t>
            </w:r>
            <w:r>
              <w:rPr>
                <w:spacing w:val="-4"/>
              </w:rPr>
              <w:t xml:space="preserve"> </w:t>
            </w:r>
            <w:r>
              <w:t>süreçlerini</w:t>
            </w:r>
            <w:r>
              <w:rPr>
                <w:spacing w:val="-2"/>
              </w:rPr>
              <w:t xml:space="preserve"> </w:t>
            </w:r>
            <w:r>
              <w:t>çıkarma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iyileştirme</w:t>
            </w:r>
            <w:r>
              <w:rPr>
                <w:spacing w:val="-3"/>
              </w:rPr>
              <w:t xml:space="preserve"> </w:t>
            </w:r>
            <w:r>
              <w:t>ekiplerinin</w:t>
            </w:r>
            <w:r>
              <w:rPr>
                <w:spacing w:val="-3"/>
              </w:rPr>
              <w:t xml:space="preserve"> </w:t>
            </w:r>
            <w:r>
              <w:t>eğitimi,</w:t>
            </w:r>
          </w:p>
          <w:p w:rsidR="00FB5142" w:rsidRDefault="00A47C39">
            <w:pPr>
              <w:pStyle w:val="TableParagraph"/>
              <w:numPr>
                <w:ilvl w:val="0"/>
                <w:numId w:val="35"/>
              </w:numPr>
              <w:tabs>
                <w:tab w:val="left" w:pos="175"/>
              </w:tabs>
              <w:spacing w:before="40"/>
            </w:pPr>
            <w:r>
              <w:t>Yetki</w:t>
            </w:r>
            <w:r>
              <w:rPr>
                <w:spacing w:val="-4"/>
              </w:rPr>
              <w:t xml:space="preserve"> </w:t>
            </w:r>
            <w:r>
              <w:t>devri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2"/>
              </w:rPr>
              <w:t xml:space="preserve"> </w:t>
            </w:r>
            <w:r>
              <w:t>mevzuat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faaliyet</w:t>
            </w:r>
            <w:r>
              <w:rPr>
                <w:spacing w:val="-4"/>
              </w:rPr>
              <w:t xml:space="preserve"> </w:t>
            </w:r>
            <w:r>
              <w:t>alanlarının</w:t>
            </w:r>
            <w:r>
              <w:rPr>
                <w:spacing w:val="-4"/>
              </w:rPr>
              <w:t xml:space="preserve"> </w:t>
            </w:r>
            <w:r>
              <w:t>taramasının</w:t>
            </w:r>
            <w:r>
              <w:rPr>
                <w:spacing w:val="-4"/>
              </w:rPr>
              <w:t xml:space="preserve"> </w:t>
            </w:r>
            <w:r>
              <w:t>yapılması,</w:t>
            </w:r>
          </w:p>
          <w:p w:rsidR="00FB5142" w:rsidRDefault="00A47C39">
            <w:pPr>
              <w:pStyle w:val="TableParagraph"/>
              <w:numPr>
                <w:ilvl w:val="0"/>
                <w:numId w:val="35"/>
              </w:numPr>
              <w:tabs>
                <w:tab w:val="left" w:pos="175"/>
              </w:tabs>
              <w:spacing w:before="40"/>
            </w:pPr>
            <w:r>
              <w:t>Veri</w:t>
            </w:r>
            <w:r>
              <w:rPr>
                <w:spacing w:val="-3"/>
              </w:rPr>
              <w:t xml:space="preserve"> </w:t>
            </w:r>
            <w:r>
              <w:t>birimi</w:t>
            </w:r>
            <w:r>
              <w:rPr>
                <w:spacing w:val="-2"/>
              </w:rPr>
              <w:t xml:space="preserve"> </w:t>
            </w:r>
            <w:r>
              <w:t>kurulması</w:t>
            </w:r>
            <w:r>
              <w:rPr>
                <w:spacing w:val="-2"/>
              </w:rPr>
              <w:t xml:space="preserve"> </w:t>
            </w:r>
            <w:r>
              <w:t>için</w:t>
            </w:r>
            <w:r>
              <w:rPr>
                <w:spacing w:val="-6"/>
              </w:rPr>
              <w:t xml:space="preserve"> </w:t>
            </w:r>
            <w:r>
              <w:t>mevzuat</w:t>
            </w:r>
            <w:r>
              <w:rPr>
                <w:spacing w:val="-6"/>
              </w:rPr>
              <w:t xml:space="preserve"> </w:t>
            </w:r>
            <w:r>
              <w:t>değişikliği,</w:t>
            </w:r>
          </w:p>
          <w:p w:rsidR="00FB5142" w:rsidRDefault="00A47C39">
            <w:pPr>
              <w:pStyle w:val="TableParagraph"/>
              <w:numPr>
                <w:ilvl w:val="0"/>
                <w:numId w:val="35"/>
              </w:numPr>
              <w:tabs>
                <w:tab w:val="left" w:pos="175"/>
              </w:tabs>
              <w:spacing w:before="37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planlarının</w:t>
            </w:r>
            <w:r>
              <w:rPr>
                <w:spacing w:val="-2"/>
              </w:rPr>
              <w:t xml:space="preserve"> </w:t>
            </w:r>
            <w:r>
              <w:t>izlenmesine</w:t>
            </w:r>
            <w:r>
              <w:rPr>
                <w:spacing w:val="-2"/>
              </w:rPr>
              <w:t xml:space="preserve"> </w:t>
            </w:r>
            <w:r>
              <w:t>yönelik</w:t>
            </w:r>
            <w:r>
              <w:rPr>
                <w:spacing w:val="-4"/>
              </w:rPr>
              <w:t xml:space="preserve"> </w:t>
            </w:r>
            <w:r>
              <w:t>sistem</w:t>
            </w:r>
            <w:r>
              <w:rPr>
                <w:spacing w:val="-8"/>
              </w:rPr>
              <w:t xml:space="preserve"> </w:t>
            </w:r>
            <w:r>
              <w:t>kurulması,</w:t>
            </w:r>
          </w:p>
          <w:p w:rsidR="00FB5142" w:rsidRDefault="00A47C39">
            <w:pPr>
              <w:pStyle w:val="TableParagraph"/>
              <w:spacing w:before="19" w:line="252" w:lineRule="exact"/>
              <w:ind w:left="61" w:right="672"/>
            </w:pPr>
            <w:r>
              <w:t>-MEB Mobil Bilgi Servisi (8383) ücretsiz yapılacak olmasından dolayı kaynak</w:t>
            </w:r>
            <w:r>
              <w:rPr>
                <w:spacing w:val="-52"/>
              </w:rPr>
              <w:t xml:space="preserve"> </w:t>
            </w:r>
            <w:r>
              <w:t>ihtiyacı.</w:t>
            </w:r>
          </w:p>
        </w:tc>
      </w:tr>
    </w:tbl>
    <w:p w:rsidR="00FB5142" w:rsidRDefault="00FB5142">
      <w:pPr>
        <w:spacing w:line="252" w:lineRule="exact"/>
        <w:sectPr w:rsidR="00FB5142">
          <w:pgSz w:w="11910" w:h="16840"/>
          <w:pgMar w:top="154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7" w:line="259" w:lineRule="auto"/>
        <w:ind w:left="1066" w:right="899"/>
      </w:pPr>
      <w:r>
        <w:rPr>
          <w:b/>
        </w:rPr>
        <w:lastRenderedPageBreak/>
        <w:t>Strateji</w:t>
      </w:r>
      <w:r>
        <w:rPr>
          <w:b/>
          <w:spacing w:val="51"/>
        </w:rPr>
        <w:t xml:space="preserve"> </w:t>
      </w:r>
      <w:r>
        <w:rPr>
          <w:b/>
        </w:rPr>
        <w:t>2.1.1:</w:t>
      </w:r>
      <w:r>
        <w:rPr>
          <w:b/>
          <w:spacing w:val="54"/>
        </w:rPr>
        <w:t xml:space="preserve"> </w:t>
      </w:r>
      <w:r>
        <w:t>İl</w:t>
      </w:r>
      <w:r>
        <w:rPr>
          <w:spacing w:val="48"/>
        </w:rPr>
        <w:t xml:space="preserve"> </w:t>
      </w:r>
      <w:r>
        <w:t>Milli</w:t>
      </w:r>
      <w:r>
        <w:rPr>
          <w:spacing w:val="46"/>
        </w:rPr>
        <w:t xml:space="preserve"> </w:t>
      </w:r>
      <w:r>
        <w:t>Eğitim</w:t>
      </w:r>
      <w:r>
        <w:rPr>
          <w:spacing w:val="45"/>
        </w:rPr>
        <w:t xml:space="preserve"> </w:t>
      </w:r>
      <w:r>
        <w:t>Müdürlüğü</w:t>
      </w:r>
      <w:r>
        <w:rPr>
          <w:spacing w:val="45"/>
        </w:rPr>
        <w:t xml:space="preserve"> </w:t>
      </w:r>
      <w:r>
        <w:t>olarak</w:t>
      </w:r>
      <w:r>
        <w:rPr>
          <w:spacing w:val="45"/>
        </w:rPr>
        <w:t xml:space="preserve"> </w:t>
      </w:r>
      <w:r>
        <w:t>bürokratik</w:t>
      </w:r>
      <w:r>
        <w:rPr>
          <w:spacing w:val="44"/>
        </w:rPr>
        <w:t xml:space="preserve"> </w:t>
      </w:r>
      <w:r>
        <w:t>süreç</w:t>
      </w:r>
      <w:r>
        <w:rPr>
          <w:spacing w:val="47"/>
        </w:rPr>
        <w:t xml:space="preserve"> </w:t>
      </w:r>
      <w:r>
        <w:t>azaltılması</w:t>
      </w:r>
      <w:r>
        <w:rPr>
          <w:spacing w:val="45"/>
        </w:rPr>
        <w:t xml:space="preserve"> </w:t>
      </w:r>
      <w:r>
        <w:t>için</w:t>
      </w:r>
      <w:r>
        <w:rPr>
          <w:spacing w:val="45"/>
        </w:rPr>
        <w:t xml:space="preserve"> </w:t>
      </w:r>
      <w:r>
        <w:t>gerekli</w:t>
      </w:r>
      <w:r>
        <w:rPr>
          <w:spacing w:val="-57"/>
        </w:rPr>
        <w:t xml:space="preserve"> </w:t>
      </w:r>
      <w:r>
        <w:t>yönetim</w:t>
      </w:r>
      <w:r>
        <w:rPr>
          <w:spacing w:val="-2"/>
        </w:rPr>
        <w:t xml:space="preserve"> </w:t>
      </w:r>
      <w:r>
        <w:t>bilişim</w:t>
      </w:r>
      <w:r>
        <w:rPr>
          <w:spacing w:val="-1"/>
        </w:rPr>
        <w:t xml:space="preserve"> </w:t>
      </w:r>
      <w:r>
        <w:t>sistemleri</w:t>
      </w:r>
      <w:r>
        <w:rPr>
          <w:spacing w:val="-2"/>
        </w:rPr>
        <w:t xml:space="preserve"> </w:t>
      </w:r>
      <w:r>
        <w:t>etkin</w:t>
      </w:r>
      <w:r>
        <w:rPr>
          <w:spacing w:val="-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kullanılarak</w:t>
      </w:r>
      <w:r>
        <w:rPr>
          <w:spacing w:val="-2"/>
        </w:rPr>
        <w:t xml:space="preserve"> </w:t>
      </w:r>
      <w:r>
        <w:t>veriye</w:t>
      </w:r>
      <w:r>
        <w:rPr>
          <w:spacing w:val="-3"/>
        </w:rPr>
        <w:t xml:space="preserve"> </w:t>
      </w:r>
      <w:r>
        <w:t>dayalı</w:t>
      </w:r>
      <w:r>
        <w:rPr>
          <w:spacing w:val="-2"/>
        </w:rPr>
        <w:t xml:space="preserve"> </w:t>
      </w:r>
      <w:r>
        <w:t>yönetim</w:t>
      </w:r>
      <w:r>
        <w:rPr>
          <w:spacing w:val="-1"/>
        </w:rPr>
        <w:t xml:space="preserve"> </w:t>
      </w:r>
      <w:r>
        <w:t>benimsenecektir.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9"/>
        <w:rPr>
          <w:sz w:val="21"/>
        </w:rPr>
      </w:pPr>
    </w:p>
    <w:tbl>
      <w:tblPr>
        <w:tblStyle w:val="TableNormal"/>
        <w:tblW w:w="0" w:type="auto"/>
        <w:tblInd w:w="114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748"/>
      </w:tblGrid>
      <w:tr w:rsidR="00FB5142">
        <w:trPr>
          <w:trHeight w:val="727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0" w:line="259" w:lineRule="auto"/>
              <w:ind w:left="117" w:right="90"/>
              <w:rPr>
                <w:b/>
              </w:rPr>
            </w:pPr>
            <w:r>
              <w:rPr>
                <w:b/>
              </w:rPr>
              <w:t>Eylem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2"/>
              <w:rPr>
                <w:b/>
              </w:rPr>
            </w:pPr>
            <w:r>
              <w:rPr>
                <w:b/>
              </w:rPr>
              <w:t>Yapılacak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Çalışmalar</w:t>
            </w:r>
          </w:p>
        </w:tc>
      </w:tr>
      <w:tr w:rsidR="00FB5142">
        <w:trPr>
          <w:trHeight w:val="1252"/>
        </w:trPr>
        <w:tc>
          <w:tcPr>
            <w:tcW w:w="826" w:type="dxa"/>
            <w:tcBorders>
              <w:top w:val="nil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2.1.1.1</w:t>
            </w:r>
          </w:p>
        </w:tc>
        <w:tc>
          <w:tcPr>
            <w:tcW w:w="8748" w:type="dxa"/>
            <w:tcBorders>
              <w:top w:val="nil"/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336"/>
              <w:jc w:val="both"/>
            </w:pPr>
            <w:r>
              <w:t>Bakanlığın</w:t>
            </w:r>
            <w:r>
              <w:rPr>
                <w:spacing w:val="1"/>
              </w:rPr>
              <w:t xml:space="preserve"> </w:t>
            </w:r>
            <w:r>
              <w:t>kuracağı</w:t>
            </w:r>
            <w:r>
              <w:rPr>
                <w:spacing w:val="1"/>
              </w:rPr>
              <w:t xml:space="preserve"> </w:t>
            </w:r>
            <w:r>
              <w:t>(MEBBİS,</w:t>
            </w:r>
            <w:r>
              <w:rPr>
                <w:spacing w:val="1"/>
              </w:rPr>
              <w:t xml:space="preserve"> </w:t>
            </w:r>
            <w:r>
              <w:t>E-Okul,</w:t>
            </w:r>
            <w:r>
              <w:rPr>
                <w:spacing w:val="1"/>
              </w:rPr>
              <w:t xml:space="preserve"> </w:t>
            </w:r>
            <w:r>
              <w:t>EBA,</w:t>
            </w:r>
            <w:r>
              <w:rPr>
                <w:spacing w:val="1"/>
              </w:rPr>
              <w:t xml:space="preserve"> </w:t>
            </w:r>
            <w:r>
              <w:t>MEIS,</w:t>
            </w:r>
            <w:r>
              <w:rPr>
                <w:spacing w:val="1"/>
              </w:rPr>
              <w:t xml:space="preserve"> </w:t>
            </w:r>
            <w:r>
              <w:t>DYS,</w:t>
            </w:r>
            <w:r>
              <w:rPr>
                <w:spacing w:val="1"/>
              </w:rPr>
              <w:t xml:space="preserve"> </w:t>
            </w:r>
            <w:r>
              <w:t>E-Rehberlik,</w:t>
            </w:r>
            <w:r>
              <w:rPr>
                <w:spacing w:val="1"/>
              </w:rPr>
              <w:t xml:space="preserve"> </w:t>
            </w:r>
            <w:r>
              <w:t>E-</w:t>
            </w:r>
            <w:r>
              <w:rPr>
                <w:spacing w:val="1"/>
              </w:rPr>
              <w:t xml:space="preserve"> </w:t>
            </w:r>
            <w:r>
              <w:t>Yaygın, CBS, Açık Öğretim sistemleri, E-Personel, E-Kayıt, Kitap Seçim, Norm</w:t>
            </w:r>
            <w:r>
              <w:rPr>
                <w:spacing w:val="1"/>
              </w:rPr>
              <w:t xml:space="preserve"> </w:t>
            </w:r>
            <w:r>
              <w:t>İşlemleri, Bedensel Engelli Envanteri, E-mezun, Merkezi Sınav Sonuçları) Eğitsel</w:t>
            </w:r>
            <w:r>
              <w:rPr>
                <w:spacing w:val="1"/>
              </w:rPr>
              <w:t xml:space="preserve"> </w:t>
            </w:r>
            <w:r>
              <w:t>Veri</w:t>
            </w:r>
            <w:r>
              <w:rPr>
                <w:spacing w:val="-1"/>
              </w:rPr>
              <w:t xml:space="preserve"> </w:t>
            </w:r>
            <w:r>
              <w:t>Ambarına</w:t>
            </w:r>
            <w:r>
              <w:rPr>
                <w:spacing w:val="-1"/>
              </w:rPr>
              <w:t xml:space="preserve"> </w:t>
            </w:r>
            <w:r>
              <w:t>tüm verilerin</w:t>
            </w:r>
            <w:r>
              <w:rPr>
                <w:spacing w:val="-2"/>
              </w:rPr>
              <w:t xml:space="preserve"> </w:t>
            </w:r>
            <w:r>
              <w:t>sağlıklı</w:t>
            </w:r>
            <w:r>
              <w:rPr>
                <w:spacing w:val="-3"/>
              </w:rPr>
              <w:t xml:space="preserve"> </w:t>
            </w:r>
            <w:r>
              <w:t>bir</w:t>
            </w:r>
            <w:r>
              <w:rPr>
                <w:spacing w:val="-1"/>
              </w:rPr>
              <w:t xml:space="preserve"> </w:t>
            </w:r>
            <w:r>
              <w:t>şekilde</w:t>
            </w:r>
            <w:r>
              <w:rPr>
                <w:spacing w:val="-1"/>
              </w:rPr>
              <w:t xml:space="preserve"> </w:t>
            </w:r>
            <w:r>
              <w:t>girilmesi</w:t>
            </w:r>
            <w:r>
              <w:rPr>
                <w:spacing w:val="-4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431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7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2.1.1.2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47" w:lineRule="exact"/>
              <w:ind w:left="112"/>
            </w:pPr>
            <w:r>
              <w:t>Eğitsel</w:t>
            </w:r>
            <w:r>
              <w:rPr>
                <w:spacing w:val="-4"/>
              </w:rPr>
              <w:t xml:space="preserve"> </w:t>
            </w:r>
            <w:r>
              <w:t>Veri</w:t>
            </w:r>
            <w:r>
              <w:rPr>
                <w:spacing w:val="-4"/>
              </w:rPr>
              <w:t xml:space="preserve"> </w:t>
            </w:r>
            <w:r>
              <w:t>Ambarı</w:t>
            </w:r>
            <w:r>
              <w:rPr>
                <w:spacing w:val="-4"/>
              </w:rPr>
              <w:t xml:space="preserve"> </w:t>
            </w:r>
            <w:r>
              <w:t>hakkında</w:t>
            </w:r>
            <w:r>
              <w:rPr>
                <w:spacing w:val="-4"/>
              </w:rPr>
              <w:t xml:space="preserve"> </w:t>
            </w:r>
            <w:r>
              <w:t>bilgilendirme</w:t>
            </w:r>
            <w:r>
              <w:rPr>
                <w:spacing w:val="-5"/>
              </w:rPr>
              <w:t xml:space="preserve"> </w:t>
            </w:r>
            <w:r>
              <w:t>toplantıları</w:t>
            </w:r>
            <w:r>
              <w:rPr>
                <w:spacing w:val="-1"/>
              </w:rPr>
              <w:t xml:space="preserve"> </w:t>
            </w:r>
            <w:r>
              <w:t>gerçekleştirilecektir.</w:t>
            </w:r>
          </w:p>
        </w:tc>
      </w:tr>
      <w:tr w:rsidR="00FB5142">
        <w:trPr>
          <w:trHeight w:val="977"/>
        </w:trPr>
        <w:tc>
          <w:tcPr>
            <w:tcW w:w="826" w:type="dxa"/>
            <w:tcBorders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2.1.1.3</w:t>
            </w:r>
          </w:p>
        </w:tc>
        <w:tc>
          <w:tcPr>
            <w:tcW w:w="8748" w:type="dxa"/>
            <w:tcBorders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341"/>
              <w:jc w:val="both"/>
            </w:pPr>
            <w:r>
              <w:t>Veriye</w:t>
            </w:r>
            <w:r>
              <w:rPr>
                <w:spacing w:val="1"/>
              </w:rPr>
              <w:t xml:space="preserve"> </w:t>
            </w:r>
            <w:r>
              <w:t>dayalı</w:t>
            </w:r>
            <w:r>
              <w:rPr>
                <w:spacing w:val="1"/>
              </w:rPr>
              <w:t xml:space="preserve"> </w:t>
            </w:r>
            <w:r>
              <w:t>yönetim</w:t>
            </w:r>
            <w:r>
              <w:rPr>
                <w:spacing w:val="1"/>
              </w:rPr>
              <w:t xml:space="preserve"> </w:t>
            </w:r>
            <w:r>
              <w:t>anlayışı</w:t>
            </w:r>
            <w:r>
              <w:rPr>
                <w:spacing w:val="1"/>
              </w:rPr>
              <w:t xml:space="preserve"> </w:t>
            </w:r>
            <w:r>
              <w:t>çerçevesinde</w:t>
            </w:r>
            <w:r>
              <w:rPr>
                <w:spacing w:val="1"/>
              </w:rPr>
              <w:t xml:space="preserve"> </w:t>
            </w:r>
            <w:r>
              <w:t>süreçler</w:t>
            </w:r>
            <w:r>
              <w:rPr>
                <w:spacing w:val="1"/>
              </w:rPr>
              <w:t xml:space="preserve"> </w:t>
            </w:r>
            <w:r>
              <w:t>iyileştirilerek,</w:t>
            </w:r>
            <w:r>
              <w:rPr>
                <w:spacing w:val="1"/>
              </w:rPr>
              <w:t xml:space="preserve"> </w:t>
            </w:r>
            <w:r>
              <w:t>başta</w:t>
            </w:r>
            <w:r>
              <w:rPr>
                <w:spacing w:val="1"/>
              </w:rPr>
              <w:t xml:space="preserve"> </w:t>
            </w:r>
            <w:r>
              <w:t>okullarımız</w:t>
            </w:r>
            <w:r>
              <w:rPr>
                <w:spacing w:val="1"/>
              </w:rPr>
              <w:t xml:space="preserve"> </w:t>
            </w:r>
            <w:r>
              <w:t>olmak</w:t>
            </w:r>
            <w:r>
              <w:rPr>
                <w:spacing w:val="1"/>
              </w:rPr>
              <w:t xml:space="preserve"> </w:t>
            </w:r>
            <w:r>
              <w:t>üzere</w:t>
            </w:r>
            <w:r>
              <w:rPr>
                <w:spacing w:val="1"/>
              </w:rPr>
              <w:t xml:space="preserve"> </w:t>
            </w:r>
            <w:r>
              <w:t>tüm</w:t>
            </w:r>
            <w:r>
              <w:rPr>
                <w:spacing w:val="1"/>
              </w:rPr>
              <w:t xml:space="preserve"> </w:t>
            </w:r>
            <w:r>
              <w:t>yönetim</w:t>
            </w:r>
            <w:r>
              <w:rPr>
                <w:spacing w:val="1"/>
              </w:rPr>
              <w:t xml:space="preserve"> </w:t>
            </w:r>
            <w:r>
              <w:t>kademelerinde</w:t>
            </w:r>
            <w:r>
              <w:rPr>
                <w:spacing w:val="1"/>
              </w:rPr>
              <w:t xml:space="preserve"> </w:t>
            </w:r>
            <w:r>
              <w:t>bürokratik</w:t>
            </w:r>
            <w:r>
              <w:rPr>
                <w:spacing w:val="1"/>
              </w:rPr>
              <w:t xml:space="preserve"> </w:t>
            </w:r>
            <w:r>
              <w:t>iş</w:t>
            </w:r>
            <w:r>
              <w:rPr>
                <w:spacing w:val="1"/>
              </w:rPr>
              <w:t xml:space="preserve"> </w:t>
            </w:r>
            <w:r>
              <w:t>yükü</w:t>
            </w:r>
            <w:r>
              <w:rPr>
                <w:spacing w:val="1"/>
              </w:rPr>
              <w:t xml:space="preserve"> </w:t>
            </w:r>
            <w:r>
              <w:t>azaltılacaktır.</w:t>
            </w:r>
          </w:p>
        </w:tc>
      </w:tr>
      <w:tr w:rsidR="00FB5142">
        <w:trPr>
          <w:trHeight w:val="981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2.1.1.4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3" w:line="259" w:lineRule="auto"/>
              <w:ind w:left="112" w:right="1341"/>
              <w:jc w:val="both"/>
            </w:pPr>
            <w:r>
              <w:t>Bakanlığın,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öğretimin</w:t>
            </w:r>
            <w:r>
              <w:rPr>
                <w:spacing w:val="1"/>
              </w:rPr>
              <w:t xml:space="preserve"> </w:t>
            </w:r>
            <w:r>
              <w:t>iyileştirilmesine</w:t>
            </w:r>
            <w:r>
              <w:rPr>
                <w:spacing w:val="1"/>
              </w:rPr>
              <w:t xml:space="preserve"> </w:t>
            </w:r>
            <w:r>
              <w:t>yönelik</w:t>
            </w:r>
            <w:r>
              <w:rPr>
                <w:spacing w:val="1"/>
              </w:rPr>
              <w:t xml:space="preserve"> </w:t>
            </w:r>
            <w:r>
              <w:t>geliştirmiş</w:t>
            </w:r>
            <w:r>
              <w:rPr>
                <w:spacing w:val="1"/>
              </w:rPr>
              <w:t xml:space="preserve"> </w:t>
            </w:r>
            <w:r>
              <w:t>olduğu</w:t>
            </w:r>
            <w:r>
              <w:rPr>
                <w:spacing w:val="1"/>
              </w:rPr>
              <w:t xml:space="preserve"> </w:t>
            </w:r>
            <w:r>
              <w:t>göstergelerin</w:t>
            </w:r>
            <w:r>
              <w:rPr>
                <w:spacing w:val="1"/>
              </w:rPr>
              <w:t xml:space="preserve"> </w:t>
            </w:r>
            <w:r>
              <w:t>geliştirilebilmesi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etkililiğin</w:t>
            </w:r>
            <w:r>
              <w:rPr>
                <w:spacing w:val="1"/>
              </w:rPr>
              <w:t xml:space="preserve"> </w:t>
            </w:r>
            <w:r>
              <w:t>ölçülebilmesi</w:t>
            </w:r>
            <w:r>
              <w:rPr>
                <w:spacing w:val="1"/>
              </w:rPr>
              <w:t xml:space="preserve"> </w:t>
            </w:r>
            <w:r>
              <w:t>amacıyla</w:t>
            </w:r>
            <w:r>
              <w:rPr>
                <w:spacing w:val="1"/>
              </w:rPr>
              <w:t xml:space="preserve"> </w:t>
            </w:r>
            <w:r>
              <w:t>anketler</w:t>
            </w:r>
            <w:r>
              <w:rPr>
                <w:spacing w:val="1"/>
              </w:rPr>
              <w:t xml:space="preserve"> </w:t>
            </w:r>
            <w:r>
              <w:t>düzenlenecek,</w:t>
            </w:r>
            <w:r>
              <w:rPr>
                <w:spacing w:val="-5"/>
              </w:rPr>
              <w:t xml:space="preserve"> </w:t>
            </w:r>
            <w:r>
              <w:t>sorunlar</w:t>
            </w:r>
            <w:r>
              <w:rPr>
                <w:spacing w:val="-4"/>
              </w:rPr>
              <w:t xml:space="preserve"> </w:t>
            </w:r>
            <w:r>
              <w:t>tespit</w:t>
            </w:r>
            <w:r>
              <w:rPr>
                <w:spacing w:val="-1"/>
              </w:rPr>
              <w:t xml:space="preserve"> </w:t>
            </w:r>
            <w:r>
              <w:t>edilerek</w:t>
            </w:r>
            <w:r>
              <w:rPr>
                <w:spacing w:val="-2"/>
              </w:rPr>
              <w:t xml:space="preserve"> </w:t>
            </w:r>
            <w:r>
              <w:t>İl</w:t>
            </w:r>
            <w:r>
              <w:rPr>
                <w:spacing w:val="-4"/>
              </w:rPr>
              <w:t xml:space="preserve"> </w:t>
            </w:r>
            <w:r>
              <w:t>Milli</w:t>
            </w:r>
            <w:r>
              <w:rPr>
                <w:spacing w:val="-1"/>
              </w:rPr>
              <w:t xml:space="preserve"> </w:t>
            </w:r>
            <w:r>
              <w:t>Eğitim</w:t>
            </w:r>
            <w:r>
              <w:rPr>
                <w:spacing w:val="-4"/>
              </w:rPr>
              <w:t xml:space="preserve"> </w:t>
            </w:r>
            <w:r>
              <w:t>Müdürlüğüne</w:t>
            </w:r>
            <w:r>
              <w:rPr>
                <w:spacing w:val="-2"/>
              </w:rPr>
              <w:t xml:space="preserve"> </w:t>
            </w:r>
            <w:r>
              <w:t>sunulacaktır.</w:t>
            </w:r>
          </w:p>
        </w:tc>
      </w:tr>
    </w:tbl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5"/>
        <w:rPr>
          <w:sz w:val="23"/>
        </w:rPr>
      </w:pPr>
    </w:p>
    <w:p w:rsidR="00FB5142" w:rsidRDefault="00A47C39">
      <w:pPr>
        <w:ind w:left="1066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47990886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-3313517</wp:posOffset>
            </wp:positionV>
            <wp:extent cx="6096000" cy="5238114"/>
            <wp:effectExtent l="0" t="0" r="0" b="0"/>
            <wp:wrapNone/>
            <wp:docPr id="8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Strateji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2.1.2: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bazında</w:t>
      </w:r>
      <w:r>
        <w:rPr>
          <w:spacing w:val="-3"/>
          <w:sz w:val="24"/>
        </w:rPr>
        <w:t xml:space="preserve"> </w:t>
      </w:r>
      <w:r>
        <w:rPr>
          <w:sz w:val="24"/>
        </w:rPr>
        <w:t>veriye</w:t>
      </w:r>
      <w:r>
        <w:rPr>
          <w:spacing w:val="-2"/>
          <w:sz w:val="24"/>
        </w:rPr>
        <w:t xml:space="preserve"> </w:t>
      </w:r>
      <w:r>
        <w:rPr>
          <w:sz w:val="24"/>
        </w:rPr>
        <w:t>dayalı</w:t>
      </w:r>
      <w:r>
        <w:rPr>
          <w:spacing w:val="-2"/>
          <w:sz w:val="24"/>
        </w:rPr>
        <w:t xml:space="preserve"> </w:t>
      </w:r>
      <w:r>
        <w:rPr>
          <w:sz w:val="24"/>
        </w:rPr>
        <w:t>yönetim</w:t>
      </w:r>
      <w:r>
        <w:rPr>
          <w:spacing w:val="-2"/>
          <w:sz w:val="24"/>
        </w:rPr>
        <w:t xml:space="preserve"> </w:t>
      </w:r>
      <w:r>
        <w:rPr>
          <w:sz w:val="24"/>
        </w:rPr>
        <w:t>sistemine</w:t>
      </w:r>
      <w:r>
        <w:rPr>
          <w:spacing w:val="-3"/>
          <w:sz w:val="24"/>
        </w:rPr>
        <w:t xml:space="preserve"> </w:t>
      </w:r>
      <w:r>
        <w:rPr>
          <w:sz w:val="24"/>
        </w:rPr>
        <w:t>geçilecektir.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7"/>
        <w:rPr>
          <w:sz w:val="26"/>
        </w:rPr>
      </w:pPr>
    </w:p>
    <w:tbl>
      <w:tblPr>
        <w:tblStyle w:val="TableNormal"/>
        <w:tblW w:w="0" w:type="auto"/>
        <w:tblInd w:w="1167" w:type="dxa"/>
        <w:tbl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single" w:sz="8" w:space="0" w:color="84B3DF"/>
          <w:insideV w:val="single" w:sz="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8782"/>
      </w:tblGrid>
      <w:tr w:rsidR="00FB5142">
        <w:trPr>
          <w:trHeight w:val="654"/>
        </w:trPr>
        <w:tc>
          <w:tcPr>
            <w:tcW w:w="790" w:type="dxa"/>
            <w:tcBorders>
              <w:right w:val="nil"/>
            </w:tcBorders>
            <w:shd w:val="clear" w:color="auto" w:fill="5B9BD3"/>
          </w:tcPr>
          <w:p w:rsidR="00FB5142" w:rsidRDefault="00A47C39">
            <w:pPr>
              <w:pStyle w:val="TableParagraph"/>
              <w:spacing w:line="256" w:lineRule="auto"/>
              <w:ind w:left="114" w:right="101"/>
              <w:rPr>
                <w:b/>
                <w:sz w:val="24"/>
              </w:rPr>
            </w:pPr>
            <w:r>
              <w:rPr>
                <w:b/>
                <w:sz w:val="20"/>
              </w:rPr>
              <w:t>Eylem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N</w:t>
            </w:r>
            <w:r>
              <w:rPr>
                <w:b/>
                <w:sz w:val="24"/>
              </w:rPr>
              <w:t>o</w:t>
            </w:r>
          </w:p>
        </w:tc>
        <w:tc>
          <w:tcPr>
            <w:tcW w:w="8782" w:type="dxa"/>
            <w:tcBorders>
              <w:left w:val="nil"/>
            </w:tcBorders>
            <w:shd w:val="clear" w:color="auto" w:fill="5B9BD3"/>
          </w:tcPr>
          <w:p w:rsidR="00FB5142" w:rsidRDefault="00A47C39"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Yapılacak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Çalışmalar</w:t>
            </w:r>
          </w:p>
        </w:tc>
      </w:tr>
      <w:tr w:rsidR="00FB5142">
        <w:trPr>
          <w:trHeight w:val="901"/>
        </w:trPr>
        <w:tc>
          <w:tcPr>
            <w:tcW w:w="790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2.1.2.1</w:t>
            </w:r>
          </w:p>
        </w:tc>
        <w:tc>
          <w:tcPr>
            <w:tcW w:w="8782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 w:line="261" w:lineRule="auto"/>
              <w:ind w:left="131" w:right="1265"/>
              <w:rPr>
                <w:sz w:val="24"/>
              </w:rPr>
            </w:pPr>
            <w:r>
              <w:rPr>
                <w:sz w:val="24"/>
              </w:rPr>
              <w:t>Bakanlık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yöneticilerinin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ilçe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düzeyinde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planlarının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izlenebileceği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değerlendirebileceği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çevrimiçi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platformun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tanıtımları</w:t>
            </w:r>
          </w:p>
          <w:p w:rsidR="00FB5142" w:rsidRDefault="00A47C39"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z w:val="24"/>
              </w:rPr>
              <w:t>gerçekleştirilecektir.</w:t>
            </w:r>
          </w:p>
        </w:tc>
      </w:tr>
      <w:tr w:rsidR="00FB5142">
        <w:trPr>
          <w:trHeight w:val="656"/>
        </w:trPr>
        <w:tc>
          <w:tcPr>
            <w:tcW w:w="790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2.1.2.2</w:t>
            </w:r>
          </w:p>
        </w:tc>
        <w:tc>
          <w:tcPr>
            <w:tcW w:w="8782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61" w:lineRule="auto"/>
              <w:ind w:left="131" w:right="1265"/>
              <w:rPr>
                <w:sz w:val="24"/>
              </w:rPr>
            </w:pPr>
            <w:r>
              <w:rPr>
                <w:sz w:val="24"/>
              </w:rPr>
              <w:t>Kurulacak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coğrafi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derslik-öğrenci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analizi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ihtiyaca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okulun eğitim planlaması yapılacaktır.</w:t>
            </w:r>
          </w:p>
        </w:tc>
      </w:tr>
      <w:tr w:rsidR="00FB5142">
        <w:trPr>
          <w:trHeight w:val="891"/>
        </w:trPr>
        <w:tc>
          <w:tcPr>
            <w:tcW w:w="790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275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2.1.2.3</w:t>
            </w:r>
          </w:p>
        </w:tc>
        <w:tc>
          <w:tcPr>
            <w:tcW w:w="8782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259" w:lineRule="auto"/>
              <w:ind w:left="131" w:right="1823"/>
              <w:rPr>
                <w:sz w:val="24"/>
              </w:rPr>
            </w:pPr>
            <w:r>
              <w:rPr>
                <w:sz w:val="24"/>
              </w:rPr>
              <w:t>Veliler için kurulan ve ücretsiz hale getirilmesi planlanan 8383 “Veli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Sistemi”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</w:p>
          <w:p w:rsidR="00FB5142" w:rsidRDefault="00A47C39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yapılacak.</w:t>
            </w:r>
          </w:p>
        </w:tc>
      </w:tr>
      <w:tr w:rsidR="00FB5142">
        <w:trPr>
          <w:trHeight w:val="656"/>
        </w:trPr>
        <w:tc>
          <w:tcPr>
            <w:tcW w:w="790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2.1.2.4</w:t>
            </w:r>
          </w:p>
        </w:tc>
        <w:tc>
          <w:tcPr>
            <w:tcW w:w="8782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64" w:lineRule="auto"/>
              <w:ind w:left="131" w:right="1216"/>
              <w:rPr>
                <w:sz w:val="24"/>
              </w:rPr>
            </w:pPr>
            <w:r>
              <w:rPr>
                <w:sz w:val="24"/>
              </w:rPr>
              <w:t>Desteğe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analiziyle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belirlenerek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planlarında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aksiyonlara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 verilmesi sağlanacaktır.</w:t>
            </w:r>
          </w:p>
        </w:tc>
      </w:tr>
    </w:tbl>
    <w:p w:rsidR="00FB5142" w:rsidRDefault="00FB5142">
      <w:pPr>
        <w:spacing w:line="264" w:lineRule="auto"/>
        <w:rPr>
          <w:sz w:val="24"/>
        </w:rPr>
        <w:sectPr w:rsidR="00FB5142">
          <w:pgSz w:w="11910" w:h="16840"/>
          <w:pgMar w:top="124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 w:line="276" w:lineRule="auto"/>
        <w:ind w:left="1351" w:right="932"/>
        <w:rPr>
          <w:sz w:val="22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0937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8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</w:t>
      </w:r>
      <w:r>
        <w:rPr>
          <w:b/>
          <w:spacing w:val="-6"/>
        </w:rPr>
        <w:t xml:space="preserve"> </w:t>
      </w:r>
      <w:r>
        <w:rPr>
          <w:b/>
        </w:rPr>
        <w:t>2.2.</w:t>
      </w:r>
      <w:r>
        <w:rPr>
          <w:b/>
          <w:spacing w:val="-2"/>
        </w:rPr>
        <w:t xml:space="preserve"> </w:t>
      </w:r>
      <w:r>
        <w:t>Öğretmen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yöneticilerinin</w:t>
      </w:r>
      <w:r>
        <w:rPr>
          <w:spacing w:val="-2"/>
        </w:rPr>
        <w:t xml:space="preserve"> </w:t>
      </w:r>
      <w:r>
        <w:t>gelişimlerini</w:t>
      </w:r>
      <w:r>
        <w:rPr>
          <w:spacing w:val="-2"/>
        </w:rPr>
        <w:t xml:space="preserve"> </w:t>
      </w:r>
      <w:r>
        <w:t>desteklemek</w:t>
      </w:r>
      <w:r>
        <w:rPr>
          <w:spacing w:val="-2"/>
        </w:rPr>
        <w:t xml:space="preserve"> </w:t>
      </w:r>
      <w:r>
        <w:t>amacıyla</w:t>
      </w:r>
      <w:r>
        <w:rPr>
          <w:spacing w:val="-3"/>
        </w:rPr>
        <w:t xml:space="preserve"> </w:t>
      </w:r>
      <w:r>
        <w:t>yeni</w:t>
      </w:r>
      <w:r>
        <w:rPr>
          <w:spacing w:val="-2"/>
        </w:rPr>
        <w:t xml:space="preserve"> </w:t>
      </w:r>
      <w:r>
        <w:t>bir</w:t>
      </w:r>
      <w:r>
        <w:rPr>
          <w:spacing w:val="-57"/>
        </w:rPr>
        <w:t xml:space="preserve"> </w:t>
      </w:r>
      <w:r>
        <w:t>mesleki</w:t>
      </w:r>
      <w:r>
        <w:rPr>
          <w:spacing w:val="-1"/>
        </w:rPr>
        <w:t xml:space="preserve"> </w:t>
      </w:r>
      <w:r>
        <w:t>gelişim anlayışı, sistemi ve modeli</w:t>
      </w:r>
      <w:r>
        <w:rPr>
          <w:spacing w:val="-5"/>
        </w:rPr>
        <w:t xml:space="preserve"> </w:t>
      </w:r>
      <w:r>
        <w:t>oluşturmak</w:t>
      </w:r>
      <w:r>
        <w:rPr>
          <w:sz w:val="22"/>
        </w:rPr>
        <w:t>.</w:t>
      </w:r>
    </w:p>
    <w:p w:rsidR="00FB5142" w:rsidRDefault="00FB5142">
      <w:pPr>
        <w:pStyle w:val="GvdeMetni"/>
        <w:spacing w:before="7"/>
        <w:rPr>
          <w:sz w:val="10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48"/>
        <w:gridCol w:w="408"/>
        <w:gridCol w:w="2159"/>
        <w:gridCol w:w="578"/>
        <w:gridCol w:w="573"/>
        <w:gridCol w:w="578"/>
        <w:gridCol w:w="578"/>
        <w:gridCol w:w="583"/>
        <w:gridCol w:w="575"/>
        <w:gridCol w:w="575"/>
        <w:gridCol w:w="573"/>
        <w:gridCol w:w="566"/>
      </w:tblGrid>
      <w:tr w:rsidR="00FB5142">
        <w:trPr>
          <w:trHeight w:val="508"/>
        </w:trPr>
        <w:tc>
          <w:tcPr>
            <w:tcW w:w="1734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4"/>
              <w:ind w:left="62"/>
              <w:rPr>
                <w:sz w:val="18"/>
              </w:rPr>
            </w:pPr>
            <w:r>
              <w:rPr>
                <w:sz w:val="18"/>
              </w:rPr>
              <w:t>Amaç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spacing w:before="24"/>
              <w:ind w:left="61"/>
              <w:rPr>
                <w:sz w:val="18"/>
              </w:rPr>
            </w:pPr>
            <w:r>
              <w:rPr>
                <w:sz w:val="18"/>
              </w:rPr>
              <w:t>Çağdaş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normlara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uygun,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etkili,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verimli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yönetim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organizasyon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yapısı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süreçleri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hâkim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kılmak.</w:t>
            </w:r>
          </w:p>
        </w:tc>
      </w:tr>
      <w:tr w:rsidR="00FB5142">
        <w:trPr>
          <w:trHeight w:val="669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8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2.2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spacing w:before="23" w:line="362" w:lineRule="auto"/>
              <w:ind w:left="61"/>
              <w:rPr>
                <w:sz w:val="18"/>
              </w:rPr>
            </w:pPr>
            <w:r>
              <w:rPr>
                <w:sz w:val="18"/>
              </w:rPr>
              <w:t>Öğretmen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yöneticilerinin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gelişimlerini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desteklemek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amacıyla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oluşturulan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mesleki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gelişim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modelinin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uygulanmasını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sağlamak.</w:t>
            </w:r>
          </w:p>
        </w:tc>
      </w:tr>
      <w:tr w:rsidR="00FB5142">
        <w:trPr>
          <w:trHeight w:val="904"/>
        </w:trPr>
        <w:tc>
          <w:tcPr>
            <w:tcW w:w="4301" w:type="dxa"/>
            <w:gridSpan w:val="4"/>
            <w:shd w:val="clear" w:color="auto" w:fill="00AEEE"/>
          </w:tcPr>
          <w:p w:rsidR="00FB5142" w:rsidRDefault="00FB5142">
            <w:pPr>
              <w:pStyle w:val="TableParagraph"/>
              <w:spacing w:before="3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  <w:rPr>
                <w:sz w:val="18"/>
              </w:rPr>
            </w:pPr>
            <w:r>
              <w:rPr>
                <w:sz w:val="18"/>
              </w:rPr>
              <w:t>Performans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Göstergesi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6" w:lineRule="exact"/>
              <w:ind w:left="64" w:right="65"/>
              <w:jc w:val="center"/>
              <w:rPr>
                <w:sz w:val="18"/>
              </w:rPr>
            </w:pPr>
            <w:r>
              <w:rPr>
                <w:sz w:val="18"/>
              </w:rPr>
              <w:t>Hedefe</w:t>
            </w:r>
          </w:p>
          <w:p w:rsidR="00FB5142" w:rsidRDefault="00A47C39">
            <w:pPr>
              <w:pStyle w:val="TableParagraph"/>
              <w:spacing w:before="93"/>
              <w:ind w:left="65" w:right="65"/>
              <w:jc w:val="center"/>
              <w:rPr>
                <w:sz w:val="18"/>
              </w:rPr>
            </w:pPr>
            <w:r>
              <w:rPr>
                <w:sz w:val="18"/>
              </w:rPr>
              <w:t>Etkisi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  <w:tc>
          <w:tcPr>
            <w:tcW w:w="573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6" w:lineRule="exact"/>
              <w:ind w:left="65" w:right="65"/>
              <w:jc w:val="center"/>
              <w:rPr>
                <w:sz w:val="18"/>
              </w:rPr>
            </w:pPr>
            <w:r>
              <w:rPr>
                <w:sz w:val="18"/>
              </w:rPr>
              <w:t>Başlangıç</w:t>
            </w:r>
          </w:p>
          <w:p w:rsidR="00FB5142" w:rsidRDefault="00A47C39">
            <w:pPr>
              <w:pStyle w:val="TableParagraph"/>
              <w:spacing w:before="90"/>
              <w:ind w:left="64" w:right="65"/>
              <w:jc w:val="center"/>
              <w:rPr>
                <w:sz w:val="18"/>
              </w:rPr>
            </w:pPr>
            <w:r>
              <w:rPr>
                <w:sz w:val="18"/>
              </w:rPr>
              <w:t>Değeri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8"/>
              <w:ind w:left="280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9"/>
              <w:ind w:left="280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583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70"/>
              <w:ind w:left="28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575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5"/>
              <w:ind w:left="28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575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6"/>
              <w:ind w:left="28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573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3" w:lineRule="exact"/>
              <w:ind w:left="220"/>
              <w:rPr>
                <w:sz w:val="18"/>
              </w:rPr>
            </w:pPr>
            <w:r>
              <w:rPr>
                <w:sz w:val="18"/>
              </w:rPr>
              <w:t>İzleme</w:t>
            </w:r>
          </w:p>
          <w:p w:rsidR="00FB5142" w:rsidRDefault="00A47C39">
            <w:pPr>
              <w:pStyle w:val="TableParagraph"/>
              <w:spacing w:before="93"/>
              <w:ind w:left="225"/>
              <w:rPr>
                <w:sz w:val="18"/>
              </w:rPr>
            </w:pPr>
            <w:r>
              <w:rPr>
                <w:sz w:val="18"/>
              </w:rPr>
              <w:t>Sıklığı</w:t>
            </w:r>
          </w:p>
        </w:tc>
        <w:tc>
          <w:tcPr>
            <w:tcW w:w="566" w:type="dxa"/>
            <w:shd w:val="clear" w:color="auto" w:fill="00AEEE"/>
            <w:textDirection w:val="btLr"/>
          </w:tcPr>
          <w:p w:rsidR="00FB5142" w:rsidRDefault="00FB5142">
            <w:pPr>
              <w:pStyle w:val="TableParagraph"/>
              <w:spacing w:before="10"/>
              <w:rPr>
                <w:sz w:val="19"/>
              </w:rPr>
            </w:pPr>
          </w:p>
          <w:p w:rsidR="00FB5142" w:rsidRDefault="00A47C39">
            <w:pPr>
              <w:pStyle w:val="TableParagraph"/>
              <w:ind w:left="225"/>
              <w:rPr>
                <w:sz w:val="18"/>
              </w:rPr>
            </w:pPr>
            <w:r>
              <w:rPr>
                <w:sz w:val="18"/>
              </w:rPr>
              <w:t>Sıklığı</w:t>
            </w:r>
          </w:p>
        </w:tc>
      </w:tr>
      <w:tr w:rsidR="00FB5142">
        <w:trPr>
          <w:trHeight w:val="1149"/>
        </w:trPr>
        <w:tc>
          <w:tcPr>
            <w:tcW w:w="2142" w:type="dxa"/>
            <w:gridSpan w:val="3"/>
            <w:shd w:val="clear" w:color="auto" w:fill="00AEEE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spacing w:line="360" w:lineRule="auto"/>
              <w:ind w:left="62" w:right="599"/>
              <w:rPr>
                <w:sz w:val="18"/>
              </w:rPr>
            </w:pPr>
            <w:r>
              <w:rPr>
                <w:sz w:val="18"/>
              </w:rPr>
              <w:t>PG 2.2.1 Lisansüstü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personel</w:t>
            </w:r>
          </w:p>
          <w:p w:rsidR="00FB5142" w:rsidRDefault="00A47C39">
            <w:pPr>
              <w:pStyle w:val="TableParagraph"/>
              <w:spacing w:before="1"/>
              <w:ind w:left="62"/>
              <w:rPr>
                <w:sz w:val="18"/>
              </w:rPr>
            </w:pPr>
            <w:r>
              <w:rPr>
                <w:sz w:val="18"/>
              </w:rPr>
              <w:t>oranı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  <w:tc>
          <w:tcPr>
            <w:tcW w:w="2159" w:type="dxa"/>
            <w:shd w:val="clear" w:color="auto" w:fill="00AEEE"/>
          </w:tcPr>
          <w:p w:rsidR="00FB5142" w:rsidRDefault="00A47C39">
            <w:pPr>
              <w:pStyle w:val="TableParagraph"/>
              <w:spacing w:before="26" w:line="360" w:lineRule="auto"/>
              <w:ind w:left="59" w:right="510"/>
              <w:rPr>
                <w:sz w:val="18"/>
              </w:rPr>
            </w:pPr>
            <w:r>
              <w:rPr>
                <w:sz w:val="18"/>
              </w:rPr>
              <w:t>PG 2.2.1.1 Alanında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lisansüstü eğitim alan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öğretmen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oranı(%)</w:t>
            </w:r>
          </w:p>
        </w:tc>
        <w:tc>
          <w:tcPr>
            <w:tcW w:w="578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73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19,4</w:t>
            </w:r>
          </w:p>
        </w:tc>
        <w:tc>
          <w:tcPr>
            <w:tcW w:w="578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78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83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75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75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3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6 Ay</w:t>
            </w:r>
          </w:p>
        </w:tc>
        <w:tc>
          <w:tcPr>
            <w:tcW w:w="566" w:type="dxa"/>
          </w:tcPr>
          <w:p w:rsidR="00FB5142" w:rsidRDefault="00FB5142">
            <w:pPr>
              <w:pStyle w:val="TableParagraph"/>
              <w:spacing w:before="11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6 Ay</w:t>
            </w:r>
          </w:p>
        </w:tc>
      </w:tr>
      <w:tr w:rsidR="00FB5142">
        <w:trPr>
          <w:trHeight w:val="1677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  <w:p w:rsidR="00FB5142" w:rsidRDefault="00FB5142">
            <w:pPr>
              <w:pStyle w:val="TableParagraph"/>
              <w:spacing w:before="2"/>
              <w:rPr>
                <w:sz w:val="27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8"/>
              </w:rPr>
            </w:pPr>
            <w:r>
              <w:rPr>
                <w:sz w:val="18"/>
              </w:rPr>
              <w:t>Riskler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34"/>
              </w:numPr>
              <w:tabs>
                <w:tab w:val="left" w:pos="175"/>
              </w:tabs>
              <w:spacing w:before="28"/>
              <w:ind w:hanging="117"/>
              <w:rPr>
                <w:sz w:val="18"/>
              </w:rPr>
            </w:pPr>
            <w:r>
              <w:rPr>
                <w:sz w:val="18"/>
              </w:rPr>
              <w:t>Öğretmen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yöneticilerinin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lisansüstü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süreçlerinin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okullardaki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aksatması,</w:t>
            </w:r>
          </w:p>
          <w:p w:rsidR="00FB5142" w:rsidRDefault="00A47C39">
            <w:pPr>
              <w:pStyle w:val="TableParagraph"/>
              <w:numPr>
                <w:ilvl w:val="0"/>
                <w:numId w:val="34"/>
              </w:numPr>
              <w:tabs>
                <w:tab w:val="left" w:pos="175"/>
              </w:tabs>
              <w:spacing w:before="103"/>
              <w:ind w:hanging="117"/>
              <w:rPr>
                <w:sz w:val="18"/>
              </w:rPr>
            </w:pPr>
            <w:r>
              <w:rPr>
                <w:sz w:val="18"/>
              </w:rPr>
              <w:t>Lisansüstü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yönlendirilecek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kitlenin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çok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büyük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getireceği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maliyet,</w:t>
            </w:r>
          </w:p>
          <w:p w:rsidR="00FB5142" w:rsidRDefault="00A47C39">
            <w:pPr>
              <w:pStyle w:val="TableParagraph"/>
              <w:numPr>
                <w:ilvl w:val="0"/>
                <w:numId w:val="34"/>
              </w:numPr>
              <w:tabs>
                <w:tab w:val="left" w:pos="175"/>
              </w:tabs>
              <w:spacing w:before="103"/>
              <w:ind w:right="1064"/>
              <w:rPr>
                <w:sz w:val="18"/>
              </w:rPr>
            </w:pPr>
            <w:r>
              <w:rPr>
                <w:sz w:val="18"/>
              </w:rPr>
              <w:t>Baskı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grupları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paydaş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kitlelerin taleplerinde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temelde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amaçlar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açısından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yeterince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uzlaşı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sağlanamaması,</w:t>
            </w:r>
          </w:p>
          <w:p w:rsidR="00FB5142" w:rsidRDefault="00A47C39">
            <w:pPr>
              <w:pStyle w:val="TableParagraph"/>
              <w:numPr>
                <w:ilvl w:val="0"/>
                <w:numId w:val="34"/>
              </w:numPr>
              <w:tabs>
                <w:tab w:val="left" w:pos="175"/>
              </w:tabs>
              <w:spacing w:before="100"/>
              <w:ind w:hanging="117"/>
              <w:rPr>
                <w:sz w:val="18"/>
              </w:rPr>
            </w:pPr>
            <w:r>
              <w:rPr>
                <w:sz w:val="18"/>
              </w:rPr>
              <w:t>Elverişsiz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koşullarda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görev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yapan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öğretmen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yöneticiler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verilecek teşviklerin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maliyeti,</w:t>
            </w:r>
          </w:p>
          <w:p w:rsidR="00FB5142" w:rsidRDefault="00A47C39">
            <w:pPr>
              <w:pStyle w:val="TableParagraph"/>
              <w:numPr>
                <w:ilvl w:val="0"/>
                <w:numId w:val="34"/>
              </w:numPr>
              <w:tabs>
                <w:tab w:val="left" w:pos="175"/>
              </w:tabs>
              <w:spacing w:before="102" w:line="186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Yönetici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kadrolarına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kadın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yönetici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talebinin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yeterli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düzeyde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olmaması.</w:t>
            </w:r>
          </w:p>
        </w:tc>
      </w:tr>
      <w:tr w:rsidR="00FB5142">
        <w:trPr>
          <w:trHeight w:val="1096"/>
        </w:trPr>
        <w:tc>
          <w:tcPr>
            <w:tcW w:w="986" w:type="dxa"/>
            <w:shd w:val="clear" w:color="auto" w:fill="00AEEE"/>
          </w:tcPr>
          <w:p w:rsidR="00FB5142" w:rsidRDefault="00FB5142">
            <w:pPr>
              <w:pStyle w:val="TableParagraph"/>
              <w:spacing w:before="1"/>
              <w:rPr>
                <w:sz w:val="28"/>
              </w:rPr>
            </w:pPr>
          </w:p>
          <w:p w:rsidR="00FB5142" w:rsidRDefault="00A47C39">
            <w:pPr>
              <w:pStyle w:val="TableParagraph"/>
              <w:ind w:left="62"/>
              <w:rPr>
                <w:b/>
                <w:sz w:val="18"/>
              </w:rPr>
            </w:pPr>
            <w:r>
              <w:rPr>
                <w:b/>
                <w:sz w:val="18"/>
              </w:rPr>
              <w:t>Stratejiler</w:t>
            </w:r>
          </w:p>
        </w:tc>
        <w:tc>
          <w:tcPr>
            <w:tcW w:w="748" w:type="dxa"/>
            <w:shd w:val="clear" w:color="auto" w:fill="00AEEE"/>
          </w:tcPr>
          <w:p w:rsidR="00FB5142" w:rsidRDefault="00FB5142">
            <w:pPr>
              <w:pStyle w:val="TableParagraph"/>
              <w:spacing w:before="1"/>
              <w:rPr>
                <w:sz w:val="28"/>
              </w:rPr>
            </w:pPr>
          </w:p>
          <w:p w:rsidR="00FB5142" w:rsidRDefault="00A47C39"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2.2.1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spacing w:before="26" w:line="360" w:lineRule="auto"/>
              <w:ind w:left="61" w:right="389"/>
              <w:jc w:val="both"/>
              <w:rPr>
                <w:sz w:val="18"/>
              </w:rPr>
            </w:pPr>
            <w:r>
              <w:rPr>
                <w:sz w:val="18"/>
              </w:rPr>
              <w:t>Öğretmen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yöneticilerinin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mesleki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gelişimlerini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sağlamak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üzere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yeniden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yapılandırılacak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olan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hizmetiçi eğitim sistemi ilimizde etkili ve verimli bir şekilde uygulanacak ve düzenlenecek hizmetiçi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eğitimlere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teşvik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edilecektir.</w:t>
            </w:r>
          </w:p>
        </w:tc>
      </w:tr>
      <w:tr w:rsidR="00FB5142">
        <w:trPr>
          <w:trHeight w:val="508"/>
        </w:trPr>
        <w:tc>
          <w:tcPr>
            <w:tcW w:w="986" w:type="dxa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shd w:val="clear" w:color="auto" w:fill="00AEEE"/>
          </w:tcPr>
          <w:p w:rsidR="00FB5142" w:rsidRDefault="00A47C39">
            <w:pPr>
              <w:pStyle w:val="TableParagraph"/>
              <w:spacing w:before="28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2.2.2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spacing w:before="107"/>
              <w:ind w:left="61"/>
              <w:rPr>
                <w:sz w:val="18"/>
              </w:rPr>
            </w:pPr>
            <w:r>
              <w:rPr>
                <w:rFonts w:ascii="Georgia" w:hAnsi="Georgia"/>
                <w:sz w:val="18"/>
              </w:rPr>
              <w:t>-</w:t>
            </w:r>
            <w:r>
              <w:rPr>
                <w:rFonts w:ascii="Georgia" w:hAnsi="Georgia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İnsan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kaynağının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verimli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kullanılması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hakkaniyetli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şekilde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ödüllendirilmesi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sağlanacaktır.</w:t>
            </w:r>
          </w:p>
        </w:tc>
      </w:tr>
      <w:tr w:rsidR="00FB5142">
        <w:trPr>
          <w:trHeight w:val="647"/>
        </w:trPr>
        <w:tc>
          <w:tcPr>
            <w:tcW w:w="986" w:type="dxa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shd w:val="clear" w:color="auto" w:fill="00AEEE"/>
          </w:tcPr>
          <w:p w:rsidR="00FB5142" w:rsidRDefault="00A47C39">
            <w:pPr>
              <w:pStyle w:val="TableParagraph"/>
              <w:spacing w:before="95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S 2.2.3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spacing w:before="31"/>
              <w:ind w:left="61"/>
              <w:rPr>
                <w:sz w:val="18"/>
              </w:rPr>
            </w:pPr>
            <w:r>
              <w:rPr>
                <w:rFonts w:ascii="Georgia" w:hAnsi="Georgia"/>
                <w:sz w:val="18"/>
              </w:rPr>
              <w:t>-</w:t>
            </w:r>
            <w:r>
              <w:rPr>
                <w:rFonts w:ascii="Georgia" w:hAnsi="Georgia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Bakanlık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hizmetlerinin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etkin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sunumunu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sağlamak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üzere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bakanlığımızca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geliştirilen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personel</w:t>
            </w:r>
          </w:p>
          <w:p w:rsidR="00FB5142" w:rsidRDefault="00A47C39">
            <w:pPr>
              <w:pStyle w:val="TableParagraph"/>
              <w:spacing w:before="99"/>
              <w:ind w:left="174"/>
              <w:rPr>
                <w:sz w:val="18"/>
              </w:rPr>
            </w:pPr>
            <w:r>
              <w:rPr>
                <w:sz w:val="18"/>
              </w:rPr>
              <w:t>sistemi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hizmetiçi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sürecinin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yönetimi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yönlü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desteklenecektir.</w:t>
            </w:r>
          </w:p>
        </w:tc>
      </w:tr>
      <w:tr w:rsidR="00FB5142">
        <w:trPr>
          <w:trHeight w:val="508"/>
        </w:trPr>
        <w:tc>
          <w:tcPr>
            <w:tcW w:w="1734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sz w:val="18"/>
              </w:rPr>
              <w:t>Maliyet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Tahmini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spacing w:before="105"/>
              <w:ind w:left="61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</w:tr>
      <w:tr w:rsidR="00FB5142">
        <w:trPr>
          <w:trHeight w:val="1878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  <w:p w:rsidR="00FB5142" w:rsidRDefault="00FB5142">
            <w:pPr>
              <w:pStyle w:val="TableParagraph"/>
              <w:rPr>
                <w:sz w:val="20"/>
              </w:rPr>
            </w:pPr>
          </w:p>
          <w:p w:rsidR="00FB5142" w:rsidRDefault="00A47C39">
            <w:pPr>
              <w:pStyle w:val="TableParagraph"/>
              <w:spacing w:before="171"/>
              <w:ind w:left="62"/>
              <w:rPr>
                <w:sz w:val="18"/>
              </w:rPr>
            </w:pPr>
            <w:r>
              <w:rPr>
                <w:sz w:val="18"/>
              </w:rPr>
              <w:t>Tespitler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33"/>
              </w:numPr>
              <w:tabs>
                <w:tab w:val="left" w:pos="175"/>
              </w:tabs>
              <w:spacing w:before="28"/>
              <w:ind w:hanging="117"/>
              <w:rPr>
                <w:sz w:val="18"/>
              </w:rPr>
            </w:pPr>
            <w:r>
              <w:rPr>
                <w:sz w:val="18"/>
              </w:rPr>
              <w:t>Öğretmenlik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yönetimine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ilişkin mevzuatın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dağınık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33"/>
              </w:numPr>
              <w:tabs>
                <w:tab w:val="left" w:pos="175"/>
              </w:tabs>
              <w:spacing w:before="103"/>
              <w:ind w:hanging="117"/>
              <w:rPr>
                <w:sz w:val="18"/>
              </w:rPr>
            </w:pPr>
            <w:r>
              <w:rPr>
                <w:sz w:val="18"/>
              </w:rPr>
              <w:t>Dezavantajlı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bölgelerde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görev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yapan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öğretmenlerin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hizmet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süresinin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düşük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33"/>
              </w:numPr>
              <w:tabs>
                <w:tab w:val="left" w:pos="175"/>
              </w:tabs>
              <w:spacing w:before="100"/>
              <w:ind w:hanging="117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yöneticilerinin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atanma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sisteminin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ölçme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değerlendirme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boyutunun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yeterli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33"/>
              </w:numPr>
              <w:tabs>
                <w:tab w:val="left" w:pos="175"/>
              </w:tabs>
              <w:spacing w:before="103"/>
              <w:ind w:hanging="117"/>
              <w:rPr>
                <w:sz w:val="18"/>
              </w:rPr>
            </w:pPr>
            <w:r>
              <w:rPr>
                <w:sz w:val="18"/>
              </w:rPr>
              <w:t>Ülke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genelinde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dengeli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dağılımının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33"/>
              </w:numPr>
              <w:tabs>
                <w:tab w:val="left" w:pos="175"/>
              </w:tabs>
              <w:spacing w:before="9" w:line="300" w:lineRule="atLeast"/>
              <w:ind w:right="762" w:hanging="113"/>
              <w:rPr>
                <w:sz w:val="18"/>
              </w:rPr>
            </w:pPr>
            <w:r>
              <w:rPr>
                <w:sz w:val="18"/>
              </w:rPr>
              <w:t>Öğretmenlik mevcut kariyer sisteminin yetersiz olması ve okul yöneticiliği alanlarında kariyer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sisteminin bulunmaması.</w:t>
            </w:r>
          </w:p>
        </w:tc>
      </w:tr>
      <w:tr w:rsidR="00FB5142">
        <w:trPr>
          <w:trHeight w:val="1836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  <w:p w:rsidR="00FB5142" w:rsidRDefault="00FB5142">
            <w:pPr>
              <w:pStyle w:val="TableParagraph"/>
              <w:rPr>
                <w:sz w:val="20"/>
              </w:rPr>
            </w:pPr>
          </w:p>
          <w:p w:rsidR="00FB5142" w:rsidRDefault="00A47C39">
            <w:pPr>
              <w:pStyle w:val="TableParagraph"/>
              <w:spacing w:before="171"/>
              <w:ind w:left="62"/>
              <w:rPr>
                <w:sz w:val="18"/>
              </w:rPr>
            </w:pPr>
            <w:r>
              <w:rPr>
                <w:sz w:val="18"/>
              </w:rPr>
              <w:t>İhtiyaçlar</w:t>
            </w:r>
          </w:p>
        </w:tc>
        <w:tc>
          <w:tcPr>
            <w:tcW w:w="7746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32"/>
              </w:numPr>
              <w:tabs>
                <w:tab w:val="left" w:pos="175"/>
              </w:tabs>
              <w:spacing w:before="33" w:line="352" w:lineRule="auto"/>
              <w:ind w:right="496"/>
              <w:rPr>
                <w:sz w:val="18"/>
              </w:rPr>
            </w:pPr>
            <w:r>
              <w:rPr>
                <w:sz w:val="18"/>
              </w:rPr>
              <w:t>Bakanlık bütçesinde personel giderleri için ayrılan ödeneğin meslek kanunu, ücretli öğretmen 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dezavantajlı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bölgelerde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görev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yapan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öğretmenler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yapılacak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iyileştirmelere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yükseltilmesi,</w:t>
            </w:r>
          </w:p>
          <w:p w:rsidR="00FB5142" w:rsidRDefault="00A47C39">
            <w:pPr>
              <w:pStyle w:val="TableParagraph"/>
              <w:numPr>
                <w:ilvl w:val="0"/>
                <w:numId w:val="32"/>
              </w:numPr>
              <w:tabs>
                <w:tab w:val="left" w:pos="175"/>
              </w:tabs>
              <w:spacing w:before="13"/>
              <w:ind w:hanging="117"/>
              <w:rPr>
                <w:sz w:val="18"/>
              </w:rPr>
            </w:pPr>
            <w:r>
              <w:rPr>
                <w:sz w:val="18"/>
              </w:rPr>
              <w:t>Mevzuat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düzenlemesi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süreçlerinde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katılımcılığı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sağlamak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üzere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platformlar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oluşturulması,</w:t>
            </w:r>
          </w:p>
          <w:p w:rsidR="00FB5142" w:rsidRDefault="00A47C39">
            <w:pPr>
              <w:pStyle w:val="TableParagraph"/>
              <w:numPr>
                <w:ilvl w:val="0"/>
                <w:numId w:val="32"/>
              </w:numPr>
              <w:tabs>
                <w:tab w:val="left" w:pos="175"/>
              </w:tabs>
              <w:spacing w:before="103" w:line="355" w:lineRule="auto"/>
              <w:ind w:right="380"/>
              <w:rPr>
                <w:sz w:val="18"/>
              </w:rPr>
            </w:pPr>
            <w:r>
              <w:rPr>
                <w:sz w:val="18"/>
              </w:rPr>
              <w:t>Öğretmenlik ve okul yöneticiliği alanlarında genel ve özel alan yeterlilik belirlenmesi için kapsamlı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çalışmaların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yapılması,</w:t>
            </w:r>
          </w:p>
          <w:p w:rsidR="00FB5142" w:rsidRDefault="00A47C39">
            <w:pPr>
              <w:pStyle w:val="TableParagraph"/>
              <w:numPr>
                <w:ilvl w:val="0"/>
                <w:numId w:val="32"/>
              </w:numPr>
              <w:tabs>
                <w:tab w:val="left" w:pos="175"/>
              </w:tabs>
              <w:spacing w:before="9"/>
              <w:ind w:hanging="117"/>
              <w:rPr>
                <w:sz w:val="18"/>
              </w:rPr>
            </w:pPr>
            <w:r>
              <w:rPr>
                <w:sz w:val="18"/>
              </w:rPr>
              <w:t>Lisansüstü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yönlendirilecek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kitlenin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büyük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nedeniyle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yüksek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oranda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k.</w:t>
            </w:r>
          </w:p>
        </w:tc>
      </w:tr>
    </w:tbl>
    <w:p w:rsidR="00FB5142" w:rsidRDefault="00FB5142">
      <w:pPr>
        <w:rPr>
          <w:sz w:val="18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 w:line="259" w:lineRule="auto"/>
        <w:ind w:left="924" w:right="1835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0988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9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Strateji 2.2.1: </w:t>
      </w:r>
      <w:r>
        <w:t>Öğretmen ve okul yöneticilerinin mesleki gelişimlerini sağlamak üzere</w:t>
      </w:r>
      <w:r>
        <w:rPr>
          <w:spacing w:val="-58"/>
        </w:rPr>
        <w:t xml:space="preserve"> </w:t>
      </w:r>
      <w:r>
        <w:t>hizmetiçi</w:t>
      </w:r>
      <w:r>
        <w:rPr>
          <w:spacing w:val="-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faaliyetlerine</w:t>
      </w:r>
      <w:r>
        <w:rPr>
          <w:spacing w:val="-2"/>
        </w:rPr>
        <w:t xml:space="preserve"> </w:t>
      </w:r>
      <w:r>
        <w:t>katılımları</w:t>
      </w:r>
      <w:r>
        <w:rPr>
          <w:spacing w:val="-1"/>
        </w:rPr>
        <w:t xml:space="preserve"> </w:t>
      </w:r>
      <w:r>
        <w:t>teşvik</w:t>
      </w:r>
      <w:r>
        <w:rPr>
          <w:spacing w:val="-1"/>
        </w:rPr>
        <w:t xml:space="preserve"> </w:t>
      </w:r>
      <w:r>
        <w:t>edilecektir.</w:t>
      </w:r>
    </w:p>
    <w:tbl>
      <w:tblPr>
        <w:tblStyle w:val="TableNormal"/>
        <w:tblW w:w="0" w:type="auto"/>
        <w:tblInd w:w="1090" w:type="dxa"/>
        <w:tbl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single" w:sz="8" w:space="0" w:color="84B3DF"/>
          <w:insideV w:val="single" w:sz="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8780"/>
      </w:tblGrid>
      <w:tr w:rsidR="00FB5142">
        <w:trPr>
          <w:trHeight w:val="657"/>
        </w:trPr>
        <w:tc>
          <w:tcPr>
            <w:tcW w:w="793" w:type="dxa"/>
            <w:tcBorders>
              <w:right w:val="nil"/>
            </w:tcBorders>
            <w:shd w:val="clear" w:color="auto" w:fill="5B9BD3"/>
          </w:tcPr>
          <w:p w:rsidR="00FB5142" w:rsidRDefault="00A47C39">
            <w:pPr>
              <w:pStyle w:val="TableParagraph"/>
              <w:spacing w:line="261" w:lineRule="auto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Eylem</w:t>
            </w:r>
            <w:r>
              <w:rPr>
                <w:b/>
                <w:color w:val="FFFFF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8780" w:type="dxa"/>
            <w:tcBorders>
              <w:left w:val="nil"/>
            </w:tcBorders>
            <w:shd w:val="clear" w:color="auto" w:fill="5B9BD3"/>
          </w:tcPr>
          <w:p w:rsidR="00FB5142" w:rsidRDefault="00A47C39">
            <w:pPr>
              <w:pStyle w:val="TableParagraph"/>
              <w:spacing w:before="1"/>
              <w:ind w:left="130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903"/>
        </w:trPr>
        <w:tc>
          <w:tcPr>
            <w:tcW w:w="793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ind w:left="64"/>
              <w:rPr>
                <w:b/>
              </w:rPr>
            </w:pPr>
            <w:r>
              <w:rPr>
                <w:b/>
              </w:rPr>
              <w:t>2.2.1.1</w:t>
            </w:r>
          </w:p>
        </w:tc>
        <w:tc>
          <w:tcPr>
            <w:tcW w:w="8780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259" w:lineRule="auto"/>
              <w:ind w:left="130" w:right="2630"/>
              <w:jc w:val="both"/>
            </w:pPr>
            <w:r>
              <w:t>Kriterleri Bakanlık tarafından belirlenecek olan öğretmenlik ve okul</w:t>
            </w:r>
            <w:r>
              <w:rPr>
                <w:spacing w:val="-52"/>
              </w:rPr>
              <w:t xml:space="preserve"> </w:t>
            </w:r>
            <w:r>
              <w:t>yöneticiliği için hakkaniyet, liyakat ve adalet temelli kariyer sistemi</w:t>
            </w:r>
            <w:r>
              <w:rPr>
                <w:spacing w:val="-52"/>
              </w:rPr>
              <w:t xml:space="preserve"> </w:t>
            </w:r>
            <w:r>
              <w:t>doğrultusunda</w:t>
            </w:r>
            <w:r>
              <w:rPr>
                <w:spacing w:val="-3"/>
              </w:rPr>
              <w:t xml:space="preserve"> </w:t>
            </w:r>
            <w:r>
              <w:t>çalışmalar yürütülecektir.</w:t>
            </w:r>
          </w:p>
        </w:tc>
      </w:tr>
      <w:tr w:rsidR="00FB5142">
        <w:trPr>
          <w:trHeight w:val="654"/>
        </w:trPr>
        <w:tc>
          <w:tcPr>
            <w:tcW w:w="793" w:type="dxa"/>
            <w:tcBorders>
              <w:right w:val="nil"/>
            </w:tcBorders>
          </w:tcPr>
          <w:p w:rsidR="00FB5142" w:rsidRDefault="00A47C39">
            <w:pPr>
              <w:pStyle w:val="TableParagraph"/>
              <w:ind w:left="64"/>
              <w:rPr>
                <w:b/>
              </w:rPr>
            </w:pPr>
            <w:r>
              <w:rPr>
                <w:b/>
              </w:rPr>
              <w:t>2.2.1.2</w:t>
            </w:r>
          </w:p>
        </w:tc>
        <w:tc>
          <w:tcPr>
            <w:tcW w:w="8780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61" w:lineRule="auto"/>
              <w:ind w:left="130" w:right="1854"/>
            </w:pPr>
            <w:r>
              <w:t>Öğretmen ve okul yöneticilerimizin mesleki gelişimlerini sürekli</w:t>
            </w:r>
            <w:r>
              <w:rPr>
                <w:spacing w:val="1"/>
              </w:rPr>
              <w:t xml:space="preserve"> </w:t>
            </w:r>
            <w:r>
              <w:t>desteklemek</w:t>
            </w:r>
            <w:r>
              <w:rPr>
                <w:spacing w:val="-4"/>
              </w:rPr>
              <w:t xml:space="preserve"> </w:t>
            </w:r>
            <w:r>
              <w:t>üzere</w:t>
            </w:r>
            <w:r>
              <w:rPr>
                <w:spacing w:val="-4"/>
              </w:rPr>
              <w:t xml:space="preserve"> </w:t>
            </w:r>
            <w:r>
              <w:t>üniversitelerle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STK’larla</w:t>
            </w:r>
            <w:r>
              <w:rPr>
                <w:spacing w:val="-3"/>
              </w:rPr>
              <w:t xml:space="preserve"> </w:t>
            </w:r>
            <w:r>
              <w:t>iş</w:t>
            </w:r>
            <w:r>
              <w:rPr>
                <w:spacing w:val="-5"/>
              </w:rPr>
              <w:t xml:space="preserve"> </w:t>
            </w:r>
            <w:r>
              <w:t>birliğine gidilecektir.</w:t>
            </w:r>
          </w:p>
        </w:tc>
      </w:tr>
      <w:tr w:rsidR="00FB5142">
        <w:trPr>
          <w:trHeight w:val="824"/>
        </w:trPr>
        <w:tc>
          <w:tcPr>
            <w:tcW w:w="793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ind w:left="64"/>
              <w:rPr>
                <w:b/>
              </w:rPr>
            </w:pPr>
            <w:r>
              <w:rPr>
                <w:b/>
              </w:rPr>
              <w:t>2.2.1.3</w:t>
            </w:r>
          </w:p>
        </w:tc>
        <w:tc>
          <w:tcPr>
            <w:tcW w:w="8780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3" w:line="259" w:lineRule="auto"/>
              <w:ind w:left="130" w:right="2621"/>
            </w:pPr>
            <w:r>
              <w:t>Öğretmen ve okul yöneticilerimizin genel ve özel alanlarına yönelik</w:t>
            </w:r>
            <w:r>
              <w:rPr>
                <w:spacing w:val="-52"/>
              </w:rPr>
              <w:t xml:space="preserve"> </w:t>
            </w:r>
            <w:r>
              <w:t>becerilerini</w:t>
            </w:r>
            <w:r>
              <w:rPr>
                <w:spacing w:val="-1"/>
              </w:rPr>
              <w:t xml:space="preserve"> </w:t>
            </w:r>
            <w:r>
              <w:t>geliştirmek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4"/>
              </w:rPr>
              <w:t xml:space="preserve"> </w:t>
            </w:r>
            <w:r>
              <w:t>lisansüstü</w:t>
            </w:r>
            <w:r>
              <w:rPr>
                <w:spacing w:val="-4"/>
              </w:rPr>
              <w:t xml:space="preserve"> </w:t>
            </w:r>
            <w:r>
              <w:t>düzeyde</w:t>
            </w:r>
            <w:r>
              <w:rPr>
                <w:spacing w:val="-3"/>
              </w:rPr>
              <w:t xml:space="preserve"> </w:t>
            </w:r>
            <w:r>
              <w:t>mesleki</w:t>
            </w:r>
            <w:r>
              <w:rPr>
                <w:spacing w:val="-3"/>
              </w:rPr>
              <w:t xml:space="preserve"> </w:t>
            </w:r>
            <w:r>
              <w:t>gelişim</w:t>
            </w:r>
          </w:p>
          <w:p w:rsidR="00FB5142" w:rsidRDefault="00A47C39">
            <w:pPr>
              <w:pStyle w:val="TableParagraph"/>
              <w:spacing w:before="3" w:line="252" w:lineRule="exact"/>
              <w:ind w:left="130"/>
            </w:pPr>
            <w:r>
              <w:t>programları</w:t>
            </w:r>
            <w:r>
              <w:rPr>
                <w:spacing w:val="-3"/>
              </w:rPr>
              <w:t xml:space="preserve"> </w:t>
            </w:r>
            <w:r>
              <w:t>takip</w:t>
            </w:r>
            <w:r>
              <w:rPr>
                <w:spacing w:val="-2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657"/>
        </w:trPr>
        <w:tc>
          <w:tcPr>
            <w:tcW w:w="793" w:type="dxa"/>
            <w:tcBorders>
              <w:right w:val="nil"/>
            </w:tcBorders>
          </w:tcPr>
          <w:p w:rsidR="00FB5142" w:rsidRDefault="00A47C39">
            <w:pPr>
              <w:pStyle w:val="TableParagraph"/>
              <w:ind w:left="64"/>
              <w:rPr>
                <w:b/>
              </w:rPr>
            </w:pPr>
            <w:r>
              <w:rPr>
                <w:b/>
              </w:rPr>
              <w:t>2.2.1.4</w:t>
            </w:r>
          </w:p>
        </w:tc>
        <w:tc>
          <w:tcPr>
            <w:tcW w:w="8780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3" w:line="259" w:lineRule="auto"/>
              <w:ind w:left="130" w:right="2535"/>
            </w:pPr>
            <w:r>
              <w:t>Öğretmenlik ve okul yöneticiliği için özel alan yeterlilikleri katılımcı</w:t>
            </w:r>
            <w:r>
              <w:rPr>
                <w:spacing w:val="-52"/>
              </w:rPr>
              <w:t xml:space="preserve"> </w:t>
            </w:r>
            <w:r>
              <w:t>yöntemlerle</w:t>
            </w:r>
            <w:r>
              <w:rPr>
                <w:spacing w:val="-1"/>
              </w:rPr>
              <w:t xml:space="preserve"> </w:t>
            </w:r>
            <w:r>
              <w:t>belirlenecektir.</w:t>
            </w:r>
          </w:p>
        </w:tc>
      </w:tr>
      <w:tr w:rsidR="00FB5142">
        <w:trPr>
          <w:trHeight w:val="654"/>
        </w:trPr>
        <w:tc>
          <w:tcPr>
            <w:tcW w:w="793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ind w:left="64"/>
              <w:rPr>
                <w:b/>
              </w:rPr>
            </w:pPr>
            <w:r>
              <w:rPr>
                <w:b/>
              </w:rPr>
              <w:t>2.2.1.5</w:t>
            </w:r>
          </w:p>
        </w:tc>
        <w:tc>
          <w:tcPr>
            <w:tcW w:w="8780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261" w:lineRule="auto"/>
              <w:ind w:left="130" w:right="1854"/>
            </w:pPr>
            <w:r>
              <w:t>Akademik</w:t>
            </w:r>
            <w:r>
              <w:rPr>
                <w:spacing w:val="-4"/>
              </w:rPr>
              <w:t xml:space="preserve"> </w:t>
            </w:r>
            <w:r>
              <w:t>başarısı</w:t>
            </w:r>
            <w:r>
              <w:rPr>
                <w:spacing w:val="-2"/>
              </w:rPr>
              <w:t xml:space="preserve"> </w:t>
            </w:r>
            <w:r>
              <w:t>yüksek</w:t>
            </w:r>
            <w:r>
              <w:rPr>
                <w:spacing w:val="-6"/>
              </w:rPr>
              <w:t xml:space="preserve"> </w:t>
            </w:r>
            <w:r>
              <w:t>olan</w:t>
            </w:r>
            <w:r>
              <w:rPr>
                <w:spacing w:val="-3"/>
              </w:rPr>
              <w:t xml:space="preserve"> </w:t>
            </w:r>
            <w:r>
              <w:t>öğrenciler</w:t>
            </w:r>
            <w:r>
              <w:rPr>
                <w:spacing w:val="-4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fakültelerini</w:t>
            </w:r>
            <w:r>
              <w:rPr>
                <w:spacing w:val="-5"/>
              </w:rPr>
              <w:t xml:space="preserve"> </w:t>
            </w:r>
            <w:r>
              <w:t>tercih</w:t>
            </w:r>
            <w:r>
              <w:rPr>
                <w:spacing w:val="-4"/>
              </w:rPr>
              <w:t xml:space="preserve"> </w:t>
            </w:r>
            <w:r>
              <w:t>etmeleri</w:t>
            </w:r>
            <w:r>
              <w:rPr>
                <w:spacing w:val="-52"/>
              </w:rPr>
              <w:t xml:space="preserve"> </w:t>
            </w:r>
            <w:r>
              <w:t>yönünde</w:t>
            </w:r>
            <w:r>
              <w:rPr>
                <w:spacing w:val="-3"/>
              </w:rPr>
              <w:t xml:space="preserve"> </w:t>
            </w:r>
            <w:r>
              <w:t>teşvik</w:t>
            </w:r>
            <w:r>
              <w:rPr>
                <w:spacing w:val="-3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409"/>
        </w:trPr>
        <w:tc>
          <w:tcPr>
            <w:tcW w:w="793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3"/>
              <w:ind w:left="64"/>
              <w:rPr>
                <w:b/>
              </w:rPr>
            </w:pPr>
            <w:r>
              <w:rPr>
                <w:b/>
              </w:rPr>
              <w:t>2.2.1.6</w:t>
            </w:r>
          </w:p>
        </w:tc>
        <w:tc>
          <w:tcPr>
            <w:tcW w:w="8780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32" w:lineRule="exact"/>
              <w:ind w:left="130"/>
            </w:pPr>
            <w:r>
              <w:t>Öğretmenlerin</w:t>
            </w:r>
            <w:r>
              <w:rPr>
                <w:spacing w:val="-7"/>
              </w:rPr>
              <w:t xml:space="preserve"> </w:t>
            </w:r>
            <w:r>
              <w:t>mesleki</w:t>
            </w:r>
            <w:r>
              <w:rPr>
                <w:spacing w:val="-6"/>
              </w:rPr>
              <w:t xml:space="preserve"> </w:t>
            </w:r>
            <w:r>
              <w:t>gelişimleri</w:t>
            </w:r>
            <w:r>
              <w:rPr>
                <w:spacing w:val="-5"/>
              </w:rPr>
              <w:t xml:space="preserve"> </w:t>
            </w:r>
            <w:r>
              <w:t>dijital</w:t>
            </w:r>
            <w:r>
              <w:rPr>
                <w:spacing w:val="-3"/>
              </w:rPr>
              <w:t xml:space="preserve"> </w:t>
            </w:r>
            <w:r>
              <w:t>materyallerle</w:t>
            </w:r>
            <w:r>
              <w:rPr>
                <w:spacing w:val="-5"/>
              </w:rPr>
              <w:t xml:space="preserve"> </w:t>
            </w:r>
            <w:r>
              <w:t>desteklenecektir.</w:t>
            </w:r>
          </w:p>
        </w:tc>
      </w:tr>
    </w:tbl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9"/>
        </w:rPr>
      </w:pPr>
    </w:p>
    <w:p w:rsidR="00FB5142" w:rsidRDefault="00A47C39">
      <w:pPr>
        <w:pStyle w:val="GvdeMetni"/>
        <w:spacing w:line="259" w:lineRule="auto"/>
        <w:ind w:left="924" w:right="2407"/>
      </w:pPr>
      <w:r>
        <w:rPr>
          <w:b/>
        </w:rPr>
        <w:t xml:space="preserve">Strateji 2.2.2: </w:t>
      </w:r>
      <w:r>
        <w:t>İnsan kaynağının verimli kullanılması ve hakkaniyetli bir şekilde</w:t>
      </w:r>
      <w:r>
        <w:rPr>
          <w:spacing w:val="-57"/>
        </w:rPr>
        <w:t xml:space="preserve"> </w:t>
      </w:r>
      <w:r>
        <w:t>ödüllendirilmesi</w:t>
      </w:r>
      <w:r>
        <w:rPr>
          <w:spacing w:val="-1"/>
        </w:rPr>
        <w:t xml:space="preserve"> </w:t>
      </w:r>
      <w:r>
        <w:t>sağlanacaktır.</w:t>
      </w:r>
    </w:p>
    <w:p w:rsidR="00FB5142" w:rsidRDefault="00FB5142">
      <w:pPr>
        <w:pStyle w:val="GvdeMetni"/>
        <w:spacing w:before="2"/>
        <w:rPr>
          <w:sz w:val="14"/>
        </w:rPr>
      </w:pPr>
    </w:p>
    <w:tbl>
      <w:tblPr>
        <w:tblStyle w:val="TableNormal"/>
        <w:tblW w:w="0" w:type="auto"/>
        <w:tblInd w:w="1047" w:type="dxa"/>
        <w:tbl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single" w:sz="8" w:space="0" w:color="84B3DF"/>
          <w:insideV w:val="single" w:sz="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791"/>
        <w:gridCol w:w="8780"/>
      </w:tblGrid>
      <w:tr w:rsidR="00FB5142">
        <w:trPr>
          <w:trHeight w:val="657"/>
        </w:trPr>
        <w:tc>
          <w:tcPr>
            <w:tcW w:w="791" w:type="dxa"/>
            <w:tcBorders>
              <w:right w:val="nil"/>
            </w:tcBorders>
            <w:shd w:val="clear" w:color="auto" w:fill="5B9BD3"/>
          </w:tcPr>
          <w:p w:rsidR="00FB5142" w:rsidRDefault="00A47C39">
            <w:pPr>
              <w:pStyle w:val="TableParagraph"/>
              <w:spacing w:line="264" w:lineRule="auto"/>
              <w:ind w:left="114" w:righ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Eylem</w:t>
            </w:r>
            <w:r>
              <w:rPr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8780" w:type="dxa"/>
            <w:tcBorders>
              <w:left w:val="nil"/>
            </w:tcBorders>
            <w:shd w:val="clear" w:color="auto" w:fill="5B9BD3"/>
          </w:tcPr>
          <w:p w:rsidR="00FB5142" w:rsidRDefault="00A47C39">
            <w:pPr>
              <w:pStyle w:val="TableParagraph"/>
              <w:ind w:left="130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407"/>
        </w:trPr>
        <w:tc>
          <w:tcPr>
            <w:tcW w:w="791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ind w:left="61"/>
              <w:rPr>
                <w:b/>
              </w:rPr>
            </w:pPr>
            <w:r>
              <w:rPr>
                <w:b/>
              </w:rPr>
              <w:t>2.2.2.1</w:t>
            </w:r>
          </w:p>
        </w:tc>
        <w:tc>
          <w:tcPr>
            <w:tcW w:w="8780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230" w:lineRule="exact"/>
              <w:ind w:left="130"/>
            </w:pPr>
            <w:r>
              <w:t>Alanlarında</w:t>
            </w:r>
            <w:r>
              <w:rPr>
                <w:spacing w:val="-5"/>
              </w:rPr>
              <w:t xml:space="preserve"> </w:t>
            </w:r>
            <w:r>
              <w:t>başarı</w:t>
            </w:r>
            <w:r>
              <w:rPr>
                <w:spacing w:val="-4"/>
              </w:rPr>
              <w:t xml:space="preserve"> </w:t>
            </w:r>
            <w:r>
              <w:t>sağlayan</w:t>
            </w:r>
            <w:r>
              <w:rPr>
                <w:spacing w:val="-4"/>
              </w:rPr>
              <w:t xml:space="preserve"> </w:t>
            </w:r>
            <w:r>
              <w:t>öğretmenler ödüllendirilmek</w:t>
            </w:r>
            <w:r>
              <w:rPr>
                <w:spacing w:val="-2"/>
              </w:rPr>
              <w:t xml:space="preserve"> </w:t>
            </w:r>
            <w:r>
              <w:t>üzere</w:t>
            </w:r>
            <w:r>
              <w:rPr>
                <w:spacing w:val="-4"/>
              </w:rPr>
              <w:t xml:space="preserve"> </w:t>
            </w:r>
            <w:r>
              <w:t>teklif</w:t>
            </w:r>
            <w:r>
              <w:rPr>
                <w:spacing w:val="-3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820"/>
        </w:trPr>
        <w:tc>
          <w:tcPr>
            <w:tcW w:w="791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3"/>
              <w:ind w:left="61"/>
              <w:rPr>
                <w:b/>
              </w:rPr>
            </w:pPr>
            <w:r>
              <w:rPr>
                <w:b/>
              </w:rPr>
              <w:t>2.2.2.2</w:t>
            </w:r>
          </w:p>
        </w:tc>
        <w:tc>
          <w:tcPr>
            <w:tcW w:w="8780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3"/>
              <w:ind w:left="130"/>
            </w:pPr>
            <w:r>
              <w:t>Türk</w:t>
            </w:r>
            <w:r>
              <w:rPr>
                <w:spacing w:val="-3"/>
              </w:rPr>
              <w:t xml:space="preserve"> </w:t>
            </w:r>
            <w:r>
              <w:t>kültürünün</w:t>
            </w:r>
            <w:r>
              <w:rPr>
                <w:spacing w:val="-2"/>
              </w:rPr>
              <w:t xml:space="preserve"> </w:t>
            </w:r>
            <w:r>
              <w:t>yurt</w:t>
            </w:r>
            <w:r>
              <w:rPr>
                <w:spacing w:val="-2"/>
              </w:rPr>
              <w:t xml:space="preserve"> </w:t>
            </w:r>
            <w:r>
              <w:t>dışında</w:t>
            </w:r>
            <w:r>
              <w:rPr>
                <w:spacing w:val="-2"/>
              </w:rPr>
              <w:t xml:space="preserve"> </w:t>
            </w:r>
            <w:r>
              <w:t>tanıtılması</w:t>
            </w:r>
            <w:r>
              <w:rPr>
                <w:spacing w:val="-5"/>
              </w:rPr>
              <w:t xml:space="preserve"> </w:t>
            </w:r>
            <w:r>
              <w:t>için</w:t>
            </w:r>
            <w:r>
              <w:rPr>
                <w:spacing w:val="-2"/>
              </w:rPr>
              <w:t xml:space="preserve"> </w:t>
            </w:r>
            <w:r>
              <w:t>öğretmen</w:t>
            </w:r>
            <w:r>
              <w:rPr>
                <w:spacing w:val="-5"/>
              </w:rPr>
              <w:t xml:space="preserve"> </w:t>
            </w:r>
            <w:r>
              <w:t>hareketliliği</w:t>
            </w:r>
            <w:r>
              <w:rPr>
                <w:spacing w:val="-1"/>
              </w:rPr>
              <w:t xml:space="preserve"> </w:t>
            </w:r>
            <w:r>
              <w:t>olan</w:t>
            </w:r>
            <w:r>
              <w:rPr>
                <w:spacing w:val="-3"/>
              </w:rPr>
              <w:t xml:space="preserve"> </w:t>
            </w:r>
            <w:r>
              <w:t>AB</w:t>
            </w:r>
          </w:p>
          <w:p w:rsidR="00FB5142" w:rsidRDefault="00A47C39">
            <w:pPr>
              <w:pStyle w:val="TableParagraph"/>
              <w:spacing w:before="3" w:line="270" w:lineRule="atLeast"/>
              <w:ind w:left="130" w:right="1858"/>
            </w:pPr>
            <w:r>
              <w:t>projelerine ağırlık verilecek, öğretmenlerin proje hazırlayabilmelerine imkân</w:t>
            </w:r>
            <w:r>
              <w:rPr>
                <w:spacing w:val="-52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906"/>
        </w:trPr>
        <w:tc>
          <w:tcPr>
            <w:tcW w:w="791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ind w:left="61"/>
              <w:rPr>
                <w:b/>
              </w:rPr>
            </w:pPr>
            <w:r>
              <w:rPr>
                <w:b/>
              </w:rPr>
              <w:t>2.2.2.3</w:t>
            </w:r>
          </w:p>
        </w:tc>
        <w:tc>
          <w:tcPr>
            <w:tcW w:w="8780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259" w:lineRule="auto"/>
              <w:ind w:left="130" w:right="1850"/>
            </w:pPr>
            <w:r>
              <w:t>Eğitim ve öğretim hizmetleri dışındaki hizmet sınıflarında görevli personelin</w:t>
            </w:r>
            <w:r>
              <w:rPr>
                <w:spacing w:val="-52"/>
              </w:rPr>
              <w:t xml:space="preserve"> </w:t>
            </w:r>
            <w:r>
              <w:t>sürekli</w:t>
            </w:r>
            <w:r>
              <w:rPr>
                <w:spacing w:val="-3"/>
              </w:rPr>
              <w:t xml:space="preserve"> </w:t>
            </w:r>
            <w:r>
              <w:t>mesleki</w:t>
            </w:r>
            <w:r>
              <w:rPr>
                <w:spacing w:val="-1"/>
              </w:rPr>
              <w:t xml:space="preserve"> </w:t>
            </w:r>
            <w:r>
              <w:t>gelişimleri</w:t>
            </w:r>
            <w:r>
              <w:rPr>
                <w:spacing w:val="-4"/>
              </w:rPr>
              <w:t xml:space="preserve"> </w:t>
            </w:r>
            <w:r>
              <w:t>desteklenecektir.</w:t>
            </w:r>
          </w:p>
        </w:tc>
      </w:tr>
    </w:tbl>
    <w:p w:rsidR="00FB5142" w:rsidRDefault="00FB5142">
      <w:pPr>
        <w:spacing w:line="259" w:lineRule="auto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spacing w:before="75"/>
        <w:ind w:left="1210"/>
      </w:pPr>
      <w:r>
        <w:rPr>
          <w:b/>
          <w:color w:val="4F81BB"/>
          <w:sz w:val="26"/>
        </w:rPr>
        <w:lastRenderedPageBreak/>
        <w:t>Amaç</w:t>
      </w:r>
      <w:r>
        <w:rPr>
          <w:b/>
          <w:color w:val="4F81BB"/>
          <w:spacing w:val="9"/>
          <w:sz w:val="26"/>
        </w:rPr>
        <w:t xml:space="preserve"> </w:t>
      </w:r>
      <w:r>
        <w:rPr>
          <w:b/>
          <w:color w:val="4F81BB"/>
          <w:sz w:val="26"/>
        </w:rPr>
        <w:t>3</w:t>
      </w:r>
      <w:r>
        <w:rPr>
          <w:b/>
          <w:color w:val="4F81BB"/>
          <w:spacing w:val="12"/>
          <w:sz w:val="26"/>
        </w:rPr>
        <w:t xml:space="preserve"> </w:t>
      </w:r>
      <w:r>
        <w:t>Öğrencilerimizin</w:t>
      </w:r>
      <w:r>
        <w:rPr>
          <w:spacing w:val="3"/>
        </w:rPr>
        <w:t xml:space="preserve"> </w:t>
      </w:r>
      <w:r>
        <w:t>bilişsel,</w:t>
      </w:r>
      <w:r>
        <w:rPr>
          <w:spacing w:val="3"/>
        </w:rPr>
        <w:t xml:space="preserve"> </w:t>
      </w:r>
      <w:r>
        <w:t>duygusal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fiziksel</w:t>
      </w:r>
      <w:r>
        <w:rPr>
          <w:spacing w:val="3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çok</w:t>
      </w:r>
      <w:r>
        <w:rPr>
          <w:spacing w:val="3"/>
        </w:rPr>
        <w:t xml:space="preserve"> </w:t>
      </w:r>
      <w:r>
        <w:t>boyutlu</w:t>
      </w:r>
      <w:r>
        <w:rPr>
          <w:spacing w:val="3"/>
        </w:rPr>
        <w:t xml:space="preserve"> </w:t>
      </w:r>
      <w:r>
        <w:t>gelişimlerini</w:t>
      </w:r>
      <w:r>
        <w:rPr>
          <w:spacing w:val="4"/>
        </w:rPr>
        <w:t xml:space="preserve"> </w:t>
      </w:r>
      <w:r>
        <w:t>sağlamak.</w:t>
      </w:r>
    </w:p>
    <w:p w:rsidR="00FB5142" w:rsidRDefault="00A47C39">
      <w:pPr>
        <w:pStyle w:val="GvdeMetni"/>
        <w:spacing w:before="118" w:line="278" w:lineRule="auto"/>
        <w:ind w:left="924" w:right="1316" w:firstLine="110"/>
      </w:pPr>
      <w:r>
        <w:rPr>
          <w:noProof/>
          <w:lang w:val="tr-TR" w:eastAsia="tr-TR"/>
        </w:rPr>
        <w:drawing>
          <wp:anchor distT="0" distB="0" distL="0" distR="0" simplePos="0" relativeHeight="47991040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590335</wp:posOffset>
            </wp:positionV>
            <wp:extent cx="6096000" cy="5238114"/>
            <wp:effectExtent l="0" t="0" r="0" b="0"/>
            <wp:wrapNone/>
            <wp:docPr id="9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 xml:space="preserve">Hedef 3.1. </w:t>
      </w:r>
      <w:r>
        <w:t>Bünyemizde yer alan ortaokul öğrencilerimizin çok boyutlu olarak gelişimlerini</w:t>
      </w:r>
      <w:r>
        <w:rPr>
          <w:spacing w:val="-57"/>
        </w:rPr>
        <w:t xml:space="preserve"> </w:t>
      </w:r>
      <w:r>
        <w:t>desteklemek</w:t>
      </w:r>
      <w:r>
        <w:rPr>
          <w:spacing w:val="-1"/>
        </w:rPr>
        <w:t xml:space="preserve"> </w:t>
      </w:r>
      <w:r>
        <w:t>için gerekli çalışmaları yapmak.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6"/>
        <w:rPr>
          <w:sz w:val="26"/>
        </w:rPr>
      </w:pPr>
    </w:p>
    <w:tbl>
      <w:tblPr>
        <w:tblStyle w:val="TableNormal"/>
        <w:tblW w:w="0" w:type="auto"/>
        <w:tblInd w:w="1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756"/>
        <w:gridCol w:w="2539"/>
        <w:gridCol w:w="576"/>
        <w:gridCol w:w="579"/>
        <w:gridCol w:w="579"/>
        <w:gridCol w:w="577"/>
        <w:gridCol w:w="582"/>
        <w:gridCol w:w="579"/>
        <w:gridCol w:w="579"/>
        <w:gridCol w:w="579"/>
        <w:gridCol w:w="575"/>
      </w:tblGrid>
      <w:tr w:rsidR="00FB5142">
        <w:trPr>
          <w:trHeight w:val="517"/>
        </w:trPr>
        <w:tc>
          <w:tcPr>
            <w:tcW w:w="982" w:type="dxa"/>
            <w:tcBorders>
              <w:bottom w:val="nil"/>
              <w:right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127"/>
              <w:ind w:left="62"/>
              <w:rPr>
                <w:sz w:val="20"/>
              </w:rPr>
            </w:pPr>
            <w:r>
              <w:rPr>
                <w:sz w:val="20"/>
              </w:rPr>
              <w:t>Amaç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756" w:type="dxa"/>
            <w:tcBorders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spacing w:before="14" w:line="240" w:lineRule="atLeast"/>
              <w:ind w:left="54" w:right="1386"/>
              <w:rPr>
                <w:sz w:val="20"/>
              </w:rPr>
            </w:pPr>
            <w:r>
              <w:rPr>
                <w:sz w:val="20"/>
              </w:rPr>
              <w:t>Öğrencilerimizin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bilişsel,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duygusal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fiziksel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boyutlu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sağlamak.</w:t>
            </w:r>
          </w:p>
        </w:tc>
      </w:tr>
      <w:tr w:rsidR="00FB5142">
        <w:trPr>
          <w:trHeight w:val="633"/>
        </w:trPr>
        <w:tc>
          <w:tcPr>
            <w:tcW w:w="982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130"/>
              <w:ind w:left="62"/>
              <w:rPr>
                <w:sz w:val="20"/>
              </w:rPr>
            </w:pPr>
            <w:r>
              <w:rPr>
                <w:sz w:val="20"/>
              </w:rPr>
              <w:t>Hedef 3.1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spacing w:before="22" w:line="264" w:lineRule="auto"/>
              <w:ind w:left="54" w:right="1261"/>
              <w:rPr>
                <w:sz w:val="20"/>
              </w:rPr>
            </w:pPr>
            <w:r>
              <w:rPr>
                <w:sz w:val="20"/>
              </w:rPr>
              <w:t>Bünyemizde yer alan ortaokul öğrencilerimizin çok boyutlu olarak gelişimlerini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desteklemek 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çalışmaları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yapmak.</w:t>
            </w:r>
          </w:p>
        </w:tc>
      </w:tr>
      <w:tr w:rsidR="00FB5142">
        <w:trPr>
          <w:trHeight w:val="902"/>
        </w:trPr>
        <w:tc>
          <w:tcPr>
            <w:tcW w:w="4277" w:type="dxa"/>
            <w:gridSpan w:val="3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9"/>
              <w:rPr>
                <w:sz w:val="19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Performans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Göstergesi</w:t>
            </w:r>
          </w:p>
        </w:tc>
        <w:tc>
          <w:tcPr>
            <w:tcW w:w="57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" w:line="273" w:lineRule="auto"/>
              <w:ind w:left="100" w:right="104" w:firstLine="100"/>
              <w:rPr>
                <w:sz w:val="20"/>
              </w:rPr>
            </w:pPr>
            <w:r>
              <w:rPr>
                <w:sz w:val="20"/>
              </w:rPr>
              <w:t>Hedefe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Etkisi</w:t>
            </w:r>
          </w:p>
        </w:tc>
        <w:tc>
          <w:tcPr>
            <w:tcW w:w="57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" w:line="273" w:lineRule="auto"/>
              <w:ind w:left="215" w:right="135" w:hanging="106"/>
              <w:rPr>
                <w:sz w:val="20"/>
              </w:rPr>
            </w:pPr>
            <w:r>
              <w:rPr>
                <w:spacing w:val="-1"/>
                <w:sz w:val="20"/>
              </w:rPr>
              <w:t>Başlang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ıç</w:t>
            </w:r>
          </w:p>
        </w:tc>
        <w:tc>
          <w:tcPr>
            <w:tcW w:w="57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8"/>
              <w:ind w:left="278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57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8"/>
              <w:ind w:left="278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9"/>
              <w:ind w:left="27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4"/>
              <w:ind w:left="278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5"/>
              <w:ind w:left="278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71" w:lineRule="auto"/>
              <w:ind w:left="220" w:right="231" w:hanging="5"/>
              <w:rPr>
                <w:sz w:val="16"/>
              </w:rPr>
            </w:pPr>
            <w:r>
              <w:rPr>
                <w:sz w:val="16"/>
              </w:rPr>
              <w:t>İzleme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Sıklığı</w:t>
            </w:r>
          </w:p>
        </w:tc>
        <w:tc>
          <w:tcPr>
            <w:tcW w:w="575" w:type="dxa"/>
            <w:tcBorders>
              <w:lef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2" w:line="268" w:lineRule="auto"/>
              <w:ind w:left="220" w:right="235" w:firstLine="19"/>
              <w:rPr>
                <w:sz w:val="16"/>
              </w:rPr>
            </w:pPr>
            <w:r>
              <w:rPr>
                <w:sz w:val="16"/>
              </w:rPr>
              <w:t>Rapor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Sıklığı</w:t>
            </w:r>
          </w:p>
        </w:tc>
      </w:tr>
      <w:tr w:rsidR="00FB5142">
        <w:trPr>
          <w:trHeight w:val="633"/>
        </w:trPr>
        <w:tc>
          <w:tcPr>
            <w:tcW w:w="4277" w:type="dxa"/>
            <w:gridSpan w:val="3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4" w:line="261" w:lineRule="auto"/>
              <w:ind w:left="62" w:right="785"/>
              <w:rPr>
                <w:sz w:val="20"/>
              </w:rPr>
            </w:pPr>
            <w:r>
              <w:rPr>
                <w:sz w:val="20"/>
              </w:rPr>
              <w:t>PG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Ortaokul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bölümünde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desteklenen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şartları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elverişsiz çocuk sayısı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0"/>
              <w:ind w:left="1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2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23"/>
              <w:ind w:left="23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23"/>
              <w:ind w:left="28" w:right="2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82" w:type="dxa"/>
          </w:tcPr>
          <w:p w:rsidR="00FB5142" w:rsidRDefault="00A47C39">
            <w:pPr>
              <w:pStyle w:val="TableParagraph"/>
              <w:spacing w:before="123"/>
              <w:ind w:left="167" w:right="15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30"/>
              <w:ind w:left="44" w:right="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30"/>
              <w:ind w:left="44" w:right="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30"/>
              <w:ind w:left="42" w:right="87"/>
              <w:jc w:val="center"/>
              <w:rPr>
                <w:sz w:val="20"/>
              </w:rPr>
            </w:pPr>
            <w:r>
              <w:rPr>
                <w:sz w:val="20"/>
              </w:rPr>
              <w:t>6 Ay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30"/>
              <w:ind w:left="60"/>
              <w:rPr>
                <w:sz w:val="20"/>
              </w:rPr>
            </w:pPr>
            <w:r>
              <w:rPr>
                <w:sz w:val="20"/>
              </w:rPr>
              <w:t>6 Ay</w:t>
            </w:r>
          </w:p>
        </w:tc>
      </w:tr>
      <w:tr w:rsidR="00FB5142">
        <w:trPr>
          <w:trHeight w:val="841"/>
        </w:trPr>
        <w:tc>
          <w:tcPr>
            <w:tcW w:w="4277" w:type="dxa"/>
            <w:gridSpan w:val="3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4" w:line="256" w:lineRule="auto"/>
              <w:ind w:left="62" w:right="268"/>
              <w:rPr>
                <w:sz w:val="20"/>
              </w:rPr>
            </w:pPr>
            <w:r>
              <w:rPr>
                <w:sz w:val="20"/>
              </w:rPr>
              <w:t>PG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duyan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uyumunun sağlanmasına yönelik öğretmen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eğitimlerine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576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79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44" w:right="3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79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7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7" w:right="26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82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67" w:right="15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79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44" w:right="8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79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41" w:right="8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79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42" w:right="87"/>
              <w:jc w:val="center"/>
              <w:rPr>
                <w:sz w:val="20"/>
              </w:rPr>
            </w:pPr>
            <w:r>
              <w:rPr>
                <w:sz w:val="20"/>
              </w:rPr>
              <w:t>6 Ay</w:t>
            </w:r>
          </w:p>
        </w:tc>
        <w:tc>
          <w:tcPr>
            <w:tcW w:w="575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6 Ay</w:t>
            </w:r>
          </w:p>
        </w:tc>
      </w:tr>
      <w:tr w:rsidR="00FB5142">
        <w:trPr>
          <w:trHeight w:val="1242"/>
        </w:trPr>
        <w:tc>
          <w:tcPr>
            <w:tcW w:w="982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spacing w:before="10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Riskler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Ailelerin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faydası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konusunda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yeterince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bilinçli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Temel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veren kurumların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işleyişi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denetiminin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 elden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yürütülememesi,</w:t>
            </w:r>
          </w:p>
          <w:p w:rsidR="00FB5142" w:rsidRDefault="00A47C39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Temel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sunumunda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alan aktörlerin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çeşitli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3"/>
              <w:ind w:right="440"/>
              <w:rPr>
                <w:sz w:val="20"/>
              </w:rPr>
            </w:pPr>
            <w:r>
              <w:rPr>
                <w:sz w:val="20"/>
              </w:rPr>
              <w:t>Bazı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öğretmenlerin özel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duyan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öğrencilerle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istenen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beceriye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sahip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</w:tc>
      </w:tr>
      <w:tr w:rsidR="00FB5142">
        <w:trPr>
          <w:trHeight w:val="422"/>
        </w:trPr>
        <w:tc>
          <w:tcPr>
            <w:tcW w:w="982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2"/>
              <w:ind w:left="59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spacing w:before="113"/>
              <w:ind w:left="5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Ortaokul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bölümüne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kayıt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</w:tc>
      </w:tr>
      <w:tr w:rsidR="00FB5142">
        <w:trPr>
          <w:trHeight w:val="570"/>
        </w:trPr>
        <w:tc>
          <w:tcPr>
            <w:tcW w:w="982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36"/>
              <w:ind w:left="62"/>
              <w:rPr>
                <w:sz w:val="20"/>
              </w:rPr>
            </w:pPr>
            <w:r>
              <w:rPr>
                <w:sz w:val="20"/>
              </w:rPr>
              <w:t>Stratejiler</w:t>
            </w:r>
          </w:p>
        </w:tc>
        <w:tc>
          <w:tcPr>
            <w:tcW w:w="756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2"/>
              <w:ind w:left="59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3.1.2</w:t>
            </w: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spacing w:before="91" w:line="230" w:lineRule="atLeast"/>
              <w:ind w:left="5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Ortaokul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bölümünü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bitiren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merkezi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sınavla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etmeleri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edilecektir.</w:t>
            </w:r>
          </w:p>
        </w:tc>
      </w:tr>
      <w:tr w:rsidR="00FB5142">
        <w:trPr>
          <w:trHeight w:val="422"/>
        </w:trPr>
        <w:tc>
          <w:tcPr>
            <w:tcW w:w="982" w:type="dxa"/>
            <w:tcBorders>
              <w:top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FFFFFF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2"/>
              <w:ind w:left="59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3.1.3</w:t>
            </w: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spacing w:before="113"/>
              <w:ind w:left="5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Ortaokul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bölümünde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şartları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elverişsiz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öğrencilerimizin eğitimin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niteliği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</w:tc>
      </w:tr>
      <w:tr w:rsidR="00FB5142">
        <w:trPr>
          <w:trHeight w:val="422"/>
        </w:trPr>
        <w:tc>
          <w:tcPr>
            <w:tcW w:w="1738" w:type="dxa"/>
            <w:gridSpan w:val="2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2"/>
              <w:ind w:left="62"/>
              <w:rPr>
                <w:sz w:val="20"/>
              </w:rPr>
            </w:pPr>
            <w:r>
              <w:rPr>
                <w:sz w:val="20"/>
              </w:rPr>
              <w:t>Maliyet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Tahmini</w:t>
            </w: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spacing w:before="22"/>
              <w:ind w:left="54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</w:tr>
      <w:tr w:rsidR="00FB5142">
        <w:trPr>
          <w:trHeight w:val="1852"/>
        </w:trPr>
        <w:tc>
          <w:tcPr>
            <w:tcW w:w="982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spacing w:before="6"/>
              <w:rPr>
                <w:sz w:val="25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Tespitler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spacing w:before="5"/>
              <w:ind w:right="1042"/>
              <w:rPr>
                <w:sz w:val="20"/>
              </w:rPr>
            </w:pPr>
            <w:r>
              <w:rPr>
                <w:sz w:val="20"/>
              </w:rPr>
              <w:t>Temel eğitim hizmeti sunan farklı aktörlerin bütünleşik bir sistemle izlenip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değerlendirilememesi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erken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çocukluk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ortak 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kalite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standardının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spacing w:before="3"/>
              <w:ind w:right="342"/>
              <w:rPr>
                <w:sz w:val="20"/>
              </w:rPr>
            </w:pPr>
            <w:r>
              <w:rPr>
                <w:sz w:val="20"/>
              </w:rPr>
              <w:t>Ailelerin ve öğretmenlerin özel eğitime ihtiyaç duyan çocuklar konusunda yeterli düzeyde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 farkındalığa sahip olmaması,</w:t>
            </w:r>
          </w:p>
          <w:p w:rsidR="00FB5142" w:rsidRDefault="00A47C39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spacing w:before="6"/>
              <w:ind w:right="469"/>
              <w:rPr>
                <w:sz w:val="20"/>
              </w:rPr>
            </w:pPr>
            <w:r>
              <w:rPr>
                <w:sz w:val="20"/>
              </w:rPr>
              <w:t>Yurdun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bazı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kesimlerinde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şartları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elverişsiz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bazı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özellikle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geçici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koruma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altında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olanlar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mevsimlik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işçisi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ailelerin erken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çocukluk eğitimine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erişimde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sorunlar</w:t>
            </w:r>
          </w:p>
          <w:p w:rsidR="00FB5142" w:rsidRDefault="00A47C39">
            <w:pPr>
              <w:pStyle w:val="TableParagraph"/>
              <w:spacing w:line="208" w:lineRule="exact"/>
              <w:ind w:left="167"/>
              <w:rPr>
                <w:sz w:val="20"/>
              </w:rPr>
            </w:pPr>
            <w:r>
              <w:rPr>
                <w:sz w:val="20"/>
              </w:rPr>
              <w:t>yaşaması.</w:t>
            </w:r>
          </w:p>
        </w:tc>
      </w:tr>
      <w:tr w:rsidR="00FB5142">
        <w:trPr>
          <w:trHeight w:val="986"/>
        </w:trPr>
        <w:tc>
          <w:tcPr>
            <w:tcW w:w="982" w:type="dxa"/>
            <w:tcBorders>
              <w:top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spacing w:before="6"/>
              <w:rPr>
                <w:sz w:val="28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İhtiyaçlar</w:t>
            </w:r>
          </w:p>
        </w:tc>
        <w:tc>
          <w:tcPr>
            <w:tcW w:w="756" w:type="dxa"/>
            <w:tcBorders>
              <w:top w:val="nil"/>
              <w:lef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44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9"/>
              </w:numPr>
              <w:tabs>
                <w:tab w:val="left" w:pos="168"/>
              </w:tabs>
              <w:spacing w:before="2" w:line="242" w:lineRule="auto"/>
              <w:ind w:right="564"/>
              <w:rPr>
                <w:sz w:val="20"/>
              </w:rPr>
            </w:pPr>
            <w:r>
              <w:rPr>
                <w:sz w:val="20"/>
              </w:rPr>
              <w:t>Şartları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elverişsiz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çocukların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erişim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beslenme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ihtiyaçlarının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karşılanması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modellerinin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geliştirilmesi,</w:t>
            </w:r>
          </w:p>
          <w:p w:rsidR="00FB5142" w:rsidRDefault="00A47C39">
            <w:pPr>
              <w:pStyle w:val="TableParagraph"/>
              <w:numPr>
                <w:ilvl w:val="0"/>
                <w:numId w:val="29"/>
              </w:numPr>
              <w:tabs>
                <w:tab w:val="left" w:pos="16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Temel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konusunda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ailelere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velilerimize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farkındalık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çalışmaları,</w:t>
            </w:r>
          </w:p>
          <w:p w:rsidR="00FB5142" w:rsidRDefault="00A47C39">
            <w:pPr>
              <w:pStyle w:val="TableParagraph"/>
              <w:numPr>
                <w:ilvl w:val="0"/>
                <w:numId w:val="29"/>
              </w:numPr>
              <w:tabs>
                <w:tab w:val="left" w:pos="168"/>
              </w:tabs>
              <w:spacing w:before="6"/>
              <w:rPr>
                <w:sz w:val="20"/>
              </w:rPr>
            </w:pPr>
            <w:r>
              <w:rPr>
                <w:sz w:val="20"/>
              </w:rPr>
              <w:t>Temel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hizmetlerinde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farklı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kuruluşlar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arasında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koordinasyonun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sağlanması.</w:t>
            </w:r>
          </w:p>
        </w:tc>
      </w:tr>
    </w:tbl>
    <w:p w:rsidR="00FB5142" w:rsidRDefault="00FB5142">
      <w:pPr>
        <w:rPr>
          <w:sz w:val="20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spacing w:before="74"/>
        <w:ind w:left="1066"/>
        <w:rPr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1091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9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Strateji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3.1.1: </w:t>
      </w:r>
      <w:r>
        <w:rPr>
          <w:sz w:val="24"/>
        </w:rPr>
        <w:t>Temel</w:t>
      </w:r>
      <w:r>
        <w:rPr>
          <w:spacing w:val="-2"/>
          <w:sz w:val="24"/>
        </w:rPr>
        <w:t xml:space="preserve"> </w:t>
      </w:r>
      <w:r>
        <w:rPr>
          <w:sz w:val="24"/>
        </w:rPr>
        <w:t>eğitimin</w:t>
      </w:r>
      <w:r>
        <w:rPr>
          <w:spacing w:val="-1"/>
          <w:sz w:val="24"/>
        </w:rPr>
        <w:t xml:space="preserve"> </w:t>
      </w:r>
      <w:r>
        <w:rPr>
          <w:sz w:val="24"/>
        </w:rPr>
        <w:t>kalitesi</w:t>
      </w:r>
      <w:r>
        <w:rPr>
          <w:spacing w:val="-2"/>
          <w:sz w:val="24"/>
        </w:rPr>
        <w:t xml:space="preserve"> </w:t>
      </w:r>
      <w:r>
        <w:rPr>
          <w:sz w:val="24"/>
        </w:rPr>
        <w:t>artırılacaktır.</w:t>
      </w:r>
    </w:p>
    <w:p w:rsidR="00FB5142" w:rsidRDefault="00FB5142">
      <w:pPr>
        <w:pStyle w:val="GvdeMetni"/>
        <w:spacing w:before="10" w:after="1"/>
      </w:pPr>
    </w:p>
    <w:tbl>
      <w:tblPr>
        <w:tblStyle w:val="TableNormal"/>
        <w:tblW w:w="0" w:type="auto"/>
        <w:tblInd w:w="987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745"/>
      </w:tblGrid>
      <w:tr w:rsidR="00FB5142">
        <w:trPr>
          <w:trHeight w:val="705"/>
        </w:trPr>
        <w:tc>
          <w:tcPr>
            <w:tcW w:w="828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9" w:lineRule="auto"/>
              <w:ind w:left="114" w:right="85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5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707"/>
        </w:trPr>
        <w:tc>
          <w:tcPr>
            <w:tcW w:w="828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1" w:lineRule="exact"/>
              <w:ind w:left="93" w:right="79"/>
              <w:jc w:val="center"/>
              <w:rPr>
                <w:b/>
              </w:rPr>
            </w:pPr>
            <w:r>
              <w:rPr>
                <w:b/>
              </w:rPr>
              <w:t>3.1.1.1</w:t>
            </w:r>
          </w:p>
        </w:tc>
        <w:tc>
          <w:tcPr>
            <w:tcW w:w="874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 w:line="259" w:lineRule="auto"/>
              <w:ind w:left="117" w:right="1566"/>
              <w:rPr>
                <w:sz w:val="24"/>
              </w:rPr>
            </w:pPr>
            <w:r>
              <w:rPr>
                <w:sz w:val="24"/>
              </w:rPr>
              <w:t>Ailelerin temel eğitimin önemi hakkında farkındalığını artırmaya yönelik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bilinçlendirme çalışmaları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</w:tr>
      <w:tr w:rsidR="00FB5142">
        <w:trPr>
          <w:trHeight w:val="704"/>
        </w:trPr>
        <w:tc>
          <w:tcPr>
            <w:tcW w:w="828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93" w:right="79"/>
              <w:jc w:val="center"/>
              <w:rPr>
                <w:b/>
              </w:rPr>
            </w:pPr>
            <w:r>
              <w:rPr>
                <w:b/>
              </w:rPr>
              <w:t>3.1.1.2</w:t>
            </w:r>
          </w:p>
        </w:tc>
        <w:tc>
          <w:tcPr>
            <w:tcW w:w="8745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17" w:right="2180"/>
              <w:rPr>
                <w:sz w:val="24"/>
              </w:rPr>
            </w:pPr>
            <w:r>
              <w:rPr>
                <w:sz w:val="24"/>
              </w:rPr>
              <w:t>Öğrencilerin gelişimini destekleyici temel materyallerin artırılması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velilerimiz teşvik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</w:tr>
      <w:tr w:rsidR="00FB5142">
        <w:trPr>
          <w:trHeight w:val="503"/>
        </w:trPr>
        <w:tc>
          <w:tcPr>
            <w:tcW w:w="828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1" w:lineRule="exact"/>
              <w:ind w:left="93" w:right="79"/>
              <w:jc w:val="center"/>
              <w:rPr>
                <w:b/>
              </w:rPr>
            </w:pPr>
            <w:r>
              <w:rPr>
                <w:b/>
              </w:rPr>
              <w:t>3.1.1.3</w:t>
            </w:r>
          </w:p>
        </w:tc>
        <w:tc>
          <w:tcPr>
            <w:tcW w:w="8745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Şartları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elverişsiz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öğrencilerimizin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beslenme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ihtiyaçlarını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karşılamak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</w:p>
          <w:p w:rsidR="00FB5142" w:rsidRDefault="00A47C39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nezdinde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yapılacaktır</w:t>
            </w:r>
          </w:p>
        </w:tc>
      </w:tr>
    </w:tbl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31"/>
        </w:rPr>
      </w:pPr>
    </w:p>
    <w:p w:rsidR="00FB5142" w:rsidRDefault="00A47C39">
      <w:pPr>
        <w:ind w:left="1066"/>
      </w:pPr>
      <w:r>
        <w:rPr>
          <w:b/>
        </w:rPr>
        <w:t>Strateji</w:t>
      </w:r>
      <w:r>
        <w:rPr>
          <w:b/>
          <w:spacing w:val="-3"/>
        </w:rPr>
        <w:t xml:space="preserve"> </w:t>
      </w:r>
      <w:r>
        <w:rPr>
          <w:b/>
        </w:rPr>
        <w:t>3.1.2:</w:t>
      </w:r>
      <w:r>
        <w:rPr>
          <w:b/>
          <w:spacing w:val="-2"/>
        </w:rPr>
        <w:t xml:space="preserve"> </w:t>
      </w:r>
      <w:r>
        <w:t>Erken</w:t>
      </w:r>
      <w:r>
        <w:rPr>
          <w:spacing w:val="-5"/>
        </w:rPr>
        <w:t xml:space="preserve"> </w:t>
      </w:r>
      <w:r>
        <w:t>çocukluk</w:t>
      </w:r>
      <w:r>
        <w:rPr>
          <w:spacing w:val="-3"/>
        </w:rPr>
        <w:t xml:space="preserve"> </w:t>
      </w:r>
      <w:r>
        <w:t>eğitiminde</w:t>
      </w:r>
      <w:r>
        <w:rPr>
          <w:spacing w:val="-3"/>
        </w:rPr>
        <w:t xml:space="preserve"> </w:t>
      </w:r>
      <w:r>
        <w:t>şartları</w:t>
      </w:r>
      <w:r>
        <w:rPr>
          <w:spacing w:val="-6"/>
        </w:rPr>
        <w:t xml:space="preserve"> </w:t>
      </w:r>
      <w:r>
        <w:t>elverişsiz</w:t>
      </w:r>
      <w:r>
        <w:rPr>
          <w:spacing w:val="-3"/>
        </w:rPr>
        <w:t xml:space="preserve"> </w:t>
      </w:r>
      <w:r>
        <w:t>gruplarda</w:t>
      </w:r>
      <w:r>
        <w:rPr>
          <w:spacing w:val="-3"/>
        </w:rPr>
        <w:t xml:space="preserve"> </w:t>
      </w:r>
      <w:r>
        <w:t>eğitimin</w:t>
      </w:r>
      <w:r>
        <w:rPr>
          <w:spacing w:val="-6"/>
        </w:rPr>
        <w:t xml:space="preserve"> </w:t>
      </w:r>
      <w:r>
        <w:t>niteliği</w:t>
      </w:r>
      <w:r>
        <w:rPr>
          <w:spacing w:val="-2"/>
        </w:rPr>
        <w:t xml:space="preserve"> </w:t>
      </w:r>
      <w:r>
        <w:t>artırılacaktır.</w:t>
      </w:r>
    </w:p>
    <w:p w:rsidR="00FB5142" w:rsidRDefault="00FB5142">
      <w:pPr>
        <w:pStyle w:val="GvdeMetni"/>
        <w:spacing w:before="1"/>
        <w:rPr>
          <w:sz w:val="25"/>
        </w:rPr>
      </w:pPr>
    </w:p>
    <w:tbl>
      <w:tblPr>
        <w:tblStyle w:val="TableNormal"/>
        <w:tblW w:w="0" w:type="auto"/>
        <w:tblInd w:w="1107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743"/>
      </w:tblGrid>
      <w:tr w:rsidR="00FB5142">
        <w:trPr>
          <w:trHeight w:val="704"/>
        </w:trPr>
        <w:tc>
          <w:tcPr>
            <w:tcW w:w="828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9" w:lineRule="auto"/>
              <w:ind w:left="114" w:right="85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3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892"/>
        </w:trPr>
        <w:tc>
          <w:tcPr>
            <w:tcW w:w="828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9" w:lineRule="exact"/>
              <w:ind w:left="93" w:right="79"/>
              <w:jc w:val="center"/>
              <w:rPr>
                <w:b/>
              </w:rPr>
            </w:pPr>
            <w:r>
              <w:rPr>
                <w:b/>
              </w:rPr>
              <w:t>3.1.2.1</w:t>
            </w:r>
          </w:p>
        </w:tc>
        <w:tc>
          <w:tcPr>
            <w:tcW w:w="8743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Farklı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kuruluşlar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halk 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merkezleri 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birliğinde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</w:p>
          <w:p w:rsidR="00FB5142" w:rsidRDefault="00A47C39">
            <w:pPr>
              <w:pStyle w:val="TableParagraph"/>
              <w:spacing w:before="7" w:line="290" w:lineRule="atLeast"/>
              <w:ind w:left="117" w:right="2604"/>
              <w:rPr>
                <w:sz w:val="24"/>
              </w:rPr>
            </w:pPr>
            <w:r>
              <w:rPr>
                <w:sz w:val="24"/>
              </w:rPr>
              <w:t>babalara yönelik çocuk gelişimi ve psikolojisi odaklı eğitimler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yaygınlaştırılacaktır.</w:t>
            </w:r>
          </w:p>
        </w:tc>
      </w:tr>
      <w:tr w:rsidR="00FB5142">
        <w:trPr>
          <w:trHeight w:val="978"/>
        </w:trPr>
        <w:tc>
          <w:tcPr>
            <w:tcW w:w="828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51" w:lineRule="exact"/>
              <w:ind w:left="93" w:right="79"/>
              <w:jc w:val="center"/>
              <w:rPr>
                <w:b/>
              </w:rPr>
            </w:pPr>
            <w:r>
              <w:rPr>
                <w:b/>
              </w:rPr>
              <w:t>3.1.2.2</w:t>
            </w:r>
          </w:p>
        </w:tc>
        <w:tc>
          <w:tcPr>
            <w:tcW w:w="8743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7" w:right="1583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çocukların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uyumunun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uygulamalar başlatılacaktır.</w:t>
            </w:r>
          </w:p>
        </w:tc>
      </w:tr>
      <w:tr w:rsidR="00FB5142">
        <w:trPr>
          <w:trHeight w:val="980"/>
        </w:trPr>
        <w:tc>
          <w:tcPr>
            <w:tcW w:w="828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9" w:lineRule="exact"/>
              <w:ind w:left="93" w:right="79"/>
              <w:jc w:val="center"/>
              <w:rPr>
                <w:b/>
              </w:rPr>
            </w:pPr>
            <w:r>
              <w:rPr>
                <w:b/>
              </w:rPr>
              <w:t>3.1.2.3</w:t>
            </w:r>
          </w:p>
        </w:tc>
        <w:tc>
          <w:tcPr>
            <w:tcW w:w="8743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 w:line="259" w:lineRule="auto"/>
              <w:ind w:left="117" w:right="1966"/>
              <w:rPr>
                <w:sz w:val="24"/>
              </w:rPr>
            </w:pPr>
            <w:r>
              <w:rPr>
                <w:sz w:val="24"/>
              </w:rPr>
              <w:t>Ortaokul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öğrencilerimizin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niteliğinin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artırılmasına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şartları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elverişsiz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ailelere yönelik 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</w:tbl>
    <w:p w:rsidR="00FB5142" w:rsidRDefault="00FB5142">
      <w:pPr>
        <w:spacing w:line="259" w:lineRule="auto"/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spacing w:before="72" w:line="278" w:lineRule="auto"/>
        <w:ind w:left="1066" w:right="1172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1142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497452</wp:posOffset>
            </wp:positionV>
            <wp:extent cx="6096000" cy="5238114"/>
            <wp:effectExtent l="0" t="0" r="0" b="0"/>
            <wp:wrapNone/>
            <wp:docPr id="9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4C3">
        <w:pict>
          <v:shape id="docshape294" o:spid="_x0000_s1049" style="position:absolute;left:0;text-align:left;margin-left:92.55pt;margin-top:57.45pt;width:442.55pt;height:405.3pt;z-index:-23404544;mso-position-horizontal-relative:page;mso-position-vertical-relative:text" coordorigin="1851,1149" coordsize="8851,8106" o:spt="100" adj="0,,0" path="m3387,3475r-1536,l1851,4255r1536,l3387,3475xm3564,7582r-748,l2816,7582r-965,l1851,7592r965,l2816,7592r748,l3564,7582xm3564,6240r-739,l2825,6250r,535l2825,6794r,l2825,7582r739,l3564,6794r,l3564,6785r,-535l3564,6240xm3564,5820r-748,l2816,5820r-965,l1851,5830r,l1851,7582r962,l2813,5830r3,l2816,5830r9,l2825,6240r739,l3564,5830r,-10xm3564,7592r-1713,l1851,8004r,10l1851,9255r1713,l3564,8014r,-10l3564,7592xm3564,4265r-1713,l1851,5820r1713,l3564,4265xm3564,1149r-1713,l1851,1756r,10l1851,2548r1713,l3564,1766r,-10l3564,1149xm6097,3475r-2701,l3396,4255r2701,l6097,3475xm6097,2558r-4246,l1851,3465r4246,l6097,2558xm6673,2558r,l6649,2558r-540,l6109,3465r540,l6673,3465r,l6673,2558xm7249,2558r-26,l6683,2558r,907l7223,3465r26,l7249,2558xm7823,2558r-564,l7259,3465r564,l7823,2558xm8399,2558r-566,l7833,3465r566,l8399,2558xm8975,2558r-566,l8409,3465r566,l8975,2558xm9552,2558r-567,l8985,3465r567,l9552,2558xm10125,2558r-564,l9561,3465r564,l10125,2558xm10701,2558r-564,l10137,3465r564,l10701,2558xe" fillcolor="#00aeee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 xml:space="preserve">Hedef 3.2. </w:t>
      </w:r>
      <w:r>
        <w:t>Öğrencilerimizin bilişsel, duygusal ve fiziksel olarak çok boyutlu gelişimini önemseyen,</w:t>
      </w:r>
      <w:r>
        <w:rPr>
          <w:spacing w:val="-52"/>
        </w:rPr>
        <w:t xml:space="preserve"> </w:t>
      </w:r>
      <w:r>
        <w:t>bilimsel</w:t>
      </w:r>
      <w:r>
        <w:rPr>
          <w:spacing w:val="-1"/>
        </w:rPr>
        <w:t xml:space="preserve"> </w:t>
      </w:r>
      <w:r>
        <w:t>düşünme,</w:t>
      </w:r>
      <w:r>
        <w:rPr>
          <w:spacing w:val="-2"/>
        </w:rPr>
        <w:t xml:space="preserve"> </w:t>
      </w:r>
      <w:r>
        <w:t>tutum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değerleri</w:t>
      </w:r>
      <w:r>
        <w:rPr>
          <w:spacing w:val="-4"/>
        </w:rPr>
        <w:t xml:space="preserve"> </w:t>
      </w:r>
      <w:r>
        <w:t>içselleştirebilecekleri bir temel</w:t>
      </w:r>
      <w:r>
        <w:rPr>
          <w:spacing w:val="-1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yapısına</w:t>
      </w:r>
      <w:r>
        <w:rPr>
          <w:spacing w:val="-2"/>
        </w:rPr>
        <w:t xml:space="preserve"> </w:t>
      </w:r>
      <w:r>
        <w:t>geçilecek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9"/>
        <w:rPr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571"/>
        <w:gridCol w:w="182"/>
        <w:gridCol w:w="2530"/>
        <w:gridCol w:w="574"/>
        <w:gridCol w:w="576"/>
        <w:gridCol w:w="576"/>
        <w:gridCol w:w="574"/>
        <w:gridCol w:w="579"/>
        <w:gridCol w:w="574"/>
        <w:gridCol w:w="576"/>
        <w:gridCol w:w="574"/>
        <w:gridCol w:w="579"/>
      </w:tblGrid>
      <w:tr w:rsidR="00FB5142">
        <w:trPr>
          <w:trHeight w:val="606"/>
        </w:trPr>
        <w:tc>
          <w:tcPr>
            <w:tcW w:w="974" w:type="dxa"/>
            <w:tcBorders>
              <w:bottom w:val="nil"/>
              <w:right w:val="nil"/>
            </w:tcBorders>
          </w:tcPr>
          <w:p w:rsidR="00FB5142" w:rsidRDefault="00A47C39">
            <w:pPr>
              <w:pStyle w:val="TableParagraph"/>
              <w:spacing w:before="121"/>
              <w:ind w:left="62"/>
            </w:pPr>
            <w:r>
              <w:t>Amaç 3</w:t>
            </w:r>
          </w:p>
        </w:tc>
        <w:tc>
          <w:tcPr>
            <w:tcW w:w="571" w:type="dxa"/>
            <w:tcBorders>
              <w:left w:val="nil"/>
              <w:bottom w:val="nil"/>
              <w:right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left w:val="nil"/>
              <w:bottom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spacing w:before="22"/>
              <w:ind w:left="53" w:right="877"/>
            </w:pPr>
            <w:r>
              <w:t>Öğrencilerimizin bilişsel, duygusal ve fiziksel olarak çok boyutlu gelişimleri</w:t>
            </w:r>
            <w:r>
              <w:rPr>
                <w:spacing w:val="-52"/>
              </w:rPr>
              <w:t xml:space="preserve"> </w:t>
            </w:r>
            <w:r>
              <w:t>sağlamak.</w:t>
            </w:r>
          </w:p>
        </w:tc>
      </w:tr>
      <w:tr w:rsidR="00FB5142">
        <w:trPr>
          <w:trHeight w:val="781"/>
        </w:trPr>
        <w:tc>
          <w:tcPr>
            <w:tcW w:w="974" w:type="dxa"/>
            <w:tcBorders>
              <w:top w:val="nil"/>
              <w:bottom w:val="nil"/>
              <w:right w:val="nil"/>
            </w:tcBorders>
          </w:tcPr>
          <w:p w:rsidR="00FB5142" w:rsidRDefault="00A47C39">
            <w:pPr>
              <w:pStyle w:val="TableParagraph"/>
              <w:spacing w:before="123"/>
              <w:ind w:left="62"/>
            </w:pPr>
            <w:r>
              <w:t>Hedef</w:t>
            </w:r>
            <w:r>
              <w:rPr>
                <w:spacing w:val="-2"/>
              </w:rPr>
              <w:t xml:space="preserve"> </w:t>
            </w:r>
            <w:r>
              <w:t>3.2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spacing w:before="22"/>
              <w:ind w:left="53"/>
            </w:pPr>
            <w:r>
              <w:t>Öğrencilerimizin bilişsel, duygusal ve fiziksel olarak çok boyutlu gelişimini</w:t>
            </w:r>
            <w:r>
              <w:rPr>
                <w:spacing w:val="1"/>
              </w:rPr>
              <w:t xml:space="preserve"> </w:t>
            </w:r>
            <w:r>
              <w:t>önemseyen,</w:t>
            </w:r>
            <w:r>
              <w:rPr>
                <w:spacing w:val="-3"/>
              </w:rPr>
              <w:t xml:space="preserve"> </w:t>
            </w:r>
            <w:r>
              <w:t>bilimsel</w:t>
            </w:r>
            <w:r>
              <w:rPr>
                <w:spacing w:val="-5"/>
              </w:rPr>
              <w:t xml:space="preserve"> </w:t>
            </w:r>
            <w:r>
              <w:t>düşünme,</w:t>
            </w:r>
            <w:r>
              <w:rPr>
                <w:spacing w:val="-5"/>
              </w:rPr>
              <w:t xml:space="preserve"> </w:t>
            </w:r>
            <w:r>
              <w:t>tutum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değerleri</w:t>
            </w:r>
            <w:r>
              <w:rPr>
                <w:spacing w:val="-5"/>
              </w:rPr>
              <w:t xml:space="preserve"> </w:t>
            </w:r>
            <w:r>
              <w:t>içselleştirebilecekleri</w:t>
            </w:r>
            <w:r>
              <w:rPr>
                <w:spacing w:val="-2"/>
              </w:rPr>
              <w:t xml:space="preserve"> </w:t>
            </w:r>
            <w:r>
              <w:t>bir</w:t>
            </w:r>
            <w:r>
              <w:rPr>
                <w:spacing w:val="-4"/>
              </w:rPr>
              <w:t xml:space="preserve"> </w:t>
            </w:r>
            <w:r>
              <w:t>temel</w:t>
            </w:r>
          </w:p>
          <w:p w:rsidR="00FB5142" w:rsidRDefault="00A47C39">
            <w:pPr>
              <w:pStyle w:val="TableParagraph"/>
              <w:spacing w:before="1" w:line="233" w:lineRule="exact"/>
              <w:ind w:left="53"/>
            </w:pPr>
            <w:r>
              <w:t>eğitim</w:t>
            </w:r>
            <w:r>
              <w:rPr>
                <w:spacing w:val="-1"/>
              </w:rPr>
              <w:t xml:space="preserve"> </w:t>
            </w:r>
            <w:r>
              <w:t>yapısına</w:t>
            </w:r>
            <w:r>
              <w:rPr>
                <w:spacing w:val="-3"/>
              </w:rPr>
              <w:t xml:space="preserve"> </w:t>
            </w:r>
            <w:r>
              <w:t>geçilmesi.</w:t>
            </w:r>
          </w:p>
        </w:tc>
      </w:tr>
      <w:tr w:rsidR="00FB5142">
        <w:trPr>
          <w:trHeight w:val="906"/>
        </w:trPr>
        <w:tc>
          <w:tcPr>
            <w:tcW w:w="4257" w:type="dxa"/>
            <w:gridSpan w:val="4"/>
            <w:tcBorders>
              <w:top w:val="nil"/>
              <w:bottom w:val="nil"/>
              <w:right w:val="single" w:sz="4" w:space="0" w:color="FFFFFF"/>
            </w:tcBorders>
          </w:tcPr>
          <w:p w:rsidR="00FB5142" w:rsidRDefault="00FB5142">
            <w:pPr>
              <w:pStyle w:val="TableParagraph"/>
              <w:spacing w:before="4"/>
            </w:pPr>
          </w:p>
          <w:p w:rsidR="00FB5142" w:rsidRDefault="00A47C39">
            <w:pPr>
              <w:pStyle w:val="TableParagraph"/>
              <w:ind w:left="62"/>
            </w:pPr>
            <w:r>
              <w:t>Performans</w:t>
            </w:r>
            <w:r>
              <w:rPr>
                <w:spacing w:val="-2"/>
              </w:rPr>
              <w:t xml:space="preserve"> </w:t>
            </w:r>
            <w:r>
              <w:t>Göstergesi</w:t>
            </w:r>
          </w:p>
        </w:tc>
        <w:tc>
          <w:tcPr>
            <w:tcW w:w="574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16" w:line="249" w:lineRule="auto"/>
              <w:ind w:left="105" w:right="126" w:firstLine="98"/>
            </w:pPr>
            <w:r>
              <w:t>Hedef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Etkisi</w:t>
            </w:r>
          </w:p>
        </w:tc>
        <w:tc>
          <w:tcPr>
            <w:tcW w:w="576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9" w:line="260" w:lineRule="atLeast"/>
              <w:ind w:left="220" w:right="173" w:hanging="106"/>
            </w:pPr>
            <w:r>
              <w:t>Başlan</w:t>
            </w:r>
            <w:r>
              <w:rPr>
                <w:spacing w:val="-52"/>
              </w:rPr>
              <w:t xml:space="preserve"> </w:t>
            </w:r>
            <w:r>
              <w:t>gıç</w:t>
            </w:r>
          </w:p>
        </w:tc>
        <w:tc>
          <w:tcPr>
            <w:tcW w:w="576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114"/>
              <w:ind w:left="280"/>
            </w:pPr>
            <w:r>
              <w:t>2019</w:t>
            </w:r>
          </w:p>
        </w:tc>
        <w:tc>
          <w:tcPr>
            <w:tcW w:w="574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112"/>
              <w:ind w:left="280"/>
            </w:pPr>
            <w:r>
              <w:t>2020</w:t>
            </w:r>
          </w:p>
        </w:tc>
        <w:tc>
          <w:tcPr>
            <w:tcW w:w="579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114"/>
              <w:ind w:left="280"/>
            </w:pPr>
            <w:r>
              <w:t>2021</w:t>
            </w:r>
          </w:p>
        </w:tc>
        <w:tc>
          <w:tcPr>
            <w:tcW w:w="574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112"/>
              <w:ind w:left="280"/>
            </w:pPr>
            <w:r>
              <w:t>2022</w:t>
            </w:r>
          </w:p>
        </w:tc>
        <w:tc>
          <w:tcPr>
            <w:tcW w:w="576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114"/>
              <w:ind w:left="280"/>
            </w:pPr>
            <w:r>
              <w:t>2023</w:t>
            </w:r>
          </w:p>
        </w:tc>
        <w:tc>
          <w:tcPr>
            <w:tcW w:w="574" w:type="dxa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FB5142" w:rsidRDefault="00A47C39">
            <w:pPr>
              <w:pStyle w:val="TableParagraph"/>
              <w:spacing w:before="14" w:line="249" w:lineRule="auto"/>
              <w:ind w:left="225" w:right="230" w:hanging="5"/>
              <w:rPr>
                <w:sz w:val="16"/>
              </w:rPr>
            </w:pPr>
            <w:r>
              <w:rPr>
                <w:sz w:val="16"/>
              </w:rPr>
              <w:t>İzleme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Sıklığı</w:t>
            </w:r>
          </w:p>
        </w:tc>
        <w:tc>
          <w:tcPr>
            <w:tcW w:w="579" w:type="dxa"/>
            <w:tcBorders>
              <w:lef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3" w:line="254" w:lineRule="auto"/>
              <w:ind w:left="225" w:right="234" w:firstLine="16"/>
              <w:rPr>
                <w:sz w:val="16"/>
              </w:rPr>
            </w:pPr>
            <w:r>
              <w:rPr>
                <w:sz w:val="16"/>
              </w:rPr>
              <w:t>Rapor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Sıklığı</w:t>
            </w:r>
          </w:p>
        </w:tc>
      </w:tr>
      <w:tr w:rsidR="00FB5142">
        <w:trPr>
          <w:trHeight w:val="780"/>
        </w:trPr>
        <w:tc>
          <w:tcPr>
            <w:tcW w:w="1545" w:type="dxa"/>
            <w:gridSpan w:val="2"/>
            <w:tcBorders>
              <w:top w:val="nil"/>
              <w:bottom w:val="nil"/>
              <w:right w:val="single" w:sz="4" w:space="0" w:color="FFFFFF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gridSpan w:val="2"/>
            <w:tcBorders>
              <w:top w:val="nil"/>
              <w:left w:val="single" w:sz="4" w:space="0" w:color="FFFFFF"/>
              <w:bottom w:val="nil"/>
            </w:tcBorders>
          </w:tcPr>
          <w:p w:rsidR="00FB5142" w:rsidRDefault="00A47C39">
            <w:pPr>
              <w:pStyle w:val="TableParagraph"/>
              <w:spacing w:before="20" w:line="253" w:lineRule="exact"/>
              <w:ind w:left="60"/>
            </w:pPr>
            <w:r>
              <w:t>PG</w:t>
            </w:r>
            <w:r>
              <w:rPr>
                <w:spacing w:val="-2"/>
              </w:rPr>
              <w:t xml:space="preserve"> </w:t>
            </w:r>
            <w:r>
              <w:t>3.2.2.2 Ortaokulda</w:t>
            </w:r>
            <w:r>
              <w:rPr>
                <w:spacing w:val="-1"/>
              </w:rPr>
              <w:t xml:space="preserve"> </w:t>
            </w:r>
            <w:r>
              <w:t>20</w:t>
            </w:r>
          </w:p>
          <w:p w:rsidR="00FB5142" w:rsidRDefault="00A47C39">
            <w:pPr>
              <w:pStyle w:val="TableParagraph"/>
              <w:spacing w:line="252" w:lineRule="exact"/>
              <w:ind w:left="60" w:right="648"/>
            </w:pPr>
            <w:r>
              <w:t>gün ve üzeri devamsız</w:t>
            </w:r>
            <w:r>
              <w:rPr>
                <w:spacing w:val="-52"/>
              </w:rPr>
              <w:t xml:space="preserve"> </w:t>
            </w:r>
            <w:r>
              <w:t>öğrenci oranı(%)</w:t>
            </w:r>
          </w:p>
        </w:tc>
        <w:tc>
          <w:tcPr>
            <w:tcW w:w="574" w:type="dxa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18"/>
              <w:ind w:left="183"/>
            </w:pPr>
            <w:r>
              <w:t>1,4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18"/>
              <w:ind w:left="183"/>
            </w:pPr>
            <w:r>
              <w:t>1,3</w:t>
            </w:r>
          </w:p>
        </w:tc>
        <w:tc>
          <w:tcPr>
            <w:tcW w:w="574" w:type="dxa"/>
          </w:tcPr>
          <w:p w:rsidR="00FB5142" w:rsidRDefault="00A47C39">
            <w:pPr>
              <w:pStyle w:val="TableParagraph"/>
              <w:spacing w:before="118"/>
              <w:ind w:left="180"/>
            </w:pPr>
            <w:r>
              <w:t>1,2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18"/>
              <w:ind w:left="122"/>
            </w:pPr>
            <w:r>
              <w:t>1,1</w:t>
            </w:r>
          </w:p>
        </w:tc>
        <w:tc>
          <w:tcPr>
            <w:tcW w:w="574" w:type="dxa"/>
          </w:tcPr>
          <w:p w:rsidR="00FB5142" w:rsidRDefault="00A47C39">
            <w:pPr>
              <w:pStyle w:val="TableParagraph"/>
              <w:spacing w:before="118"/>
              <w:ind w:left="158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18"/>
              <w:ind w:left="120"/>
            </w:pPr>
            <w:r>
              <w:t>0,9</w:t>
            </w:r>
          </w:p>
        </w:tc>
        <w:tc>
          <w:tcPr>
            <w:tcW w:w="574" w:type="dxa"/>
          </w:tcPr>
          <w:p w:rsidR="00FB5142" w:rsidRDefault="00A47C39">
            <w:pPr>
              <w:pStyle w:val="TableParagraph"/>
              <w:spacing w:before="118"/>
              <w:ind w:left="117" w:right="97"/>
            </w:pPr>
            <w:r>
              <w:t>Her</w:t>
            </w:r>
            <w:r>
              <w:rPr>
                <w:spacing w:val="-52"/>
              </w:rPr>
              <w:t xml:space="preserve"> </w:t>
            </w:r>
            <w:r>
              <w:t>Ay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18"/>
              <w:ind w:left="119" w:right="100"/>
            </w:pPr>
            <w:r>
              <w:t>Her</w:t>
            </w:r>
            <w:r>
              <w:rPr>
                <w:spacing w:val="-52"/>
              </w:rPr>
              <w:t xml:space="preserve"> </w:t>
            </w:r>
            <w:r>
              <w:t>Ay</w:t>
            </w:r>
          </w:p>
        </w:tc>
      </w:tr>
      <w:tr w:rsidR="00FB5142">
        <w:trPr>
          <w:trHeight w:val="1554"/>
        </w:trPr>
        <w:tc>
          <w:tcPr>
            <w:tcW w:w="974" w:type="dxa"/>
            <w:tcBorders>
              <w:top w:val="nil"/>
              <w:bottom w:val="nil"/>
              <w:right w:val="nil"/>
            </w:tcBorders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Riskler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8"/>
              </w:numPr>
              <w:tabs>
                <w:tab w:val="left" w:pos="170"/>
              </w:tabs>
              <w:spacing w:before="27"/>
              <w:ind w:right="335"/>
            </w:pPr>
            <w:r>
              <w:t>Kademeler</w:t>
            </w:r>
            <w:r>
              <w:rPr>
                <w:spacing w:val="-3"/>
              </w:rPr>
              <w:t xml:space="preserve"> </w:t>
            </w:r>
            <w:r>
              <w:t>arası</w:t>
            </w:r>
            <w:r>
              <w:rPr>
                <w:spacing w:val="-2"/>
              </w:rPr>
              <w:t xml:space="preserve"> </w:t>
            </w:r>
            <w:r>
              <w:t>geçişlerde</w:t>
            </w:r>
            <w:r>
              <w:rPr>
                <w:spacing w:val="-6"/>
              </w:rPr>
              <w:t xml:space="preserve"> </w:t>
            </w:r>
            <w:r>
              <w:t>uygulanan</w:t>
            </w:r>
            <w:r>
              <w:rPr>
                <w:spacing w:val="-4"/>
              </w:rPr>
              <w:t xml:space="preserve"> </w:t>
            </w:r>
            <w:r>
              <w:t>sınav</w:t>
            </w:r>
            <w:r>
              <w:rPr>
                <w:spacing w:val="-3"/>
              </w:rPr>
              <w:t xml:space="preserve"> </w:t>
            </w:r>
            <w:r>
              <w:t>yöntemlerinin</w:t>
            </w:r>
            <w:r>
              <w:rPr>
                <w:spacing w:val="-3"/>
              </w:rPr>
              <w:t xml:space="preserve"> </w:t>
            </w:r>
            <w:r>
              <w:t>aileleri</w:t>
            </w:r>
            <w:r>
              <w:rPr>
                <w:spacing w:val="-5"/>
              </w:rPr>
              <w:t xml:space="preserve"> </w:t>
            </w:r>
            <w:r>
              <w:t>gelişim</w:t>
            </w:r>
            <w:r>
              <w:rPr>
                <w:spacing w:val="-1"/>
              </w:rPr>
              <w:t xml:space="preserve"> </w:t>
            </w:r>
            <w:r>
              <w:t>temelli</w:t>
            </w:r>
            <w:r>
              <w:rPr>
                <w:spacing w:val="-52"/>
              </w:rPr>
              <w:t xml:space="preserve"> </w:t>
            </w:r>
            <w:r>
              <w:t>değerlendirme</w:t>
            </w:r>
            <w:r>
              <w:rPr>
                <w:spacing w:val="-1"/>
              </w:rPr>
              <w:t xml:space="preserve"> </w:t>
            </w:r>
            <w:r>
              <w:t>anlayışından</w:t>
            </w:r>
            <w:r>
              <w:rPr>
                <w:spacing w:val="-1"/>
              </w:rPr>
              <w:t xml:space="preserve"> </w:t>
            </w:r>
            <w:r>
              <w:t>uzaklaştırması,</w:t>
            </w:r>
          </w:p>
          <w:p w:rsidR="00FB5142" w:rsidRDefault="00A47C39">
            <w:pPr>
              <w:pStyle w:val="TableParagraph"/>
              <w:numPr>
                <w:ilvl w:val="0"/>
                <w:numId w:val="28"/>
              </w:numPr>
              <w:tabs>
                <w:tab w:val="left" w:pos="170"/>
              </w:tabs>
              <w:spacing w:before="3"/>
              <w:ind w:right="221" w:hanging="116"/>
            </w:pPr>
            <w:r>
              <w:t>Yurtiçi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yurt</w:t>
            </w:r>
            <w:r>
              <w:rPr>
                <w:spacing w:val="-4"/>
              </w:rPr>
              <w:t xml:space="preserve"> </w:t>
            </w:r>
            <w:r>
              <w:t>dışı</w:t>
            </w:r>
            <w:r>
              <w:rPr>
                <w:spacing w:val="-1"/>
              </w:rPr>
              <w:t xml:space="preserve"> </w:t>
            </w:r>
            <w:r>
              <w:t>göç</w:t>
            </w:r>
            <w:r>
              <w:rPr>
                <w:spacing w:val="-2"/>
              </w:rPr>
              <w:t xml:space="preserve"> </w:t>
            </w:r>
            <w:r>
              <w:t>hareketlerin</w:t>
            </w:r>
            <w:r>
              <w:rPr>
                <w:spacing w:val="-5"/>
              </w:rPr>
              <w:t xml:space="preserve"> </w:t>
            </w:r>
            <w:r>
              <w:t>yaşanması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nüfusun</w:t>
            </w:r>
            <w:r>
              <w:rPr>
                <w:spacing w:val="-2"/>
              </w:rPr>
              <w:t xml:space="preserve"> </w:t>
            </w:r>
            <w:r>
              <w:t>ülke</w:t>
            </w:r>
            <w:r>
              <w:rPr>
                <w:spacing w:val="-2"/>
              </w:rPr>
              <w:t xml:space="preserve"> </w:t>
            </w:r>
            <w:r>
              <w:t>genelinde</w:t>
            </w:r>
            <w:r>
              <w:rPr>
                <w:spacing w:val="-2"/>
              </w:rPr>
              <w:t xml:space="preserve"> </w:t>
            </w:r>
            <w:r>
              <w:t>homojen</w:t>
            </w:r>
            <w:r>
              <w:rPr>
                <w:spacing w:val="-52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şekilde</w:t>
            </w:r>
            <w:r>
              <w:rPr>
                <w:spacing w:val="-20"/>
              </w:rPr>
              <w:t xml:space="preserve"> </w:t>
            </w:r>
            <w:r>
              <w:t>dağılmaması,</w:t>
            </w:r>
          </w:p>
          <w:p w:rsidR="00FB5142" w:rsidRDefault="00A47C39">
            <w:pPr>
              <w:pStyle w:val="TableParagraph"/>
              <w:numPr>
                <w:ilvl w:val="0"/>
                <w:numId w:val="28"/>
              </w:numPr>
              <w:tabs>
                <w:tab w:val="left" w:pos="170"/>
              </w:tabs>
              <w:spacing w:line="252" w:lineRule="exact"/>
              <w:ind w:right="68"/>
            </w:pPr>
            <w:r>
              <w:t>Öğrenci ve öğretmenlerin klasik ölçme ve değerlendirme anlayışıyla yetişmiş olması</w:t>
            </w:r>
            <w:r>
              <w:rPr>
                <w:spacing w:val="-5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gelişim</w:t>
            </w:r>
            <w:r>
              <w:rPr>
                <w:spacing w:val="1"/>
              </w:rPr>
              <w:t xml:space="preserve"> </w:t>
            </w:r>
            <w:r>
              <w:t>temelli değerlendirme konusunda</w:t>
            </w:r>
            <w:r>
              <w:rPr>
                <w:spacing w:val="-1"/>
              </w:rPr>
              <w:t xml:space="preserve"> </w:t>
            </w:r>
            <w:r>
              <w:t>deneyim</w:t>
            </w:r>
            <w:r>
              <w:rPr>
                <w:spacing w:val="-4"/>
              </w:rPr>
              <w:t xml:space="preserve"> </w:t>
            </w:r>
            <w:r>
              <w:t>eksikliği.</w:t>
            </w:r>
          </w:p>
        </w:tc>
      </w:tr>
      <w:tr w:rsidR="00FB5142">
        <w:trPr>
          <w:trHeight w:val="410"/>
        </w:trPr>
        <w:tc>
          <w:tcPr>
            <w:tcW w:w="974" w:type="dxa"/>
            <w:tcBorders>
              <w:top w:val="nil"/>
              <w:bottom w:val="nil"/>
              <w:right w:val="single" w:sz="4" w:space="0" w:color="FFFFFF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gridSpan w:val="2"/>
            <w:tcBorders>
              <w:top w:val="nil"/>
              <w:left w:val="single" w:sz="4" w:space="0" w:color="FFFFFF"/>
              <w:bottom w:val="nil"/>
            </w:tcBorders>
          </w:tcPr>
          <w:p w:rsidR="00FB5142" w:rsidRDefault="00A47C39">
            <w:pPr>
              <w:pStyle w:val="TableParagraph"/>
              <w:spacing w:before="22"/>
              <w:ind w:left="60"/>
            </w:pPr>
            <w:r>
              <w:t>S 3.2.1</w:t>
            </w: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spacing w:before="104"/>
              <w:ind w:left="53"/>
            </w:pPr>
            <w:r>
              <w:rPr>
                <w:rFonts w:ascii="Georgia" w:hAnsi="Georgia"/>
              </w:rPr>
              <w:t>-</w:t>
            </w:r>
            <w:r>
              <w:rPr>
                <w:rFonts w:ascii="Georgia" w:hAnsi="Georgia"/>
                <w:spacing w:val="-4"/>
              </w:rPr>
              <w:t xml:space="preserve"> </w:t>
            </w:r>
            <w:r>
              <w:t>Ortaokul</w:t>
            </w:r>
            <w:r>
              <w:rPr>
                <w:spacing w:val="-2"/>
              </w:rPr>
              <w:t xml:space="preserve"> </w:t>
            </w:r>
            <w:r>
              <w:t>bölümünde</w:t>
            </w:r>
            <w:r>
              <w:rPr>
                <w:spacing w:val="-3"/>
              </w:rPr>
              <w:t xml:space="preserve"> </w:t>
            </w:r>
            <w:r>
              <w:t>devamsızlık</w:t>
            </w:r>
            <w:r>
              <w:rPr>
                <w:spacing w:val="-3"/>
              </w:rPr>
              <w:t xml:space="preserve"> </w:t>
            </w:r>
            <w:r>
              <w:t>oranları</w:t>
            </w:r>
            <w:r>
              <w:rPr>
                <w:spacing w:val="-5"/>
              </w:rPr>
              <w:t xml:space="preserve"> </w:t>
            </w:r>
            <w:r>
              <w:t>azaltılacaktır.</w:t>
            </w:r>
          </w:p>
        </w:tc>
      </w:tr>
      <w:tr w:rsidR="00FB5142">
        <w:trPr>
          <w:trHeight w:val="534"/>
        </w:trPr>
        <w:tc>
          <w:tcPr>
            <w:tcW w:w="974" w:type="dxa"/>
            <w:tcBorders>
              <w:top w:val="nil"/>
              <w:bottom w:val="nil"/>
              <w:right w:val="single" w:sz="4" w:space="0" w:color="FFFFFF"/>
            </w:tcBorders>
          </w:tcPr>
          <w:p w:rsidR="00FB5142" w:rsidRDefault="00A47C39">
            <w:pPr>
              <w:pStyle w:val="TableParagraph"/>
              <w:spacing w:before="87"/>
              <w:ind w:left="62"/>
            </w:pPr>
            <w:r>
              <w:t>Stratejiler</w:t>
            </w:r>
          </w:p>
        </w:tc>
        <w:tc>
          <w:tcPr>
            <w:tcW w:w="753" w:type="dxa"/>
            <w:gridSpan w:val="2"/>
            <w:tcBorders>
              <w:top w:val="nil"/>
              <w:left w:val="single" w:sz="4" w:space="0" w:color="FFFFFF"/>
              <w:bottom w:val="nil"/>
            </w:tcBorders>
          </w:tcPr>
          <w:p w:rsidR="00FB5142" w:rsidRDefault="00A47C39">
            <w:pPr>
              <w:pStyle w:val="TableParagraph"/>
              <w:spacing w:before="44"/>
              <w:ind w:left="60"/>
            </w:pPr>
            <w:r>
              <w:t>S 3.2.2</w:t>
            </w: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spacing w:before="8" w:line="250" w:lineRule="atLeast"/>
              <w:ind w:left="169" w:right="514" w:hanging="114"/>
            </w:pPr>
            <w:r>
              <w:rPr>
                <w:rFonts w:ascii="Georgia" w:hAnsi="Georgia"/>
              </w:rPr>
              <w:t xml:space="preserve">- </w:t>
            </w:r>
            <w:r>
              <w:t>Bakanlık tarafından yürütülecek olan ilkokul ve ortaokulların gelişimsel açıdan</w:t>
            </w:r>
            <w:r>
              <w:rPr>
                <w:spacing w:val="-52"/>
              </w:rPr>
              <w:t xml:space="preserve"> </w:t>
            </w:r>
            <w:r>
              <w:t>yeniden</w:t>
            </w:r>
            <w:r>
              <w:rPr>
                <w:spacing w:val="-1"/>
              </w:rPr>
              <w:t xml:space="preserve"> </w:t>
            </w:r>
            <w:r>
              <w:t>yapılandırma</w:t>
            </w:r>
            <w:r>
              <w:rPr>
                <w:spacing w:val="-3"/>
              </w:rPr>
              <w:t xml:space="preserve"> </w:t>
            </w:r>
            <w:r>
              <w:t>çalışmaları</w:t>
            </w:r>
            <w:r>
              <w:rPr>
                <w:spacing w:val="1"/>
              </w:rPr>
              <w:t xml:space="preserve"> </w:t>
            </w:r>
            <w:r>
              <w:t>okullarımızda</w:t>
            </w:r>
            <w:r>
              <w:rPr>
                <w:spacing w:val="-1"/>
              </w:rPr>
              <w:t xml:space="preserve"> </w:t>
            </w:r>
            <w:r>
              <w:t>uygulanacaktır.</w:t>
            </w:r>
          </w:p>
        </w:tc>
      </w:tr>
      <w:tr w:rsidR="00FB5142">
        <w:trPr>
          <w:trHeight w:val="787"/>
        </w:trPr>
        <w:tc>
          <w:tcPr>
            <w:tcW w:w="974" w:type="dxa"/>
            <w:tcBorders>
              <w:top w:val="nil"/>
              <w:bottom w:val="nil"/>
              <w:right w:val="single" w:sz="4" w:space="0" w:color="FFFFFF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gridSpan w:val="2"/>
            <w:tcBorders>
              <w:top w:val="nil"/>
              <w:left w:val="single" w:sz="4" w:space="0" w:color="FFFFFF"/>
              <w:bottom w:val="nil"/>
            </w:tcBorders>
          </w:tcPr>
          <w:p w:rsidR="00FB5142" w:rsidRDefault="00A47C39">
            <w:pPr>
              <w:pStyle w:val="TableParagraph"/>
              <w:spacing w:before="44"/>
              <w:ind w:left="60"/>
            </w:pPr>
            <w:r>
              <w:t>S 3.2.3</w:t>
            </w: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spacing w:before="27"/>
              <w:ind w:left="169" w:right="588" w:hanging="114"/>
            </w:pPr>
            <w:r>
              <w:rPr>
                <w:rFonts w:ascii="Georgia" w:hAnsi="Georgia"/>
              </w:rPr>
              <w:t xml:space="preserve">- </w:t>
            </w:r>
            <w:r>
              <w:t>Tüm öğrencilerimize fırsat eşitliği içinde eğitimlerine devam edebilmeleri için</w:t>
            </w:r>
            <w:r>
              <w:rPr>
                <w:spacing w:val="-52"/>
              </w:rPr>
              <w:t xml:space="preserve"> </w:t>
            </w:r>
            <w:r>
              <w:t>uygulanan</w:t>
            </w:r>
            <w:r>
              <w:rPr>
                <w:spacing w:val="-2"/>
              </w:rPr>
              <w:t xml:space="preserve"> </w:t>
            </w:r>
            <w:r>
              <w:t>ücretsiz</w:t>
            </w:r>
            <w:r>
              <w:rPr>
                <w:spacing w:val="-2"/>
              </w:rPr>
              <w:t xml:space="preserve"> </w:t>
            </w:r>
            <w:r>
              <w:t>ders</w:t>
            </w:r>
            <w:r>
              <w:rPr>
                <w:spacing w:val="-1"/>
              </w:rPr>
              <w:t xml:space="preserve"> </w:t>
            </w:r>
            <w:r>
              <w:t>kitabı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öğrenci taşıma</w:t>
            </w:r>
            <w:r>
              <w:rPr>
                <w:spacing w:val="-2"/>
              </w:rPr>
              <w:t xml:space="preserve"> </w:t>
            </w:r>
            <w:r>
              <w:t>hizmetleri</w:t>
            </w:r>
            <w:r>
              <w:rPr>
                <w:spacing w:val="-1"/>
              </w:rPr>
              <w:t xml:space="preserve"> </w:t>
            </w:r>
            <w:r>
              <w:t>gibi</w:t>
            </w:r>
            <w:r>
              <w:rPr>
                <w:spacing w:val="-1"/>
              </w:rPr>
              <w:t xml:space="preserve"> </w:t>
            </w:r>
            <w:r>
              <w:t>uygulamalar</w:t>
            </w:r>
          </w:p>
          <w:p w:rsidR="00FB5142" w:rsidRDefault="00A47C39">
            <w:pPr>
              <w:pStyle w:val="TableParagraph"/>
              <w:spacing w:line="233" w:lineRule="exact"/>
              <w:ind w:left="169"/>
            </w:pPr>
            <w:r>
              <w:t>iyileştirilerek</w:t>
            </w:r>
            <w:r>
              <w:rPr>
                <w:spacing w:val="-3"/>
              </w:rPr>
              <w:t xml:space="preserve"> </w:t>
            </w:r>
            <w:r>
              <w:t>bunlara</w:t>
            </w:r>
            <w:r>
              <w:rPr>
                <w:spacing w:val="-4"/>
              </w:rPr>
              <w:t xml:space="preserve"> </w:t>
            </w:r>
            <w:r>
              <w:t>devam</w:t>
            </w:r>
            <w:r>
              <w:rPr>
                <w:spacing w:val="-2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412"/>
        </w:trPr>
        <w:tc>
          <w:tcPr>
            <w:tcW w:w="1545" w:type="dxa"/>
            <w:gridSpan w:val="2"/>
            <w:tcBorders>
              <w:top w:val="nil"/>
              <w:bottom w:val="nil"/>
              <w:right w:val="nil"/>
            </w:tcBorders>
          </w:tcPr>
          <w:p w:rsidR="00FB5142" w:rsidRDefault="00A47C39">
            <w:pPr>
              <w:pStyle w:val="TableParagraph"/>
              <w:spacing w:before="22"/>
              <w:ind w:left="62" w:right="-15"/>
            </w:pPr>
            <w:r>
              <w:t>Maliyet</w:t>
            </w:r>
            <w:r>
              <w:rPr>
                <w:spacing w:val="-3"/>
              </w:rPr>
              <w:t xml:space="preserve"> </w:t>
            </w:r>
            <w:r>
              <w:t>Tahmini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spacing w:before="22"/>
              <w:ind w:left="53"/>
            </w:pPr>
            <w:r>
              <w:t>30000</w:t>
            </w:r>
          </w:p>
        </w:tc>
      </w:tr>
      <w:tr w:rsidR="00FB5142">
        <w:trPr>
          <w:trHeight w:val="1240"/>
        </w:trPr>
        <w:tc>
          <w:tcPr>
            <w:tcW w:w="974" w:type="dxa"/>
            <w:tcBorders>
              <w:top w:val="nil"/>
              <w:bottom w:val="nil"/>
              <w:right w:val="nil"/>
            </w:tcBorders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spacing w:before="1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Tespitler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7"/>
              </w:numPr>
              <w:tabs>
                <w:tab w:val="left" w:pos="170"/>
              </w:tabs>
              <w:spacing w:before="3"/>
              <w:ind w:right="258"/>
            </w:pPr>
            <w:r>
              <w:t>İlkokul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ortaokullarda</w:t>
            </w:r>
            <w:r>
              <w:rPr>
                <w:spacing w:val="-4"/>
              </w:rPr>
              <w:t xml:space="preserve"> </w:t>
            </w:r>
            <w:r>
              <w:t>öğretim</w:t>
            </w:r>
            <w:r>
              <w:rPr>
                <w:spacing w:val="-3"/>
              </w:rPr>
              <w:t xml:space="preserve"> </w:t>
            </w:r>
            <w:r>
              <w:t>programları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etkinlikleri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ders</w:t>
            </w:r>
            <w:r>
              <w:rPr>
                <w:spacing w:val="-3"/>
              </w:rPr>
              <w:t xml:space="preserve"> </w:t>
            </w:r>
            <w:r>
              <w:t>sürelerinin</w:t>
            </w:r>
            <w:r>
              <w:rPr>
                <w:spacing w:val="-52"/>
              </w:rPr>
              <w:t xml:space="preserve"> </w:t>
            </w:r>
            <w:r>
              <w:t>öğrencilerin</w:t>
            </w:r>
            <w:r>
              <w:rPr>
                <w:spacing w:val="-1"/>
              </w:rPr>
              <w:t xml:space="preserve"> </w:t>
            </w:r>
            <w:r>
              <w:t>gelişim</w:t>
            </w:r>
            <w:r>
              <w:rPr>
                <w:spacing w:val="-3"/>
              </w:rPr>
              <w:t xml:space="preserve"> </w:t>
            </w:r>
            <w:r>
              <w:t>özelliklerine</w:t>
            </w:r>
            <w:r>
              <w:rPr>
                <w:spacing w:val="-2"/>
              </w:rPr>
              <w:t xml:space="preserve"> </w:t>
            </w:r>
            <w:r>
              <w:t>uygun</w:t>
            </w:r>
            <w:r>
              <w:rPr>
                <w:spacing w:val="-1"/>
              </w:rPr>
              <w:t xml:space="preserve"> </w:t>
            </w:r>
            <w:r>
              <w:t>olarak</w:t>
            </w:r>
            <w:r>
              <w:rPr>
                <w:spacing w:val="-1"/>
              </w:rPr>
              <w:t xml:space="preserve"> </w:t>
            </w:r>
            <w:r>
              <w:t>güncelleme</w:t>
            </w:r>
            <w:r>
              <w:rPr>
                <w:spacing w:val="-1"/>
              </w:rPr>
              <w:t xml:space="preserve"> </w:t>
            </w:r>
            <w:r>
              <w:t>ihtiyacı,</w:t>
            </w:r>
          </w:p>
          <w:p w:rsidR="00FB5142" w:rsidRDefault="00A47C39">
            <w:pPr>
              <w:pStyle w:val="TableParagraph"/>
              <w:numPr>
                <w:ilvl w:val="0"/>
                <w:numId w:val="27"/>
              </w:numPr>
              <w:tabs>
                <w:tab w:val="left" w:pos="170"/>
              </w:tabs>
              <w:spacing w:before="3"/>
              <w:ind w:right="203"/>
            </w:pPr>
            <w:r>
              <w:t>Öğrencilerin</w:t>
            </w:r>
            <w:r>
              <w:rPr>
                <w:spacing w:val="-4"/>
              </w:rPr>
              <w:t xml:space="preserve"> </w:t>
            </w:r>
            <w:r>
              <w:t>ders</w:t>
            </w:r>
            <w:r>
              <w:rPr>
                <w:spacing w:val="-3"/>
              </w:rPr>
              <w:t xml:space="preserve"> </w:t>
            </w:r>
            <w:r>
              <w:t>dışında</w:t>
            </w:r>
            <w:r>
              <w:rPr>
                <w:spacing w:val="-5"/>
              </w:rPr>
              <w:t xml:space="preserve"> </w:t>
            </w:r>
            <w:r>
              <w:t>öğrenme</w:t>
            </w:r>
            <w:r>
              <w:rPr>
                <w:spacing w:val="-5"/>
              </w:rPr>
              <w:t xml:space="preserve"> </w:t>
            </w:r>
            <w:r>
              <w:t>etkinliklerini</w:t>
            </w:r>
            <w:r>
              <w:rPr>
                <w:spacing w:val="-2"/>
              </w:rPr>
              <w:t xml:space="preserve"> </w:t>
            </w:r>
            <w:r>
              <w:t>destekleyecek</w:t>
            </w:r>
            <w:r>
              <w:rPr>
                <w:spacing w:val="-6"/>
              </w:rPr>
              <w:t xml:space="preserve"> </w:t>
            </w:r>
            <w:r>
              <w:t>yenilikçi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yaratıcı</w:t>
            </w:r>
            <w:r>
              <w:rPr>
                <w:spacing w:val="-52"/>
              </w:rPr>
              <w:t xml:space="preserve"> </w:t>
            </w:r>
            <w:r>
              <w:t>düşünme</w:t>
            </w:r>
            <w:r>
              <w:rPr>
                <w:spacing w:val="-1"/>
              </w:rPr>
              <w:t xml:space="preserve"> </w:t>
            </w:r>
            <w:r>
              <w:t>becerilerini geliştirecek fırsatların</w:t>
            </w:r>
            <w:r>
              <w:rPr>
                <w:spacing w:val="-4"/>
              </w:rPr>
              <w:t xml:space="preserve"> </w:t>
            </w:r>
            <w:r>
              <w:t>yetersiz</w:t>
            </w:r>
            <w:r>
              <w:rPr>
                <w:spacing w:val="1"/>
              </w:rPr>
              <w:t xml:space="preserve"> </w:t>
            </w:r>
            <w:r>
              <w:t>olması.</w:t>
            </w:r>
          </w:p>
        </w:tc>
      </w:tr>
      <w:tr w:rsidR="00FB5142">
        <w:trPr>
          <w:trHeight w:val="1557"/>
        </w:trPr>
        <w:tc>
          <w:tcPr>
            <w:tcW w:w="974" w:type="dxa"/>
            <w:tcBorders>
              <w:top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4"/>
            </w:pPr>
          </w:p>
          <w:p w:rsidR="00FB5142" w:rsidRDefault="00A47C39">
            <w:pPr>
              <w:pStyle w:val="TableParagraph"/>
              <w:ind w:left="62"/>
            </w:pPr>
            <w:r>
              <w:t>İhtiyaçlar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20"/>
              </w:rPr>
            </w:pPr>
          </w:p>
        </w:tc>
        <w:tc>
          <w:tcPr>
            <w:tcW w:w="7712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6"/>
              </w:numPr>
              <w:tabs>
                <w:tab w:val="left" w:pos="170"/>
              </w:tabs>
              <w:spacing w:before="27"/>
              <w:ind w:right="331"/>
            </w:pPr>
            <w:r>
              <w:t>Çocukların düşünsel, duygusal ve fiziksel ihtiyaçlarını destekleyen tasarım-beceri</w:t>
            </w:r>
            <w:r>
              <w:rPr>
                <w:spacing w:val="-52"/>
              </w:rPr>
              <w:t xml:space="preserve"> </w:t>
            </w:r>
            <w:r>
              <w:t>atölyelerinin</w:t>
            </w:r>
            <w:r>
              <w:rPr>
                <w:spacing w:val="-12"/>
              </w:rPr>
              <w:t xml:space="preserve"> </w:t>
            </w:r>
            <w:r>
              <w:t>kurulması,</w:t>
            </w:r>
          </w:p>
          <w:p w:rsidR="00FB5142" w:rsidRDefault="00A47C39">
            <w:pPr>
              <w:pStyle w:val="TableParagraph"/>
              <w:numPr>
                <w:ilvl w:val="0"/>
                <w:numId w:val="26"/>
              </w:numPr>
              <w:tabs>
                <w:tab w:val="left" w:pos="170"/>
              </w:tabs>
              <w:spacing w:before="5"/>
              <w:ind w:hanging="117"/>
            </w:pPr>
            <w:r>
              <w:t>Ders,</w:t>
            </w:r>
            <w:r>
              <w:rPr>
                <w:spacing w:val="-5"/>
              </w:rPr>
              <w:t xml:space="preserve"> </w:t>
            </w:r>
            <w:r>
              <w:t>teneffüs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serbest</w:t>
            </w:r>
            <w:r>
              <w:rPr>
                <w:spacing w:val="-2"/>
              </w:rPr>
              <w:t xml:space="preserve"> </w:t>
            </w:r>
            <w:r>
              <w:t>etkinlik</w:t>
            </w:r>
            <w:r>
              <w:rPr>
                <w:spacing w:val="-2"/>
              </w:rPr>
              <w:t xml:space="preserve"> </w:t>
            </w:r>
            <w:r>
              <w:t>sürelerinin</w:t>
            </w:r>
            <w:r>
              <w:rPr>
                <w:spacing w:val="-2"/>
              </w:rPr>
              <w:t xml:space="preserve"> </w:t>
            </w:r>
            <w:r>
              <w:t>yeniden</w:t>
            </w:r>
            <w:r>
              <w:rPr>
                <w:spacing w:val="-6"/>
              </w:rPr>
              <w:t xml:space="preserve"> </w:t>
            </w:r>
            <w:r>
              <w:t>düzenlenmesi,</w:t>
            </w:r>
          </w:p>
          <w:p w:rsidR="00FB5142" w:rsidRDefault="00A47C39">
            <w:pPr>
              <w:pStyle w:val="TableParagraph"/>
              <w:numPr>
                <w:ilvl w:val="0"/>
                <w:numId w:val="26"/>
              </w:numPr>
              <w:tabs>
                <w:tab w:val="left" w:pos="170"/>
              </w:tabs>
              <w:spacing w:before="4"/>
              <w:ind w:hanging="117"/>
            </w:pPr>
            <w:r>
              <w:t>Öğretim</w:t>
            </w:r>
            <w:r>
              <w:rPr>
                <w:spacing w:val="-6"/>
              </w:rPr>
              <w:t xml:space="preserve"> </w:t>
            </w:r>
            <w:r>
              <w:t>programlarının</w:t>
            </w:r>
            <w:r>
              <w:rPr>
                <w:spacing w:val="-3"/>
              </w:rPr>
              <w:t xml:space="preserve"> </w:t>
            </w:r>
            <w:r>
              <w:t>çocuğun</w:t>
            </w:r>
            <w:r>
              <w:rPr>
                <w:spacing w:val="-3"/>
              </w:rPr>
              <w:t xml:space="preserve"> </w:t>
            </w:r>
            <w:r>
              <w:t>gelişimsel</w:t>
            </w:r>
            <w:r>
              <w:rPr>
                <w:spacing w:val="-5"/>
              </w:rPr>
              <w:t xml:space="preserve"> </w:t>
            </w:r>
            <w:r>
              <w:t>özelliklerine</w:t>
            </w:r>
            <w:r>
              <w:rPr>
                <w:spacing w:val="-3"/>
              </w:rPr>
              <w:t xml:space="preserve"> </w:t>
            </w:r>
            <w:r>
              <w:t>göre</w:t>
            </w:r>
            <w:r>
              <w:rPr>
                <w:spacing w:val="-6"/>
              </w:rPr>
              <w:t xml:space="preserve"> </w:t>
            </w:r>
            <w:r>
              <w:t>güncellenmesi,</w:t>
            </w:r>
          </w:p>
          <w:p w:rsidR="00FB5142" w:rsidRDefault="00A47C39">
            <w:pPr>
              <w:pStyle w:val="TableParagraph"/>
              <w:numPr>
                <w:ilvl w:val="0"/>
                <w:numId w:val="26"/>
              </w:numPr>
              <w:tabs>
                <w:tab w:val="left" w:pos="170"/>
              </w:tabs>
              <w:spacing w:line="252" w:lineRule="exact"/>
              <w:ind w:right="507"/>
            </w:pPr>
            <w:r>
              <w:t>İkili eğitimin sonlandırılması ve öğlen yemeği hizmeti verilmesi için finansman</w:t>
            </w:r>
            <w:r>
              <w:rPr>
                <w:spacing w:val="-52"/>
              </w:rPr>
              <w:t xml:space="preserve"> </w:t>
            </w:r>
            <w:r>
              <w:t>sağlanması.</w:t>
            </w:r>
          </w:p>
        </w:tc>
      </w:tr>
    </w:tbl>
    <w:p w:rsidR="00FB5142" w:rsidRDefault="00FB5142">
      <w:pPr>
        <w:spacing w:line="252" w:lineRule="exact"/>
        <w:sectPr w:rsidR="00FB5142">
          <w:pgSz w:w="11910" w:h="16840"/>
          <w:pgMar w:top="1300" w:right="140" w:bottom="760" w:left="720" w:header="0" w:footer="450" w:gutter="0"/>
          <w:cols w:space="708"/>
        </w:sectPr>
      </w:pPr>
    </w:p>
    <w:p w:rsidR="00FB5142" w:rsidRDefault="00A47C39">
      <w:pPr>
        <w:spacing w:before="74"/>
        <w:ind w:left="1066"/>
        <w:jc w:val="both"/>
        <w:rPr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1449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9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Strateji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3.2.1: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Ortaokulda</w:t>
      </w:r>
      <w:r>
        <w:rPr>
          <w:spacing w:val="-3"/>
          <w:sz w:val="24"/>
        </w:rPr>
        <w:t xml:space="preserve"> </w:t>
      </w:r>
      <w:r>
        <w:rPr>
          <w:sz w:val="24"/>
        </w:rPr>
        <w:t>devamsızlık</w:t>
      </w:r>
      <w:r>
        <w:rPr>
          <w:spacing w:val="-2"/>
          <w:sz w:val="24"/>
        </w:rPr>
        <w:t xml:space="preserve"> </w:t>
      </w:r>
      <w:r>
        <w:rPr>
          <w:sz w:val="24"/>
        </w:rPr>
        <w:t>oranları</w:t>
      </w:r>
      <w:r>
        <w:rPr>
          <w:spacing w:val="-2"/>
          <w:sz w:val="24"/>
        </w:rPr>
        <w:t xml:space="preserve"> </w:t>
      </w:r>
      <w:r>
        <w:rPr>
          <w:sz w:val="24"/>
        </w:rPr>
        <w:t>azaltılacaktır.</w:t>
      </w:r>
    </w:p>
    <w:p w:rsidR="00FB5142" w:rsidRDefault="00FB5142">
      <w:pPr>
        <w:pStyle w:val="GvdeMetni"/>
        <w:spacing w:before="11"/>
        <w:rPr>
          <w:sz w:val="20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8687"/>
      </w:tblGrid>
      <w:tr w:rsidR="00FB5142">
        <w:trPr>
          <w:trHeight w:val="597"/>
        </w:trPr>
        <w:tc>
          <w:tcPr>
            <w:tcW w:w="887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</w:p>
          <w:p w:rsidR="00FB5142" w:rsidRDefault="00A47C39">
            <w:pPr>
              <w:pStyle w:val="TableParagraph"/>
              <w:spacing w:before="22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594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FB5142">
            <w:pPr>
              <w:pStyle w:val="TableParagraph"/>
              <w:spacing w:before="1"/>
              <w:rPr>
                <w:sz w:val="24"/>
              </w:rPr>
            </w:pPr>
          </w:p>
          <w:p w:rsidR="00FB5142" w:rsidRDefault="00A47C39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3.2.1.1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FB5142">
            <w:pPr>
              <w:pStyle w:val="TableParagraph"/>
              <w:spacing w:before="8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Ortaokul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bölümünün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kontenjanının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596"/>
        </w:trPr>
        <w:tc>
          <w:tcPr>
            <w:tcW w:w="887" w:type="dxa"/>
            <w:tcBorders>
              <w:right w:val="nil"/>
            </w:tcBorders>
          </w:tcPr>
          <w:p w:rsidR="00FB5142" w:rsidRDefault="00FB5142">
            <w:pPr>
              <w:pStyle w:val="TableParagraph"/>
              <w:spacing w:before="1"/>
              <w:rPr>
                <w:sz w:val="24"/>
              </w:rPr>
            </w:pPr>
          </w:p>
          <w:p w:rsidR="00FB5142" w:rsidRDefault="00A47C39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3.2.1.2</w:t>
            </w:r>
          </w:p>
        </w:tc>
        <w:tc>
          <w:tcPr>
            <w:tcW w:w="8687" w:type="dxa"/>
            <w:tcBorders>
              <w:left w:val="nil"/>
            </w:tcBorders>
          </w:tcPr>
          <w:p w:rsidR="00FB5142" w:rsidRDefault="00FB5142">
            <w:pPr>
              <w:pStyle w:val="TableParagraph"/>
              <w:spacing w:before="11"/>
              <w:rPr>
                <w:sz w:val="25"/>
              </w:rPr>
            </w:pPr>
          </w:p>
          <w:p w:rsidR="00FB5142" w:rsidRDefault="00A47C3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kalitesi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tercih oranları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yükseltilecektir.</w:t>
            </w:r>
          </w:p>
        </w:tc>
      </w:tr>
      <w:tr w:rsidR="00FB5142">
        <w:trPr>
          <w:trHeight w:val="409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3.2.1.3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İkili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tümüyle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kaldırılacaktır.</w:t>
            </w:r>
          </w:p>
        </w:tc>
      </w:tr>
      <w:tr w:rsidR="00FB5142">
        <w:trPr>
          <w:trHeight w:val="596"/>
        </w:trPr>
        <w:tc>
          <w:tcPr>
            <w:tcW w:w="887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1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3.2.1.4</w:t>
            </w:r>
          </w:p>
        </w:tc>
        <w:tc>
          <w:tcPr>
            <w:tcW w:w="8687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Velilerimize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farkındalık</w:t>
            </w:r>
          </w:p>
          <w:p w:rsidR="00FB5142" w:rsidRDefault="00A47C39">
            <w:pPr>
              <w:pStyle w:val="TableParagraph"/>
              <w:spacing w:before="21"/>
              <w:ind w:left="116"/>
              <w:rPr>
                <w:sz w:val="24"/>
              </w:rPr>
            </w:pPr>
            <w:r>
              <w:rPr>
                <w:sz w:val="24"/>
              </w:rPr>
              <w:t>çalışmaları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katılımı sağlanacaktır.</w:t>
            </w:r>
          </w:p>
        </w:tc>
      </w:tr>
      <w:tr w:rsidR="00FB5142">
        <w:trPr>
          <w:trHeight w:val="596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3.2.1.5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devamsızlık yapmasına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faktörler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belirlenerek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bunl</w:t>
            </w:r>
          </w:p>
          <w:p w:rsidR="00FB5142" w:rsidRDefault="00A47C39">
            <w:pPr>
              <w:pStyle w:val="TableParagraph"/>
              <w:spacing w:before="21"/>
              <w:ind w:left="116"/>
              <w:rPr>
                <w:sz w:val="24"/>
              </w:rPr>
            </w:pPr>
            <w:r>
              <w:rPr>
                <w:sz w:val="24"/>
              </w:rPr>
              <w:t>öğrenciler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üzerindeki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olumsuz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etkisini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azaltacak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tedbirler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alınacaktır.</w:t>
            </w:r>
          </w:p>
        </w:tc>
      </w:tr>
    </w:tbl>
    <w:p w:rsidR="00FB5142" w:rsidRDefault="00FB5142">
      <w:pPr>
        <w:pStyle w:val="GvdeMetni"/>
        <w:rPr>
          <w:sz w:val="26"/>
        </w:rPr>
      </w:pPr>
    </w:p>
    <w:p w:rsidR="00FB5142" w:rsidRDefault="009144C3">
      <w:pPr>
        <w:pStyle w:val="GvdeMetni"/>
        <w:spacing w:before="186" w:line="259" w:lineRule="auto"/>
        <w:ind w:left="1066" w:right="2117"/>
        <w:jc w:val="both"/>
      </w:pPr>
      <w:r>
        <w:pict>
          <v:shape id="docshape295" o:spid="_x0000_s1048" type="#_x0000_t202" style="position:absolute;left:0;text-align:left;margin-left:501.35pt;margin-top:-45.2pt;width:5.35pt;height:13.3pt;z-index:-23404032;mso-position-horizontal-relative:page" filled="f" stroked="f">
            <v:textbox inset="0,0,0,0">
              <w:txbxContent>
                <w:p w:rsidR="002533F5" w:rsidRDefault="002533F5">
                  <w:pPr>
                    <w:pStyle w:val="GvdeMetni"/>
                    <w:spacing w:line="266" w:lineRule="exact"/>
                  </w:pPr>
                  <w:r>
                    <w:t>a</w:t>
                  </w:r>
                </w:p>
              </w:txbxContent>
            </v:textbox>
            <w10:wrap anchorx="page"/>
          </v:shape>
        </w:pict>
      </w:r>
      <w:r w:rsidR="00A47C39">
        <w:rPr>
          <w:b/>
          <w:sz w:val="22"/>
        </w:rPr>
        <w:t>Strateji</w:t>
      </w:r>
      <w:r w:rsidR="00A47C39">
        <w:rPr>
          <w:b/>
          <w:spacing w:val="1"/>
          <w:sz w:val="22"/>
        </w:rPr>
        <w:t xml:space="preserve"> </w:t>
      </w:r>
      <w:r w:rsidR="00A47C39">
        <w:rPr>
          <w:b/>
          <w:sz w:val="22"/>
        </w:rPr>
        <w:t>3.2.2</w:t>
      </w:r>
      <w:r w:rsidR="00A47C39">
        <w:rPr>
          <w:b/>
        </w:rPr>
        <w:t>:</w:t>
      </w:r>
      <w:r w:rsidR="00A47C39">
        <w:rPr>
          <w:b/>
          <w:spacing w:val="1"/>
        </w:rPr>
        <w:t xml:space="preserve"> </w:t>
      </w:r>
      <w:r w:rsidR="00A47C39">
        <w:t>Bakanlık</w:t>
      </w:r>
      <w:r w:rsidR="00A47C39">
        <w:rPr>
          <w:spacing w:val="1"/>
        </w:rPr>
        <w:t xml:space="preserve"> </w:t>
      </w:r>
      <w:r w:rsidR="00A47C39">
        <w:t>tarafından</w:t>
      </w:r>
      <w:r w:rsidR="00A47C39">
        <w:rPr>
          <w:spacing w:val="1"/>
        </w:rPr>
        <w:t xml:space="preserve"> </w:t>
      </w:r>
      <w:r w:rsidR="00A47C39">
        <w:t>yürütülecek</w:t>
      </w:r>
      <w:r w:rsidR="00A47C39">
        <w:rPr>
          <w:spacing w:val="1"/>
        </w:rPr>
        <w:t xml:space="preserve"> </w:t>
      </w:r>
      <w:r w:rsidR="00A47C39">
        <w:t>olan</w:t>
      </w:r>
      <w:r w:rsidR="00A47C39">
        <w:rPr>
          <w:spacing w:val="1"/>
        </w:rPr>
        <w:t xml:space="preserve"> </w:t>
      </w:r>
      <w:r w:rsidR="00A47C39">
        <w:t>ilkokul</w:t>
      </w:r>
      <w:r w:rsidR="00A47C39">
        <w:rPr>
          <w:spacing w:val="1"/>
        </w:rPr>
        <w:t xml:space="preserve"> </w:t>
      </w:r>
      <w:r w:rsidR="00A47C39">
        <w:t>ve</w:t>
      </w:r>
      <w:r w:rsidR="00A47C39">
        <w:rPr>
          <w:spacing w:val="1"/>
        </w:rPr>
        <w:t xml:space="preserve"> </w:t>
      </w:r>
      <w:r w:rsidR="00A47C39">
        <w:t>ortaokulların</w:t>
      </w:r>
      <w:r w:rsidR="00A47C39">
        <w:rPr>
          <w:spacing w:val="1"/>
        </w:rPr>
        <w:t xml:space="preserve"> </w:t>
      </w:r>
      <w:r w:rsidR="00A47C39">
        <w:t>gelişimsel</w:t>
      </w:r>
      <w:r w:rsidR="00A47C39">
        <w:rPr>
          <w:spacing w:val="1"/>
        </w:rPr>
        <w:t xml:space="preserve"> </w:t>
      </w:r>
      <w:r w:rsidR="00A47C39">
        <w:t>açıdan</w:t>
      </w:r>
      <w:r w:rsidR="00A47C39">
        <w:rPr>
          <w:spacing w:val="1"/>
        </w:rPr>
        <w:t xml:space="preserve"> </w:t>
      </w:r>
      <w:r w:rsidR="00A47C39">
        <w:t>yeniden</w:t>
      </w:r>
      <w:r w:rsidR="00A47C39">
        <w:rPr>
          <w:spacing w:val="1"/>
        </w:rPr>
        <w:t xml:space="preserve"> </w:t>
      </w:r>
      <w:r w:rsidR="00A47C39">
        <w:t>yapılandırma</w:t>
      </w:r>
      <w:r w:rsidR="00A47C39">
        <w:rPr>
          <w:spacing w:val="1"/>
        </w:rPr>
        <w:t xml:space="preserve"> </w:t>
      </w:r>
      <w:r w:rsidR="00A47C39">
        <w:t>çalışmaları</w:t>
      </w:r>
      <w:r w:rsidR="00A47C39">
        <w:rPr>
          <w:spacing w:val="1"/>
        </w:rPr>
        <w:t xml:space="preserve"> </w:t>
      </w:r>
      <w:r w:rsidR="00A47C39">
        <w:t>okulumuzun</w:t>
      </w:r>
      <w:r w:rsidR="00A47C39">
        <w:rPr>
          <w:spacing w:val="1"/>
        </w:rPr>
        <w:t xml:space="preserve"> </w:t>
      </w:r>
      <w:r w:rsidR="00A47C39">
        <w:t>Ortaokul</w:t>
      </w:r>
      <w:r w:rsidR="00A47C39">
        <w:rPr>
          <w:spacing w:val="-57"/>
        </w:rPr>
        <w:t xml:space="preserve"> </w:t>
      </w:r>
      <w:r w:rsidR="00A47C39">
        <w:t>bölümünde</w:t>
      </w:r>
      <w:r w:rsidR="00A47C39">
        <w:rPr>
          <w:spacing w:val="-2"/>
        </w:rPr>
        <w:t xml:space="preserve"> </w:t>
      </w:r>
      <w:r w:rsidR="00A47C39">
        <w:t>uygulanacaktır.</w:t>
      </w:r>
    </w:p>
    <w:p w:rsidR="00FB5142" w:rsidRDefault="00FB5142">
      <w:pPr>
        <w:pStyle w:val="GvdeMetni"/>
        <w:spacing w:before="5"/>
        <w:rPr>
          <w:sz w:val="22"/>
        </w:rPr>
      </w:pPr>
    </w:p>
    <w:tbl>
      <w:tblPr>
        <w:tblStyle w:val="TableNormal"/>
        <w:tblW w:w="0" w:type="auto"/>
        <w:tblInd w:w="1126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743"/>
      </w:tblGrid>
      <w:tr w:rsidR="00FB5142">
        <w:trPr>
          <w:trHeight w:val="755"/>
        </w:trPr>
        <w:tc>
          <w:tcPr>
            <w:tcW w:w="828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 w:line="259" w:lineRule="auto"/>
              <w:ind w:left="117" w:right="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743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891"/>
        </w:trPr>
        <w:tc>
          <w:tcPr>
            <w:tcW w:w="828" w:type="dxa"/>
            <w:tcBorders>
              <w:right w:val="nil"/>
            </w:tcBorders>
            <w:shd w:val="clear" w:color="auto" w:fill="D2EAEF"/>
          </w:tcPr>
          <w:p w:rsidR="00FB5142" w:rsidRDefault="00FB5142">
            <w:pPr>
              <w:pStyle w:val="TableParagraph"/>
              <w:spacing w:before="1"/>
              <w:rPr>
                <w:sz w:val="24"/>
              </w:rPr>
            </w:pPr>
          </w:p>
          <w:p w:rsidR="00FB5142" w:rsidRDefault="00A47C39">
            <w:pPr>
              <w:pStyle w:val="TableParagraph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3.2.2.1</w:t>
            </w:r>
          </w:p>
        </w:tc>
        <w:tc>
          <w:tcPr>
            <w:tcW w:w="8743" w:type="dxa"/>
            <w:tcBorders>
              <w:left w:val="nil"/>
            </w:tcBorders>
            <w:shd w:val="clear" w:color="auto" w:fill="D2EAEF"/>
          </w:tcPr>
          <w:p w:rsidR="00FB5142" w:rsidRDefault="00FB5142">
            <w:pPr>
              <w:pStyle w:val="TableParagraph"/>
              <w:spacing w:before="6"/>
              <w:rPr>
                <w:sz w:val="24"/>
              </w:rPr>
            </w:pPr>
          </w:p>
          <w:p w:rsidR="00FB5142" w:rsidRDefault="00A47C39">
            <w:pPr>
              <w:pStyle w:val="TableParagraph"/>
              <w:spacing w:line="290" w:lineRule="atLeast"/>
              <w:ind w:left="175" w:right="2083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çocukların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düşünsel,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duygusal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ihtiyaçlarını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destekleyen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tasarım-beceri atölyeleri kurulacaktır.</w:t>
            </w:r>
          </w:p>
        </w:tc>
      </w:tr>
      <w:tr w:rsidR="00FB5142">
        <w:trPr>
          <w:trHeight w:val="894"/>
        </w:trPr>
        <w:tc>
          <w:tcPr>
            <w:tcW w:w="828" w:type="dxa"/>
            <w:tcBorders>
              <w:right w:val="nil"/>
            </w:tcBorders>
          </w:tcPr>
          <w:p w:rsidR="00FB5142" w:rsidRDefault="00FB5142">
            <w:pPr>
              <w:pStyle w:val="TableParagraph"/>
              <w:spacing w:before="1"/>
              <w:rPr>
                <w:sz w:val="24"/>
              </w:rPr>
            </w:pPr>
          </w:p>
          <w:p w:rsidR="00FB5142" w:rsidRDefault="00A47C39">
            <w:pPr>
              <w:pStyle w:val="TableParagraph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3.2.2.2</w:t>
            </w:r>
          </w:p>
        </w:tc>
        <w:tc>
          <w:tcPr>
            <w:tcW w:w="8743" w:type="dxa"/>
            <w:tcBorders>
              <w:left w:val="nil"/>
            </w:tcBorders>
          </w:tcPr>
          <w:p w:rsidR="00FB5142" w:rsidRDefault="00FB5142">
            <w:pPr>
              <w:pStyle w:val="TableParagraph"/>
              <w:spacing w:before="10"/>
              <w:rPr>
                <w:sz w:val="23"/>
              </w:rPr>
            </w:pPr>
          </w:p>
          <w:p w:rsidR="00FB5142" w:rsidRDefault="00A47C39">
            <w:pPr>
              <w:pStyle w:val="TableParagraph"/>
              <w:spacing w:line="300" w:lineRule="atLeast"/>
              <w:ind w:left="175" w:right="1763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ihtiyacını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büyük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ölçüde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kaldıracak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stratejiler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geliştirilecektir.</w:t>
            </w:r>
          </w:p>
        </w:tc>
      </w:tr>
      <w:tr w:rsidR="00FB5142">
        <w:trPr>
          <w:trHeight w:val="596"/>
        </w:trPr>
        <w:tc>
          <w:tcPr>
            <w:tcW w:w="828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3.2.2.3</w:t>
            </w:r>
          </w:p>
        </w:tc>
        <w:tc>
          <w:tcPr>
            <w:tcW w:w="8743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Ortaokul,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çocuğun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somuttan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soyuta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geçtiği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kavramsal</w:t>
            </w:r>
          </w:p>
          <w:p w:rsidR="00FB5142" w:rsidRDefault="00A47C39">
            <w:pPr>
              <w:pStyle w:val="TableParagraph"/>
              <w:spacing w:before="21"/>
              <w:ind w:left="175"/>
              <w:rPr>
                <w:sz w:val="24"/>
              </w:rPr>
            </w:pPr>
            <w:r>
              <w:rPr>
                <w:sz w:val="24"/>
              </w:rPr>
              <w:t>öğrenmenin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genişletileceği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olacaktır.</w:t>
            </w:r>
          </w:p>
        </w:tc>
      </w:tr>
      <w:tr w:rsidR="00FB5142">
        <w:trPr>
          <w:trHeight w:val="594"/>
        </w:trPr>
        <w:tc>
          <w:tcPr>
            <w:tcW w:w="828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3.2.2.4</w:t>
            </w:r>
          </w:p>
        </w:tc>
        <w:tc>
          <w:tcPr>
            <w:tcW w:w="8743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Türkçeyi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düzgün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kullanmalarını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</w:p>
          <w:p w:rsidR="00FB5142" w:rsidRDefault="00A47C39">
            <w:pPr>
              <w:pStyle w:val="TableParagraph"/>
              <w:spacing w:before="21"/>
              <w:ind w:left="175"/>
              <w:rPr>
                <w:sz w:val="24"/>
              </w:rPr>
            </w:pPr>
            <w:r>
              <w:rPr>
                <w:sz w:val="24"/>
              </w:rPr>
              <w:t>çalışmalar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</w:tr>
      <w:tr w:rsidR="00FB5142">
        <w:trPr>
          <w:trHeight w:val="810"/>
        </w:trPr>
        <w:tc>
          <w:tcPr>
            <w:tcW w:w="828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3.2.2.5</w:t>
            </w:r>
          </w:p>
        </w:tc>
        <w:tc>
          <w:tcPr>
            <w:tcW w:w="8743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2" w:lineRule="auto"/>
              <w:ind w:left="57" w:right="1308" w:firstLine="12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ortamı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çekici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mekân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getirilec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kişisel,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sosyal,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ihtiyaçlarına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cevap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verecek şe</w:t>
            </w:r>
          </w:p>
          <w:p w:rsidR="00FB5142" w:rsidRDefault="00A47C39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geliştirilecektir</w:t>
            </w:r>
          </w:p>
        </w:tc>
      </w:tr>
    </w:tbl>
    <w:p w:rsidR="00FB5142" w:rsidRDefault="009144C3">
      <w:pPr>
        <w:pStyle w:val="GvdeMetni"/>
        <w:spacing w:before="189" w:line="259" w:lineRule="auto"/>
        <w:ind w:left="1066" w:right="906"/>
        <w:jc w:val="both"/>
      </w:pPr>
      <w:r>
        <w:pict>
          <v:shape id="docshape296" o:spid="_x0000_s1047" type="#_x0000_t202" style="position:absolute;left:0;text-align:left;margin-left:89.3pt;margin-top:54.65pt;width:6pt;height:28.2pt;z-index:-23403520;mso-position-horizontal-relative:page;mso-position-vertical-relative:text" filled="f" stroked="f">
            <v:textbox inset="0,0,0,0">
              <w:txbxContent>
                <w:p w:rsidR="002533F5" w:rsidRDefault="002533F5">
                  <w:pPr>
                    <w:pStyle w:val="GvdeMetni"/>
                    <w:spacing w:line="259" w:lineRule="auto"/>
                    <w:ind w:right="-20"/>
                  </w:pPr>
                  <w:r>
                    <w:t>u n</w:t>
                  </w:r>
                </w:p>
              </w:txbxContent>
            </v:textbox>
            <w10:wrap anchorx="page"/>
          </v:shape>
        </w:pict>
      </w:r>
      <w:r>
        <w:pict>
          <v:shape id="docshape297" o:spid="_x0000_s1046" type="#_x0000_t202" style="position:absolute;left:0;text-align:left;margin-left:89.3pt;margin-top:84.4pt;width:3.35pt;height:13.3pt;z-index:-23403008;mso-position-horizontal-relative:page;mso-position-vertical-relative:text" filled="f" stroked="f">
            <v:textbox inset="0,0,0,0">
              <w:txbxContent>
                <w:p w:rsidR="002533F5" w:rsidRDefault="002533F5">
                  <w:pPr>
                    <w:pStyle w:val="GvdeMetni"/>
                    <w:spacing w:line="266" w:lineRule="exact"/>
                  </w:pPr>
                  <w: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docshape298" o:spid="_x0000_s1045" type="#_x0000_t202" style="position:absolute;left:0;text-align:left;margin-left:89.05pt;margin-top:49.55pt;width:483.95pt;height:118.3pt;z-index:157767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78C0D2"/>
                      <w:left w:val="single" w:sz="8" w:space="0" w:color="78C0D2"/>
                      <w:bottom w:val="single" w:sz="8" w:space="0" w:color="78C0D2"/>
                      <w:right w:val="single" w:sz="8" w:space="0" w:color="78C0D2"/>
                      <w:insideH w:val="single" w:sz="8" w:space="0" w:color="78C0D2"/>
                      <w:insideV w:val="single" w:sz="8" w:space="0" w:color="78C0D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6"/>
                    <w:gridCol w:w="8804"/>
                  </w:tblGrid>
                  <w:tr w:rsidR="002533F5">
                    <w:trPr>
                      <w:trHeight w:val="547"/>
                    </w:trPr>
                    <w:tc>
                      <w:tcPr>
                        <w:tcW w:w="846" w:type="dxa"/>
                        <w:tcBorders>
                          <w:right w:val="nil"/>
                        </w:tcBorders>
                        <w:shd w:val="clear" w:color="auto" w:fill="49ACC5"/>
                      </w:tcPr>
                      <w:p w:rsidR="002533F5" w:rsidRDefault="002533F5">
                        <w:pPr>
                          <w:pStyle w:val="TableParagraph"/>
                          <w:spacing w:before="1"/>
                          <w:ind w:left="11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Eylem</w:t>
                        </w:r>
                      </w:p>
                      <w:p w:rsidR="002533F5" w:rsidRDefault="002533F5">
                        <w:pPr>
                          <w:pStyle w:val="TableParagraph"/>
                          <w:spacing w:before="21" w:line="252" w:lineRule="exact"/>
                          <w:ind w:left="11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No</w:t>
                        </w:r>
                      </w:p>
                    </w:tc>
                    <w:tc>
                      <w:tcPr>
                        <w:tcW w:w="8804" w:type="dxa"/>
                        <w:tcBorders>
                          <w:left w:val="nil"/>
                        </w:tcBorders>
                        <w:shd w:val="clear" w:color="auto" w:fill="49ACC5"/>
                      </w:tcPr>
                      <w:p w:rsidR="002533F5" w:rsidRDefault="002533F5">
                        <w:pPr>
                          <w:pStyle w:val="TableParagraph"/>
                          <w:spacing w:line="275" w:lineRule="exact"/>
                          <w:ind w:left="1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Yapılacak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Çalışmalar</w:t>
                        </w:r>
                      </w:p>
                    </w:tc>
                  </w:tr>
                  <w:tr w:rsidR="002533F5">
                    <w:trPr>
                      <w:trHeight w:val="277"/>
                    </w:trPr>
                    <w:tc>
                      <w:tcPr>
                        <w:tcW w:w="846" w:type="dxa"/>
                        <w:tcBorders>
                          <w:righ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line="258" w:lineRule="exact"/>
                          <w:ind w:left="-6" w:right="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3.2.3.1</w:t>
                        </w:r>
                      </w:p>
                    </w:tc>
                    <w:tc>
                      <w:tcPr>
                        <w:tcW w:w="8804" w:type="dxa"/>
                        <w:tcBorders>
                          <w:lef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line="258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Ders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kitabı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girişlerinin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doğru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yapılması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sağlanacaktır.</w:t>
                        </w:r>
                      </w:p>
                    </w:tc>
                  </w:tr>
                  <w:tr w:rsidR="002533F5">
                    <w:trPr>
                      <w:trHeight w:val="594"/>
                    </w:trPr>
                    <w:tc>
                      <w:tcPr>
                        <w:tcW w:w="846" w:type="dxa"/>
                        <w:tcBorders>
                          <w:righ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ind w:left="-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position w:val="-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z w:val="24"/>
                          </w:rPr>
                          <w:t>3.2.3.2</w:t>
                        </w:r>
                      </w:p>
                      <w:p w:rsidR="002533F5" w:rsidRDefault="002533F5">
                        <w:pPr>
                          <w:pStyle w:val="TableParagraph"/>
                          <w:spacing w:before="24" w:line="177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8804" w:type="dxa"/>
                        <w:tcBorders>
                          <w:lef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75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Kitapların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öğrencilere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zamanında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ulaşması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sağlanacaktır.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Eksik</w:t>
                        </w:r>
                      </w:p>
                      <w:p w:rsidR="002533F5" w:rsidRDefault="002533F5">
                        <w:pPr>
                          <w:pStyle w:val="TableParagraph"/>
                          <w:spacing w:before="21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kitaplar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belirlenip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gerekli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tedbirler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biran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önce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alınacaktır.</w:t>
                        </w:r>
                      </w:p>
                    </w:tc>
                  </w:tr>
                  <w:tr w:rsidR="002533F5">
                    <w:trPr>
                      <w:trHeight w:val="551"/>
                    </w:trPr>
                    <w:tc>
                      <w:tcPr>
                        <w:tcW w:w="846" w:type="dxa"/>
                        <w:tcBorders>
                          <w:righ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before="1"/>
                          <w:ind w:left="-6" w:right="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3.2.3.3</w:t>
                        </w:r>
                      </w:p>
                    </w:tc>
                    <w:tc>
                      <w:tcPr>
                        <w:tcW w:w="8804" w:type="dxa"/>
                        <w:tcBorders>
                          <w:lef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line="272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Taşımalı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eğitim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kapsamındaki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öğrenci,veli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taşıma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görevlilerine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yön</w:t>
                        </w:r>
                      </w:p>
                      <w:p w:rsidR="002533F5" w:rsidRDefault="002533F5">
                        <w:pPr>
                          <w:pStyle w:val="TableParagraph"/>
                          <w:spacing w:line="259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düzenlenecektir.</w:t>
                        </w:r>
                      </w:p>
                    </w:tc>
                  </w:tr>
                  <w:tr w:rsidR="002533F5">
                    <w:trPr>
                      <w:trHeight w:val="277"/>
                    </w:trPr>
                    <w:tc>
                      <w:tcPr>
                        <w:tcW w:w="846" w:type="dxa"/>
                        <w:tcBorders>
                          <w:righ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58" w:lineRule="exact"/>
                          <w:ind w:left="-6" w:right="9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pacing w:val="-5"/>
                            <w:position w:val="-10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3.2.4.4</w:t>
                        </w:r>
                      </w:p>
                    </w:tc>
                    <w:tc>
                      <w:tcPr>
                        <w:tcW w:w="8804" w:type="dxa"/>
                        <w:tcBorders>
                          <w:lef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58" w:lineRule="exact"/>
                          <w:ind w:lef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Taşımalı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araçlara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yönelik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periyodik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denetimler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yapılacaktır.</w:t>
                        </w:r>
                      </w:p>
                    </w:tc>
                  </w:tr>
                </w:tbl>
                <w:p w:rsidR="002533F5" w:rsidRDefault="002533F5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A47C39">
        <w:rPr>
          <w:b/>
        </w:rPr>
        <w:t xml:space="preserve">Strateji 3.2.3: </w:t>
      </w:r>
      <w:r w:rsidR="00A47C39">
        <w:t>Tüm öğrencilerimize fırsat eşitliği içinde eğitimlerine devam edebilmeleri için</w:t>
      </w:r>
      <w:r w:rsidR="00A47C39">
        <w:rPr>
          <w:spacing w:val="1"/>
        </w:rPr>
        <w:t xml:space="preserve"> </w:t>
      </w:r>
      <w:r w:rsidR="00A47C39">
        <w:t>uygulanan</w:t>
      </w:r>
      <w:r w:rsidR="00A47C39">
        <w:rPr>
          <w:spacing w:val="36"/>
        </w:rPr>
        <w:t xml:space="preserve"> </w:t>
      </w:r>
      <w:r w:rsidR="00A47C39">
        <w:t>ücretsiz</w:t>
      </w:r>
      <w:r w:rsidR="00A47C39">
        <w:rPr>
          <w:spacing w:val="36"/>
        </w:rPr>
        <w:t xml:space="preserve"> </w:t>
      </w:r>
      <w:r w:rsidR="00A47C39">
        <w:t>ders</w:t>
      </w:r>
      <w:r w:rsidR="00A47C39">
        <w:rPr>
          <w:spacing w:val="40"/>
        </w:rPr>
        <w:t xml:space="preserve"> </w:t>
      </w:r>
      <w:r w:rsidR="00A47C39">
        <w:t>kitabı</w:t>
      </w:r>
      <w:r w:rsidR="00A47C39">
        <w:rPr>
          <w:spacing w:val="37"/>
        </w:rPr>
        <w:t xml:space="preserve"> </w:t>
      </w:r>
      <w:r w:rsidR="00A47C39">
        <w:t>ve</w:t>
      </w:r>
      <w:r w:rsidR="00A47C39">
        <w:rPr>
          <w:spacing w:val="36"/>
        </w:rPr>
        <w:t xml:space="preserve"> </w:t>
      </w:r>
      <w:r w:rsidR="00A47C39">
        <w:t>öğrenci</w:t>
      </w:r>
      <w:r w:rsidR="00A47C39">
        <w:rPr>
          <w:spacing w:val="36"/>
        </w:rPr>
        <w:t xml:space="preserve"> </w:t>
      </w:r>
      <w:r w:rsidR="00A47C39">
        <w:t>taşıma</w:t>
      </w:r>
      <w:r w:rsidR="00A47C39">
        <w:rPr>
          <w:spacing w:val="39"/>
        </w:rPr>
        <w:t xml:space="preserve"> </w:t>
      </w:r>
      <w:r w:rsidR="00A47C39">
        <w:t>h</w:t>
      </w:r>
      <w:r w:rsidR="00A47C39">
        <w:rPr>
          <w:color w:val="FF0000"/>
        </w:rPr>
        <w:t>i</w:t>
      </w:r>
      <w:r w:rsidR="00A47C39">
        <w:t>zmetleri</w:t>
      </w:r>
      <w:r w:rsidR="00A47C39">
        <w:rPr>
          <w:spacing w:val="36"/>
        </w:rPr>
        <w:t xml:space="preserve"> </w:t>
      </w:r>
      <w:r w:rsidR="00A47C39">
        <w:t>gibi</w:t>
      </w:r>
      <w:r w:rsidR="00A47C39">
        <w:rPr>
          <w:spacing w:val="37"/>
        </w:rPr>
        <w:t xml:space="preserve"> </w:t>
      </w:r>
      <w:r w:rsidR="00A47C39">
        <w:t>uygulamalar</w:t>
      </w:r>
      <w:r w:rsidR="00A47C39">
        <w:rPr>
          <w:spacing w:val="36"/>
        </w:rPr>
        <w:t xml:space="preserve"> </w:t>
      </w:r>
      <w:r w:rsidR="00A47C39">
        <w:t>iyileştirilerek</w:t>
      </w:r>
      <w:r w:rsidR="00A47C39">
        <w:rPr>
          <w:spacing w:val="-58"/>
        </w:rPr>
        <w:t xml:space="preserve"> </w:t>
      </w:r>
      <w:r w:rsidR="00A47C39">
        <w:t>b</w:t>
      </w: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spacing w:before="2"/>
        <w:rPr>
          <w:sz w:val="25"/>
        </w:rPr>
      </w:pPr>
    </w:p>
    <w:p w:rsidR="00FB5142" w:rsidRDefault="009144C3">
      <w:pPr>
        <w:pStyle w:val="GvdeMetni"/>
        <w:ind w:left="1066"/>
        <w:jc w:val="both"/>
      </w:pPr>
      <w:r>
        <w:pict>
          <v:shape id="docshape299" o:spid="_x0000_s1044" type="#_x0000_t202" style="position:absolute;left:0;text-align:left;margin-left:89.3pt;margin-top:-44.15pt;width:5.35pt;height:13.3pt;z-index:-23402496;mso-position-horizontal-relative:page" filled="f" stroked="f">
            <v:textbox inset="0,0,0,0">
              <w:txbxContent>
                <w:p w:rsidR="002533F5" w:rsidRDefault="002533F5">
                  <w:pPr>
                    <w:pStyle w:val="GvdeMetni"/>
                    <w:spacing w:line="266" w:lineRule="exact"/>
                  </w:pPr>
                  <w:r>
                    <w:t>a</w:t>
                  </w:r>
                </w:p>
              </w:txbxContent>
            </v:textbox>
            <w10:wrap anchorx="page"/>
          </v:shape>
        </w:pict>
      </w:r>
      <w:r w:rsidR="00A47C39">
        <w:t>evam</w:t>
      </w:r>
      <w:r w:rsidR="00A47C39">
        <w:rPr>
          <w:spacing w:val="-2"/>
        </w:rPr>
        <w:t xml:space="preserve"> </w:t>
      </w:r>
      <w:r w:rsidR="00A47C39">
        <w:t>edilecektir.</w:t>
      </w:r>
    </w:p>
    <w:p w:rsidR="00FB5142" w:rsidRDefault="00FB5142">
      <w:pPr>
        <w:jc w:val="both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136"/>
        <w:ind w:left="641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1552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319571</wp:posOffset>
            </wp:positionV>
            <wp:extent cx="6096000" cy="5238114"/>
            <wp:effectExtent l="0" t="0" r="0" b="0"/>
            <wp:wrapNone/>
            <wp:docPr id="10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4C3">
        <w:pict>
          <v:shape id="docshape300" o:spid="_x0000_s1043" style="position:absolute;left:0;text-align:left;margin-left:117.5pt;margin-top:406.75pt;width:.5pt;height:50.8pt;z-index:-23400448;mso-position-horizontal-relative:page;mso-position-vertical-relative:page" coordorigin="2350,8135" coordsize="10,1016" path="m2360,8135r-10,l2350,8144r,499l2350,8653r,497l2360,9150r,-497l2360,8643r,-499l2360,8135xe" stroked="f">
            <v:path arrowok="t"/>
            <w10:wrap anchorx="page" anchory="page"/>
          </v:shape>
        </w:pict>
      </w:r>
      <w:r>
        <w:rPr>
          <w:b/>
        </w:rPr>
        <w:t>Hedef</w:t>
      </w:r>
      <w:r>
        <w:rPr>
          <w:b/>
          <w:spacing w:val="-6"/>
        </w:rPr>
        <w:t xml:space="preserve"> </w:t>
      </w:r>
      <w:r>
        <w:rPr>
          <w:b/>
        </w:rPr>
        <w:t>3.3.</w:t>
      </w:r>
      <w:r>
        <w:t>Temel</w:t>
      </w:r>
      <w:r>
        <w:rPr>
          <w:spacing w:val="-1"/>
        </w:rPr>
        <w:t xml:space="preserve"> </w:t>
      </w:r>
      <w:r>
        <w:t>eğitimde</w:t>
      </w:r>
      <w:r>
        <w:rPr>
          <w:spacing w:val="-3"/>
        </w:rPr>
        <w:t xml:space="preserve"> </w:t>
      </w:r>
      <w:r>
        <w:t>okulların</w:t>
      </w:r>
      <w:r>
        <w:rPr>
          <w:spacing w:val="-1"/>
        </w:rPr>
        <w:t xml:space="preserve"> </w:t>
      </w:r>
      <w:r>
        <w:t>niteliğini</w:t>
      </w:r>
      <w:r>
        <w:rPr>
          <w:spacing w:val="-2"/>
        </w:rPr>
        <w:t xml:space="preserve"> </w:t>
      </w:r>
      <w:r>
        <w:t>artıracak</w:t>
      </w:r>
      <w:r>
        <w:rPr>
          <w:spacing w:val="-1"/>
        </w:rPr>
        <w:t xml:space="preserve"> </w:t>
      </w:r>
      <w:r>
        <w:t>yenilikçi</w:t>
      </w:r>
      <w:r>
        <w:rPr>
          <w:spacing w:val="-1"/>
        </w:rPr>
        <w:t xml:space="preserve"> </w:t>
      </w:r>
      <w:r>
        <w:t>uygulamalara</w:t>
      </w:r>
      <w:r>
        <w:rPr>
          <w:spacing w:val="-3"/>
        </w:rPr>
        <w:t xml:space="preserve"> </w:t>
      </w:r>
      <w:r>
        <w:t>yer</w:t>
      </w:r>
      <w:r>
        <w:rPr>
          <w:spacing w:val="-8"/>
        </w:rPr>
        <w:t xml:space="preserve"> </w:t>
      </w:r>
      <w:r>
        <w:t>vermek.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6"/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555"/>
        <w:gridCol w:w="1882"/>
        <w:gridCol w:w="595"/>
        <w:gridCol w:w="597"/>
        <w:gridCol w:w="599"/>
        <w:gridCol w:w="597"/>
        <w:gridCol w:w="599"/>
        <w:gridCol w:w="597"/>
        <w:gridCol w:w="858"/>
        <w:gridCol w:w="599"/>
        <w:gridCol w:w="597"/>
      </w:tblGrid>
      <w:tr w:rsidR="00FB5142">
        <w:trPr>
          <w:trHeight w:val="724"/>
        </w:trPr>
        <w:tc>
          <w:tcPr>
            <w:tcW w:w="1493" w:type="dxa"/>
            <w:tcBorders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Amaç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A3</w:t>
            </w:r>
          </w:p>
        </w:tc>
        <w:tc>
          <w:tcPr>
            <w:tcW w:w="8075" w:type="dxa"/>
            <w:gridSpan w:val="11"/>
          </w:tcPr>
          <w:p w:rsidR="00FB5142" w:rsidRDefault="00A47C39">
            <w:pPr>
              <w:pStyle w:val="TableParagraph"/>
              <w:spacing w:before="53" w:line="276" w:lineRule="auto"/>
              <w:ind w:left="95" w:right="1657"/>
              <w:rPr>
                <w:sz w:val="20"/>
              </w:rPr>
            </w:pPr>
            <w:r>
              <w:rPr>
                <w:sz w:val="20"/>
              </w:rPr>
              <w:t>Öğrencilerimizin bilişsel, duygusal ve fiziksel olarak çok boyutlu gelişimlerini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sağlamak.</w:t>
            </w:r>
          </w:p>
        </w:tc>
      </w:tr>
      <w:tr w:rsidR="00FB5142">
        <w:trPr>
          <w:trHeight w:val="498"/>
        </w:trPr>
        <w:tc>
          <w:tcPr>
            <w:tcW w:w="1493" w:type="dxa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53"/>
              <w:ind w:left="103"/>
              <w:rPr>
                <w:sz w:val="20"/>
              </w:rPr>
            </w:pPr>
            <w:r>
              <w:rPr>
                <w:sz w:val="20"/>
              </w:rPr>
              <w:t>Hedef 3.3</w:t>
            </w:r>
          </w:p>
        </w:tc>
        <w:tc>
          <w:tcPr>
            <w:tcW w:w="8075" w:type="dxa"/>
            <w:gridSpan w:val="11"/>
          </w:tcPr>
          <w:p w:rsidR="00FB5142" w:rsidRDefault="00A47C39">
            <w:pPr>
              <w:pStyle w:val="TableParagraph"/>
              <w:spacing w:before="53"/>
              <w:ind w:left="95"/>
              <w:rPr>
                <w:sz w:val="20"/>
              </w:rPr>
            </w:pPr>
            <w:r>
              <w:rPr>
                <w:sz w:val="20"/>
              </w:rPr>
              <w:t>Okulumuzun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niteliğini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artıracak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yenilikçi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uygulamalara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vermek.</w:t>
            </w:r>
          </w:p>
        </w:tc>
      </w:tr>
      <w:tr w:rsidR="00FB5142">
        <w:trPr>
          <w:trHeight w:val="962"/>
        </w:trPr>
        <w:tc>
          <w:tcPr>
            <w:tcW w:w="2048" w:type="dxa"/>
            <w:gridSpan w:val="2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  <w:spacing w:before="7"/>
              <w:rPr>
                <w:sz w:val="20"/>
              </w:rPr>
            </w:pPr>
          </w:p>
          <w:p w:rsidR="00FB5142" w:rsidRDefault="00A47C3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Performans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Göstergesi</w:t>
            </w:r>
          </w:p>
        </w:tc>
        <w:tc>
          <w:tcPr>
            <w:tcW w:w="1882" w:type="dxa"/>
            <w:tcBorders>
              <w:left w:val="nil"/>
              <w:bottom w:val="nil"/>
              <w:right w:val="single" w:sz="4" w:space="0" w:color="FFFFFF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2" w:lineRule="exact"/>
              <w:ind w:left="93" w:right="94"/>
              <w:jc w:val="center"/>
              <w:rPr>
                <w:sz w:val="18"/>
              </w:rPr>
            </w:pPr>
            <w:r>
              <w:rPr>
                <w:sz w:val="18"/>
              </w:rPr>
              <w:t>Hedefe</w:t>
            </w:r>
          </w:p>
          <w:p w:rsidR="00FB5142" w:rsidRDefault="00A47C39">
            <w:pPr>
              <w:pStyle w:val="TableParagraph"/>
              <w:spacing w:before="38"/>
              <w:ind w:left="94" w:right="94"/>
              <w:jc w:val="center"/>
              <w:rPr>
                <w:sz w:val="18"/>
              </w:rPr>
            </w:pPr>
            <w:r>
              <w:rPr>
                <w:sz w:val="18"/>
              </w:rPr>
              <w:t>Etkisi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  <w:tc>
          <w:tcPr>
            <w:tcW w:w="5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5" w:lineRule="exact"/>
              <w:ind w:left="94" w:right="94"/>
              <w:jc w:val="center"/>
              <w:rPr>
                <w:sz w:val="18"/>
              </w:rPr>
            </w:pPr>
            <w:r>
              <w:rPr>
                <w:sz w:val="18"/>
              </w:rPr>
              <w:t>Başlangıç</w:t>
            </w:r>
          </w:p>
          <w:p w:rsidR="00FB5142" w:rsidRDefault="00A47C39">
            <w:pPr>
              <w:pStyle w:val="TableParagraph"/>
              <w:spacing w:before="38"/>
              <w:ind w:left="93" w:right="94"/>
              <w:jc w:val="center"/>
              <w:rPr>
                <w:sz w:val="18"/>
              </w:rPr>
            </w:pPr>
            <w:r>
              <w:rPr>
                <w:sz w:val="18"/>
              </w:rPr>
              <w:t>Değeri</w:t>
            </w:r>
          </w:p>
        </w:tc>
        <w:tc>
          <w:tcPr>
            <w:tcW w:w="59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6"/>
              <w:ind w:left="30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5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2"/>
              <w:ind w:left="30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9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5"/>
              <w:ind w:left="30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4"/>
              <w:ind w:left="309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85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FB5142">
            <w:pPr>
              <w:pStyle w:val="TableParagraph"/>
              <w:spacing w:before="9"/>
              <w:rPr>
                <w:sz w:val="20"/>
              </w:rPr>
            </w:pPr>
          </w:p>
          <w:p w:rsidR="00FB5142" w:rsidRDefault="00A47C39"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9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90" w:lineRule="auto"/>
              <w:ind w:left="254" w:right="257" w:hanging="5"/>
              <w:rPr>
                <w:sz w:val="16"/>
              </w:rPr>
            </w:pPr>
            <w:r>
              <w:rPr>
                <w:sz w:val="16"/>
              </w:rPr>
              <w:t>İzleme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Sıklığı</w:t>
            </w:r>
          </w:p>
        </w:tc>
        <w:tc>
          <w:tcPr>
            <w:tcW w:w="597" w:type="dxa"/>
            <w:tcBorders>
              <w:left w:val="single" w:sz="4" w:space="0" w:color="FFFFFF"/>
            </w:tcBorders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90" w:lineRule="auto"/>
              <w:ind w:left="254" w:right="261" w:firstLine="16"/>
              <w:rPr>
                <w:sz w:val="16"/>
              </w:rPr>
            </w:pPr>
            <w:r>
              <w:rPr>
                <w:sz w:val="16"/>
              </w:rPr>
              <w:t>Rapor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Sıklığı</w:t>
            </w:r>
          </w:p>
        </w:tc>
      </w:tr>
      <w:tr w:rsidR="00FB5142">
        <w:trPr>
          <w:trHeight w:val="948"/>
        </w:trPr>
        <w:tc>
          <w:tcPr>
            <w:tcW w:w="3930" w:type="dxa"/>
            <w:gridSpan w:val="3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53" w:line="276" w:lineRule="auto"/>
              <w:ind w:left="103" w:right="346"/>
              <w:rPr>
                <w:sz w:val="20"/>
              </w:rPr>
            </w:pPr>
            <w:r>
              <w:rPr>
                <w:sz w:val="20"/>
              </w:rPr>
              <w:t>PG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3.3.1 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kayıt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bölgelerinde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okul ve mahalle spor kulüplerinden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yararlanan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 oranı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595" w:type="dxa"/>
          </w:tcPr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97" w:type="dxa"/>
          </w:tcPr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9" w:type="dxa"/>
          </w:tcPr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7" w:type="dxa"/>
          </w:tcPr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2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9" w:type="dxa"/>
          </w:tcPr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7" w:type="dxa"/>
          </w:tcPr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8" w:type="dxa"/>
          </w:tcPr>
          <w:p w:rsidR="00FB5142" w:rsidRDefault="00FB5142">
            <w:pPr>
              <w:pStyle w:val="TableParagraph"/>
              <w:spacing w:before="3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3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9" w:type="dxa"/>
          </w:tcPr>
          <w:p w:rsidR="00FB5142" w:rsidRDefault="00FB5142">
            <w:pPr>
              <w:pStyle w:val="TableParagraph"/>
              <w:spacing w:before="3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"/>
              <w:ind w:left="242" w:right="105" w:hanging="48"/>
              <w:rPr>
                <w:sz w:val="18"/>
              </w:rPr>
            </w:pPr>
            <w:r>
              <w:rPr>
                <w:sz w:val="18"/>
              </w:rPr>
              <w:t>Her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Ay</w:t>
            </w:r>
          </w:p>
        </w:tc>
        <w:tc>
          <w:tcPr>
            <w:tcW w:w="597" w:type="dxa"/>
          </w:tcPr>
          <w:p w:rsidR="00FB5142" w:rsidRDefault="00FB5142">
            <w:pPr>
              <w:pStyle w:val="TableParagraph"/>
              <w:spacing w:before="3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"/>
              <w:ind w:left="181" w:right="107" w:firstLine="9"/>
              <w:rPr>
                <w:sz w:val="18"/>
              </w:rPr>
            </w:pPr>
            <w:r>
              <w:rPr>
                <w:sz w:val="18"/>
              </w:rPr>
              <w:t>Her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Ay</w:t>
            </w:r>
          </w:p>
        </w:tc>
      </w:tr>
      <w:tr w:rsidR="00FB5142">
        <w:trPr>
          <w:trHeight w:val="846"/>
        </w:trPr>
        <w:tc>
          <w:tcPr>
            <w:tcW w:w="3930" w:type="dxa"/>
            <w:gridSpan w:val="3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25" w:line="260" w:lineRule="atLeast"/>
              <w:ind w:left="103" w:right="512"/>
              <w:rPr>
                <w:sz w:val="20"/>
              </w:rPr>
            </w:pPr>
            <w:r>
              <w:rPr>
                <w:sz w:val="20"/>
              </w:rPr>
              <w:t>PG 3.3.2 Destek programına katılan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öğrencilerden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hedeflenen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başarıya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ulaşan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595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9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9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74" w:right="16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99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71" w:right="171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97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162" w:right="184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58" w:type="dxa"/>
          </w:tcPr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599" w:type="dxa"/>
          </w:tcPr>
          <w:p w:rsidR="00FB5142" w:rsidRDefault="00A47C39">
            <w:pPr>
              <w:pStyle w:val="TableParagraph"/>
              <w:spacing w:before="2"/>
              <w:ind w:left="175" w:right="174" w:hanging="82"/>
              <w:rPr>
                <w:sz w:val="18"/>
              </w:rPr>
            </w:pPr>
            <w:r>
              <w:rPr>
                <w:sz w:val="18"/>
              </w:rPr>
              <w:t>Her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Ay</w:t>
            </w:r>
          </w:p>
        </w:tc>
        <w:tc>
          <w:tcPr>
            <w:tcW w:w="597" w:type="dxa"/>
          </w:tcPr>
          <w:p w:rsidR="00FB5142" w:rsidRDefault="00A47C39">
            <w:pPr>
              <w:pStyle w:val="TableParagraph"/>
              <w:spacing w:before="2"/>
              <w:ind w:left="174" w:right="173" w:hanging="84"/>
              <w:rPr>
                <w:sz w:val="18"/>
              </w:rPr>
            </w:pPr>
            <w:r>
              <w:rPr>
                <w:sz w:val="18"/>
              </w:rPr>
              <w:t>Her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Ay</w:t>
            </w:r>
          </w:p>
        </w:tc>
      </w:tr>
      <w:tr w:rsidR="00FB5142">
        <w:trPr>
          <w:trHeight w:val="1571"/>
        </w:trPr>
        <w:tc>
          <w:tcPr>
            <w:tcW w:w="1493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spacing w:before="8"/>
              <w:rPr>
                <w:sz w:val="18"/>
              </w:rPr>
            </w:pPr>
          </w:p>
          <w:p w:rsidR="00FB5142" w:rsidRDefault="00A47C3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Riskler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5"/>
              </w:numPr>
              <w:tabs>
                <w:tab w:val="left" w:pos="206"/>
              </w:tabs>
              <w:spacing w:before="58"/>
              <w:ind w:right="791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imkânların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oluşturulmasında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kurum 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kuruluşların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desteği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göstermemesi,</w:t>
            </w:r>
          </w:p>
          <w:p w:rsidR="00FB5142" w:rsidRDefault="00A47C39">
            <w:pPr>
              <w:pStyle w:val="TableParagraph"/>
              <w:numPr>
                <w:ilvl w:val="0"/>
                <w:numId w:val="25"/>
              </w:numPr>
              <w:tabs>
                <w:tab w:val="left" w:pos="206"/>
              </w:tabs>
              <w:spacing w:before="32"/>
              <w:ind w:hanging="114"/>
              <w:rPr>
                <w:sz w:val="20"/>
              </w:rPr>
            </w:pPr>
            <w:r>
              <w:rPr>
                <w:sz w:val="20"/>
              </w:rPr>
              <w:t>Yaz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dönemlerinde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bölgesel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değişim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programlarına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talep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25"/>
              </w:numPr>
              <w:tabs>
                <w:tab w:val="left" w:pos="206"/>
              </w:tabs>
              <w:spacing w:before="34"/>
              <w:ind w:hanging="114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girişimcilik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konusundaki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isteksizliği,</w:t>
            </w:r>
          </w:p>
          <w:p w:rsidR="00FB5142" w:rsidRDefault="00A47C39">
            <w:pPr>
              <w:pStyle w:val="TableParagraph"/>
              <w:numPr>
                <w:ilvl w:val="0"/>
                <w:numId w:val="25"/>
              </w:numPr>
              <w:tabs>
                <w:tab w:val="left" w:pos="206"/>
              </w:tabs>
              <w:spacing w:before="34"/>
              <w:ind w:hanging="114"/>
              <w:rPr>
                <w:sz w:val="20"/>
              </w:rPr>
            </w:pPr>
            <w:r>
              <w:rPr>
                <w:sz w:val="20"/>
              </w:rPr>
              <w:t>Okullara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kaynak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aktarılmasında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kullanılacak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kriterlerin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belirsiz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25"/>
              </w:numPr>
              <w:tabs>
                <w:tab w:val="left" w:pos="206"/>
              </w:tabs>
              <w:spacing w:before="34" w:line="210" w:lineRule="exact"/>
              <w:ind w:hanging="114"/>
              <w:rPr>
                <w:sz w:val="20"/>
              </w:rPr>
            </w:pPr>
            <w:r>
              <w:rPr>
                <w:sz w:val="20"/>
              </w:rPr>
              <w:t>Dezavantajlı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bölgelerdeki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ortalama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görev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süresinin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düşük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olması.</w:t>
            </w:r>
          </w:p>
        </w:tc>
      </w:tr>
      <w:tr w:rsidR="00FB5142">
        <w:trPr>
          <w:trHeight w:val="258"/>
        </w:trPr>
        <w:tc>
          <w:tcPr>
            <w:tcW w:w="2048" w:type="dxa"/>
            <w:gridSpan w:val="2"/>
            <w:tcBorders>
              <w:top w:val="nil"/>
              <w:bottom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50" w:line="188" w:lineRule="exact"/>
              <w:ind w:left="1259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3.3.1</w:t>
            </w:r>
          </w:p>
        </w:tc>
        <w:tc>
          <w:tcPr>
            <w:tcW w:w="7520" w:type="dxa"/>
            <w:gridSpan w:val="10"/>
            <w:vMerge w:val="restart"/>
          </w:tcPr>
          <w:p w:rsidR="00FB5142" w:rsidRDefault="00A47C39">
            <w:pPr>
              <w:pStyle w:val="TableParagraph"/>
              <w:spacing w:before="134"/>
              <w:ind w:left="92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Okulumuzda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yenilikçi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uygulamalara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imkân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sağlanacaktır.</w:t>
            </w:r>
          </w:p>
        </w:tc>
      </w:tr>
      <w:tr w:rsidR="00FB5142">
        <w:trPr>
          <w:trHeight w:val="230"/>
        </w:trPr>
        <w:tc>
          <w:tcPr>
            <w:tcW w:w="1493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line="199" w:lineRule="exact"/>
              <w:ind w:left="103"/>
              <w:rPr>
                <w:sz w:val="20"/>
              </w:rPr>
            </w:pPr>
            <w:r>
              <w:rPr>
                <w:sz w:val="20"/>
              </w:rPr>
              <w:t>Stratejiler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6"/>
              </w:rPr>
            </w:pPr>
          </w:p>
        </w:tc>
        <w:tc>
          <w:tcPr>
            <w:tcW w:w="7520" w:type="dxa"/>
            <w:gridSpan w:val="10"/>
            <w:vMerge/>
            <w:tcBorders>
              <w:top w:val="nil"/>
            </w:tcBorders>
          </w:tcPr>
          <w:p w:rsidR="00FB5142" w:rsidRDefault="00FB5142">
            <w:pPr>
              <w:rPr>
                <w:sz w:val="2"/>
                <w:szCs w:val="2"/>
              </w:rPr>
            </w:pPr>
          </w:p>
        </w:tc>
      </w:tr>
      <w:tr w:rsidR="00FB5142">
        <w:trPr>
          <w:trHeight w:val="496"/>
        </w:trPr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FB5142" w:rsidRDefault="00A47C39">
            <w:pPr>
              <w:pStyle w:val="TableParagraph"/>
              <w:spacing w:before="51"/>
              <w:ind w:left="1259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3.3.2</w:t>
            </w:r>
          </w:p>
        </w:tc>
        <w:tc>
          <w:tcPr>
            <w:tcW w:w="7520" w:type="dxa"/>
            <w:gridSpan w:val="10"/>
          </w:tcPr>
          <w:p w:rsidR="00FB5142" w:rsidRDefault="00A47C39">
            <w:pPr>
              <w:pStyle w:val="TableParagraph"/>
              <w:spacing w:before="135"/>
              <w:ind w:left="92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Öğrencilerimiz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arasındaki başarı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farkının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azaltılmasına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</w:tr>
      <w:tr w:rsidR="00FB5142">
        <w:trPr>
          <w:trHeight w:val="498"/>
        </w:trPr>
        <w:tc>
          <w:tcPr>
            <w:tcW w:w="1493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A47C39">
            <w:pPr>
              <w:pStyle w:val="TableParagraph"/>
              <w:spacing w:before="50"/>
              <w:ind w:left="103"/>
              <w:rPr>
                <w:sz w:val="20"/>
              </w:rPr>
            </w:pPr>
            <w:r>
              <w:rPr>
                <w:sz w:val="20"/>
              </w:rPr>
              <w:t>Maliyet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Tahmini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gridSpan w:val="10"/>
          </w:tcPr>
          <w:p w:rsidR="00FB5142" w:rsidRDefault="00A47C39">
            <w:pPr>
              <w:pStyle w:val="TableParagraph"/>
              <w:spacing w:before="50"/>
              <w:ind w:left="92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</w:tr>
      <w:tr w:rsidR="00FB5142">
        <w:trPr>
          <w:trHeight w:val="2413"/>
        </w:trPr>
        <w:tc>
          <w:tcPr>
            <w:tcW w:w="1493" w:type="dxa"/>
            <w:tcBorders>
              <w:top w:val="nil"/>
              <w:bottom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rPr>
                <w:sz w:val="29"/>
              </w:rPr>
            </w:pPr>
          </w:p>
          <w:p w:rsidR="00FB5142" w:rsidRDefault="00A47C3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Tespitler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4"/>
              </w:numPr>
              <w:tabs>
                <w:tab w:val="left" w:pos="206"/>
              </w:tabs>
              <w:spacing w:before="58" w:line="276" w:lineRule="auto"/>
              <w:ind w:right="607"/>
              <w:rPr>
                <w:sz w:val="20"/>
              </w:rPr>
            </w:pPr>
            <w:r>
              <w:rPr>
                <w:sz w:val="20"/>
              </w:rPr>
              <w:t>Okulların çevresinde bulunan ve öğrencilerin gelişimine katkı sağlayacak kurum 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kuruluşlarla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yeterince etkileşim içinde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24"/>
              </w:numPr>
              <w:tabs>
                <w:tab w:val="left" w:pos="206"/>
              </w:tabs>
              <w:spacing w:before="3" w:line="276" w:lineRule="auto"/>
              <w:ind w:right="656"/>
              <w:rPr>
                <w:sz w:val="20"/>
              </w:rPr>
            </w:pPr>
            <w:r>
              <w:rPr>
                <w:sz w:val="20"/>
              </w:rPr>
              <w:t>Öğrenme etkinliklerinde öğrencilerin toplumsal kültürümüze yönelik kazanımları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yeterince edinememesi ve hedeflenen başarıyı gösteremeyen öğrencilerin yeterince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desteklenememesi,</w:t>
            </w:r>
          </w:p>
          <w:p w:rsidR="00FB5142" w:rsidRDefault="00A47C39">
            <w:pPr>
              <w:pStyle w:val="TableParagraph"/>
              <w:numPr>
                <w:ilvl w:val="0"/>
                <w:numId w:val="24"/>
              </w:numPr>
              <w:tabs>
                <w:tab w:val="left" w:pos="206"/>
              </w:tabs>
              <w:spacing w:before="4"/>
              <w:ind w:hanging="114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bahçelerinin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kültürel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gelişimini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desteklemede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kalması,</w:t>
            </w:r>
          </w:p>
          <w:p w:rsidR="00FB5142" w:rsidRDefault="00A47C39">
            <w:pPr>
              <w:pStyle w:val="TableParagraph"/>
              <w:numPr>
                <w:ilvl w:val="0"/>
                <w:numId w:val="24"/>
              </w:numPr>
              <w:tabs>
                <w:tab w:val="left" w:pos="206"/>
              </w:tabs>
              <w:spacing w:before="34" w:line="276" w:lineRule="auto"/>
              <w:ind w:right="248"/>
              <w:rPr>
                <w:sz w:val="20"/>
              </w:rPr>
            </w:pPr>
            <w:r>
              <w:rPr>
                <w:sz w:val="20"/>
              </w:rPr>
              <w:t>Temel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kurumlarına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kaynak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aktarımında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farklılıkların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edileceği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bulunmaması,</w:t>
            </w:r>
          </w:p>
          <w:p w:rsidR="00FB5142" w:rsidRDefault="00A47C39">
            <w:pPr>
              <w:pStyle w:val="TableParagraph"/>
              <w:numPr>
                <w:ilvl w:val="0"/>
                <w:numId w:val="24"/>
              </w:numPr>
              <w:tabs>
                <w:tab w:val="left" w:pos="206"/>
              </w:tabs>
              <w:spacing w:before="4" w:line="210" w:lineRule="exact"/>
              <w:ind w:hanging="114"/>
              <w:rPr>
                <w:sz w:val="20"/>
              </w:rPr>
            </w:pPr>
            <w:r>
              <w:rPr>
                <w:sz w:val="20"/>
              </w:rPr>
              <w:t>Şartları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elverişsiz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hizmetlerini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yerine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getirmekte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zorlanması.</w:t>
            </w:r>
          </w:p>
        </w:tc>
      </w:tr>
      <w:tr w:rsidR="00FB5142">
        <w:trPr>
          <w:trHeight w:val="2342"/>
        </w:trPr>
        <w:tc>
          <w:tcPr>
            <w:tcW w:w="1493" w:type="dxa"/>
            <w:tcBorders>
              <w:top w:val="nil"/>
              <w:right w:val="nil"/>
            </w:tcBorders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88"/>
              <w:ind w:left="103"/>
              <w:rPr>
                <w:sz w:val="20"/>
              </w:rPr>
            </w:pPr>
            <w:r>
              <w:rPr>
                <w:sz w:val="20"/>
              </w:rPr>
              <w:t>İhtiyaçlar</w:t>
            </w:r>
          </w:p>
        </w:tc>
        <w:tc>
          <w:tcPr>
            <w:tcW w:w="555" w:type="dxa"/>
            <w:tcBorders>
              <w:top w:val="nil"/>
              <w:left w:val="nil"/>
            </w:tcBorders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spacing w:before="58"/>
              <w:ind w:hanging="114"/>
              <w:rPr>
                <w:sz w:val="20"/>
              </w:rPr>
            </w:pPr>
            <w:r>
              <w:rPr>
                <w:sz w:val="20"/>
              </w:rPr>
              <w:t>İlgili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kuruluşlarla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birliği çalışmaları,</w:t>
            </w:r>
          </w:p>
          <w:p w:rsidR="00FB5142" w:rsidRDefault="00A47C39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spacing w:before="34" w:line="276" w:lineRule="auto"/>
              <w:ind w:right="319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bahçelerinin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yönlü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gelişimini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destekleyecek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tasarlanması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etkinliklerin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kültürel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kazanımlarla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desteklenmesi,</w:t>
            </w:r>
          </w:p>
          <w:p w:rsidR="00FB5142" w:rsidRDefault="00A47C39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spacing w:before="4" w:line="276" w:lineRule="auto"/>
              <w:ind w:right="526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mahalle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kulüpleri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bölgesel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değişim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şartları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elverişsiz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okulların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öğretmenlerinin desteklenmesi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finansman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sağlanması,</w:t>
            </w:r>
          </w:p>
          <w:p w:rsidR="00FB5142" w:rsidRDefault="00A47C39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spacing w:before="1" w:line="242" w:lineRule="auto"/>
              <w:ind w:right="186"/>
              <w:rPr>
                <w:sz w:val="20"/>
              </w:rPr>
            </w:pPr>
            <w:r>
              <w:rPr>
                <w:sz w:val="20"/>
              </w:rPr>
              <w:t>Okullar arası farklılıkları tespit etmek ve kaynakları adaletli bir şekilde paylaştırmak için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sistem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kurulması,</w:t>
            </w:r>
          </w:p>
          <w:p w:rsidR="00FB5142" w:rsidRDefault="00A47C39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spacing w:before="13" w:line="230" w:lineRule="atLeast"/>
              <w:ind w:right="165"/>
              <w:rPr>
                <w:sz w:val="20"/>
              </w:rPr>
            </w:pPr>
            <w:r>
              <w:rPr>
                <w:sz w:val="20"/>
              </w:rPr>
              <w:t>Hedeflenen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başarıyı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gösteremeyen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desteklenmesine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mekanizmaların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oluşturulması.</w:t>
            </w:r>
          </w:p>
        </w:tc>
      </w:tr>
    </w:tbl>
    <w:p w:rsidR="00FB5142" w:rsidRDefault="00FB5142">
      <w:pPr>
        <w:spacing w:line="230" w:lineRule="atLeast"/>
        <w:rPr>
          <w:sz w:val="20"/>
        </w:rPr>
        <w:sectPr w:rsidR="00FB5142">
          <w:pgSz w:w="11910" w:h="16840"/>
          <w:pgMar w:top="1580" w:right="140" w:bottom="760" w:left="720" w:header="0" w:footer="450" w:gutter="0"/>
          <w:cols w:space="708"/>
        </w:sectPr>
      </w:pPr>
    </w:p>
    <w:p w:rsidR="00FB5142" w:rsidRDefault="00A47C39">
      <w:pPr>
        <w:spacing w:before="74"/>
        <w:ind w:left="494"/>
        <w:rPr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1654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0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Strateji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3.3.1: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Okulumuzda</w:t>
      </w:r>
      <w:r>
        <w:rPr>
          <w:spacing w:val="-1"/>
          <w:sz w:val="24"/>
        </w:rPr>
        <w:t xml:space="preserve"> </w:t>
      </w:r>
      <w:r>
        <w:rPr>
          <w:sz w:val="24"/>
        </w:rPr>
        <w:t>yenilikçi</w:t>
      </w:r>
      <w:r>
        <w:rPr>
          <w:spacing w:val="-1"/>
          <w:sz w:val="24"/>
        </w:rPr>
        <w:t xml:space="preserve"> </w:t>
      </w:r>
      <w:r>
        <w:rPr>
          <w:sz w:val="24"/>
        </w:rPr>
        <w:t>uygulamalara</w:t>
      </w:r>
      <w:r>
        <w:rPr>
          <w:spacing w:val="-3"/>
          <w:sz w:val="24"/>
        </w:rPr>
        <w:t xml:space="preserve"> </w:t>
      </w:r>
      <w:r>
        <w:rPr>
          <w:sz w:val="24"/>
        </w:rPr>
        <w:t>imkân</w:t>
      </w:r>
      <w:r>
        <w:rPr>
          <w:spacing w:val="-1"/>
          <w:sz w:val="24"/>
        </w:rPr>
        <w:t xml:space="preserve"> </w:t>
      </w:r>
      <w:r>
        <w:rPr>
          <w:sz w:val="24"/>
        </w:rPr>
        <w:t>sağlanacaktır.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7"/>
        <w:rPr>
          <w:sz w:val="12"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8684"/>
      </w:tblGrid>
      <w:tr w:rsidR="00FB5142">
        <w:trPr>
          <w:trHeight w:val="755"/>
        </w:trPr>
        <w:tc>
          <w:tcPr>
            <w:tcW w:w="887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 w:line="259" w:lineRule="auto"/>
              <w:ind w:left="117" w:right="8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84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755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5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3.3.1.1</w:t>
            </w:r>
          </w:p>
        </w:tc>
        <w:tc>
          <w:tcPr>
            <w:tcW w:w="8684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6" w:right="1549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özgün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çıkarabilmek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paylaşımını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gerçekleştirebilmek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“İyi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Örnekler”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etkinliği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</w:tc>
      </w:tr>
      <w:tr w:rsidR="00FB5142">
        <w:trPr>
          <w:trHeight w:val="755"/>
        </w:trPr>
        <w:tc>
          <w:tcPr>
            <w:tcW w:w="887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5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3.3.1.2</w:t>
            </w:r>
          </w:p>
        </w:tc>
        <w:tc>
          <w:tcPr>
            <w:tcW w:w="868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16" w:right="1682"/>
              <w:rPr>
                <w:sz w:val="24"/>
              </w:rPr>
            </w:pPr>
            <w:r>
              <w:rPr>
                <w:sz w:val="24"/>
              </w:rPr>
              <w:t>Okulumuzun;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bilim merkezi,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müze,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üniversite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birlikleri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</w:tr>
      <w:tr w:rsidR="00FB5142">
        <w:trPr>
          <w:trHeight w:val="894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5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3.3.1.3</w:t>
            </w:r>
          </w:p>
        </w:tc>
        <w:tc>
          <w:tcPr>
            <w:tcW w:w="8684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6" w:right="1491"/>
              <w:rPr>
                <w:sz w:val="24"/>
              </w:rPr>
            </w:pPr>
            <w:r>
              <w:rPr>
                <w:sz w:val="24"/>
              </w:rPr>
              <w:t>Bakanlık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kurulmaları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planlanan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kulüpleri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yetenekli çocuklar tespit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edilerek ilgili spor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kulüplerine</w:t>
            </w:r>
          </w:p>
          <w:p w:rsidR="00FB5142" w:rsidRDefault="00A47C3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yönlendirileceklerdir.</w:t>
            </w:r>
          </w:p>
        </w:tc>
      </w:tr>
      <w:tr w:rsidR="00FB5142">
        <w:trPr>
          <w:trHeight w:val="1190"/>
        </w:trPr>
        <w:tc>
          <w:tcPr>
            <w:tcW w:w="887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5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3.3.1.4</w:t>
            </w:r>
          </w:p>
        </w:tc>
        <w:tc>
          <w:tcPr>
            <w:tcW w:w="868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16" w:right="1815"/>
              <w:rPr>
                <w:sz w:val="24"/>
              </w:rPr>
            </w:pPr>
            <w:r>
              <w:rPr>
                <w:sz w:val="24"/>
              </w:rPr>
              <w:t>Ödev verme ile ilgili mevcut uygulamaların öğrenmeye katkısını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belirleyebilmek,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stratejiler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koyabilmek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</w:p>
          <w:p w:rsidR="00FB5142" w:rsidRDefault="00A47C3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1055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/>
              <w:ind w:left="5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3.3.1.5</w:t>
            </w:r>
          </w:p>
        </w:tc>
        <w:tc>
          <w:tcPr>
            <w:tcW w:w="8684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 w:line="259" w:lineRule="auto"/>
              <w:ind w:left="116" w:right="1773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bahçemizin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tasarım/beceri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atölyeleri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bağlantılı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tasarlanıp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alanlarına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dönüştürülmesi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755"/>
        </w:trPr>
        <w:tc>
          <w:tcPr>
            <w:tcW w:w="887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5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3.3.1.6</w:t>
            </w:r>
          </w:p>
        </w:tc>
        <w:tc>
          <w:tcPr>
            <w:tcW w:w="868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16" w:right="2062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girişimcilik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tanışarak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toplumsal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çözüm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arama motivasyonu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kazanması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desteklenecektir.</w:t>
            </w:r>
          </w:p>
        </w:tc>
      </w:tr>
      <w:tr w:rsidR="00FB5142">
        <w:trPr>
          <w:trHeight w:val="1192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5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3.3.1.7</w:t>
            </w:r>
          </w:p>
        </w:tc>
        <w:tc>
          <w:tcPr>
            <w:tcW w:w="8684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6" w:right="1463"/>
              <w:rPr>
                <w:sz w:val="24"/>
              </w:rPr>
            </w:pPr>
            <w:r>
              <w:rPr>
                <w:sz w:val="24"/>
              </w:rPr>
              <w:t>Çocukların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üretim,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kapasitesini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coğrafi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özelliklerini keşfetmesine, bitki ve hayvan türlerini, yöresel yemeklerini,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tanımasına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imkân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sağlayan 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</w:p>
          <w:p w:rsidR="00FB5142" w:rsidRDefault="00A47C3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etkinlikler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</w:tc>
      </w:tr>
    </w:tbl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A47C39">
      <w:pPr>
        <w:pStyle w:val="GvdeMetni"/>
        <w:spacing w:before="204" w:line="259" w:lineRule="auto"/>
        <w:ind w:left="499" w:right="2840" w:firstLine="180"/>
      </w:pPr>
      <w:r>
        <w:rPr>
          <w:b/>
        </w:rPr>
        <w:t xml:space="preserve">Strateji 3.3.2: </w:t>
      </w:r>
      <w:r>
        <w:t>Öğrencilerimiz arasındaki başarı farkının azaltılmasına yönelik</w:t>
      </w:r>
      <w:r>
        <w:rPr>
          <w:spacing w:val="-57"/>
        </w:rPr>
        <w:t xml:space="preserve"> </w:t>
      </w:r>
      <w:r>
        <w:t>çalışmalar</w:t>
      </w:r>
      <w:r>
        <w:rPr>
          <w:spacing w:val="-1"/>
        </w:rPr>
        <w:t xml:space="preserve"> </w:t>
      </w:r>
      <w:r>
        <w:t>yapılacaktır.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10"/>
        <w:rPr>
          <w:sz w:val="14"/>
        </w:rPr>
      </w:pPr>
    </w:p>
    <w:tbl>
      <w:tblPr>
        <w:tblStyle w:val="TableNormal"/>
        <w:tblW w:w="0" w:type="auto"/>
        <w:tblInd w:w="466" w:type="dxa"/>
        <w:tblBorders>
          <w:top w:val="single" w:sz="6" w:space="0" w:color="92CDDC"/>
          <w:left w:val="single" w:sz="6" w:space="0" w:color="92CDDC"/>
          <w:bottom w:val="single" w:sz="6" w:space="0" w:color="92CDDC"/>
          <w:right w:val="single" w:sz="6" w:space="0" w:color="92CDDC"/>
          <w:insideH w:val="single" w:sz="6" w:space="0" w:color="92CDDC"/>
          <w:insideV w:val="single" w:sz="6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745"/>
      </w:tblGrid>
      <w:tr w:rsidR="00FB5142">
        <w:trPr>
          <w:trHeight w:val="727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0" w:line="259" w:lineRule="auto"/>
              <w:ind w:left="118" w:right="89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5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2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498"/>
        </w:trPr>
        <w:tc>
          <w:tcPr>
            <w:tcW w:w="826" w:type="dxa"/>
            <w:tcBorders>
              <w:top w:val="nil"/>
              <w:bottom w:val="single" w:sz="4" w:space="0" w:color="92CDDC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3.3.2.1</w:t>
            </w:r>
          </w:p>
        </w:tc>
        <w:tc>
          <w:tcPr>
            <w:tcW w:w="8745" w:type="dxa"/>
            <w:tcBorders>
              <w:top w:val="nil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5" w:lineRule="exact"/>
              <w:ind w:left="112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aile</w:t>
            </w:r>
            <w:r>
              <w:rPr>
                <w:spacing w:val="-4"/>
              </w:rPr>
              <w:t xml:space="preserve"> </w:t>
            </w:r>
            <w:r>
              <w:t>birliği</w:t>
            </w:r>
            <w:r>
              <w:rPr>
                <w:spacing w:val="-4"/>
              </w:rPr>
              <w:t xml:space="preserve"> </w:t>
            </w:r>
            <w:r>
              <w:t>imkanlarının</w:t>
            </w:r>
            <w:r>
              <w:rPr>
                <w:spacing w:val="-3"/>
              </w:rPr>
              <w:t xml:space="preserve"> </w:t>
            </w:r>
            <w:r>
              <w:t>dağıtımında</w:t>
            </w:r>
            <w:r>
              <w:rPr>
                <w:spacing w:val="-2"/>
              </w:rPr>
              <w:t xml:space="preserve"> </w:t>
            </w:r>
            <w:r>
              <w:t>dezavantajlı öğrenciler</w:t>
            </w:r>
            <w:r>
              <w:rPr>
                <w:spacing w:val="-3"/>
              </w:rPr>
              <w:t xml:space="preserve"> </w:t>
            </w:r>
            <w:r>
              <w:t>ön</w:t>
            </w:r>
            <w:r>
              <w:rPr>
                <w:spacing w:val="-3"/>
              </w:rPr>
              <w:t xml:space="preserve"> </w:t>
            </w:r>
            <w:r>
              <w:t>planda</w:t>
            </w:r>
          </w:p>
          <w:p w:rsidR="00FB5142" w:rsidRDefault="00A47C39">
            <w:pPr>
              <w:pStyle w:val="TableParagraph"/>
              <w:spacing w:line="234" w:lineRule="exact"/>
              <w:ind w:left="112"/>
            </w:pPr>
            <w:r>
              <w:t>tutulacaktır.</w:t>
            </w:r>
          </w:p>
        </w:tc>
      </w:tr>
      <w:tr w:rsidR="00FB5142">
        <w:trPr>
          <w:trHeight w:val="432"/>
        </w:trPr>
        <w:tc>
          <w:tcPr>
            <w:tcW w:w="826" w:type="dxa"/>
            <w:tcBorders>
              <w:top w:val="single" w:sz="4" w:space="0" w:color="92CDDC"/>
              <w:bottom w:val="single" w:sz="4" w:space="0" w:color="92CDDC"/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3.3.2.2</w:t>
            </w:r>
          </w:p>
        </w:tc>
        <w:tc>
          <w:tcPr>
            <w:tcW w:w="8745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:rsidR="00FB5142" w:rsidRDefault="00A47C39">
            <w:pPr>
              <w:pStyle w:val="TableParagraph"/>
              <w:spacing w:line="249" w:lineRule="exact"/>
              <w:ind w:left="112"/>
            </w:pPr>
            <w:r>
              <w:t>Kardeş</w:t>
            </w:r>
            <w:r>
              <w:rPr>
                <w:spacing w:val="-5"/>
              </w:rPr>
              <w:t xml:space="preserve"> </w:t>
            </w:r>
            <w:r>
              <w:t>okul</w:t>
            </w:r>
            <w:r>
              <w:rPr>
                <w:spacing w:val="-5"/>
              </w:rPr>
              <w:t xml:space="preserve"> </w:t>
            </w:r>
            <w:r>
              <w:t>uygulamaları</w:t>
            </w:r>
            <w:r>
              <w:rPr>
                <w:spacing w:val="-5"/>
              </w:rPr>
              <w:t xml:space="preserve"> </w:t>
            </w:r>
            <w:r>
              <w:t>ile</w:t>
            </w:r>
            <w:r>
              <w:rPr>
                <w:spacing w:val="-3"/>
              </w:rPr>
              <w:t xml:space="preserve"> </w:t>
            </w:r>
            <w:r>
              <w:t>öğrencilerin</w:t>
            </w:r>
            <w:r>
              <w:rPr>
                <w:spacing w:val="-3"/>
              </w:rPr>
              <w:t xml:space="preserve"> </w:t>
            </w:r>
            <w:r>
              <w:t>bütünleşmesi</w:t>
            </w:r>
            <w:r>
              <w:rPr>
                <w:spacing w:val="-2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top w:val="single" w:sz="4" w:space="0" w:color="92CDDC"/>
              <w:bottom w:val="single" w:sz="4" w:space="0" w:color="92CDDC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3.3.2.3</w:t>
            </w:r>
          </w:p>
        </w:tc>
        <w:tc>
          <w:tcPr>
            <w:tcW w:w="8745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557"/>
            </w:pPr>
            <w:r>
              <w:t>Akademik başarı seviyesi düşük olan öğrenciler için ek eğitim materyali desteği</w:t>
            </w:r>
            <w:r>
              <w:rPr>
                <w:spacing w:val="-52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707"/>
        </w:trPr>
        <w:tc>
          <w:tcPr>
            <w:tcW w:w="826" w:type="dxa"/>
            <w:tcBorders>
              <w:top w:val="single" w:sz="4" w:space="0" w:color="92CDDC"/>
              <w:bottom w:val="single" w:sz="4" w:space="0" w:color="92CDDC"/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3.3.2.4</w:t>
            </w:r>
          </w:p>
        </w:tc>
        <w:tc>
          <w:tcPr>
            <w:tcW w:w="8745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</w:tcPr>
          <w:p w:rsidR="00FB5142" w:rsidRDefault="00A47C39">
            <w:pPr>
              <w:pStyle w:val="TableParagraph"/>
              <w:spacing w:before="3" w:line="256" w:lineRule="auto"/>
              <w:ind w:left="112" w:right="1821"/>
            </w:pPr>
            <w:r>
              <w:t>Hedeflenen başarıya ulaşamayan öğrencilerin akademik ve sosyal gelişimleri</w:t>
            </w:r>
            <w:r>
              <w:rPr>
                <w:spacing w:val="-53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destek</w:t>
            </w:r>
            <w:r>
              <w:rPr>
                <w:spacing w:val="-2"/>
              </w:rPr>
              <w:t xml:space="preserve"> </w:t>
            </w:r>
            <w:r>
              <w:t>programlar</w:t>
            </w:r>
            <w:r>
              <w:rPr>
                <w:spacing w:val="1"/>
              </w:rPr>
              <w:t xml:space="preserve"> </w:t>
            </w:r>
            <w:r>
              <w:t>geliştirilecektir.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top w:val="single" w:sz="4" w:space="0" w:color="92CDDC"/>
              <w:bottom w:val="single" w:sz="4" w:space="0" w:color="92CDDC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3.3.2.5</w:t>
            </w:r>
          </w:p>
        </w:tc>
        <w:tc>
          <w:tcPr>
            <w:tcW w:w="8745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2505"/>
            </w:pPr>
            <w:r>
              <w:t>Disiplin problemi olan öğrenciler tespit edilerek rehberlik çalışmaları</w:t>
            </w:r>
            <w:r>
              <w:rPr>
                <w:spacing w:val="-52"/>
              </w:rPr>
              <w:t xml:space="preserve"> </w:t>
            </w:r>
            <w:r>
              <w:t>gerçekleştirilecektir.</w:t>
            </w:r>
          </w:p>
        </w:tc>
      </w:tr>
    </w:tbl>
    <w:p w:rsidR="00FB5142" w:rsidRDefault="00FB5142">
      <w:pPr>
        <w:spacing w:line="259" w:lineRule="auto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spacing w:before="33"/>
        <w:ind w:left="1776"/>
        <w:rPr>
          <w:rFonts w:ascii="Calibri" w:hAnsi="Calibri"/>
          <w:sz w:val="28"/>
        </w:rPr>
      </w:pPr>
      <w:r>
        <w:rPr>
          <w:rFonts w:ascii="Calibri" w:hAnsi="Calibri"/>
          <w:color w:val="4F81BB"/>
          <w:w w:val="110"/>
          <w:sz w:val="28"/>
        </w:rPr>
        <w:lastRenderedPageBreak/>
        <w:t>A</w:t>
      </w:r>
      <w:r>
        <w:rPr>
          <w:rFonts w:ascii="Calibri" w:hAnsi="Calibri"/>
          <w:color w:val="4F81BB"/>
          <w:w w:val="110"/>
        </w:rPr>
        <w:t>MAÇ</w:t>
      </w:r>
      <w:r>
        <w:rPr>
          <w:rFonts w:ascii="Calibri" w:hAnsi="Calibri"/>
          <w:color w:val="4F81BB"/>
          <w:spacing w:val="14"/>
          <w:w w:val="110"/>
        </w:rPr>
        <w:t xml:space="preserve"> </w:t>
      </w:r>
      <w:r>
        <w:rPr>
          <w:rFonts w:ascii="Calibri" w:hAnsi="Calibri"/>
          <w:color w:val="4F81BB"/>
          <w:w w:val="110"/>
          <w:sz w:val="28"/>
        </w:rPr>
        <w:t>4</w:t>
      </w:r>
    </w:p>
    <w:p w:rsidR="00FB5142" w:rsidRDefault="00A47C39">
      <w:pPr>
        <w:pStyle w:val="GvdeMetni"/>
        <w:spacing w:before="73" w:line="276" w:lineRule="auto"/>
        <w:ind w:left="924" w:right="2227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91705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233846</wp:posOffset>
            </wp:positionV>
            <wp:extent cx="6096000" cy="5238114"/>
            <wp:effectExtent l="0" t="0" r="0" b="0"/>
            <wp:wrapNone/>
            <wp:docPr id="10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Öğrencileri ilgi, yetenek ve kapasiteleri doğrultusunda hayata ve üst öğretime</w:t>
      </w:r>
      <w:r>
        <w:rPr>
          <w:spacing w:val="1"/>
        </w:rPr>
        <w:t xml:space="preserve"> </w:t>
      </w:r>
      <w:r>
        <w:t>hazırlayan bir ortaöğretim sistemi ile toplumsal sorunlara çözüm getiren, ülkenin</w:t>
      </w:r>
      <w:r>
        <w:rPr>
          <w:spacing w:val="1"/>
        </w:rPr>
        <w:t xml:space="preserve"> </w:t>
      </w:r>
      <w:r>
        <w:t>sosyal,</w:t>
      </w:r>
      <w:r>
        <w:rPr>
          <w:spacing w:val="-2"/>
        </w:rPr>
        <w:t xml:space="preserve"> </w:t>
      </w:r>
      <w:r>
        <w:t>kültürel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ekonomik</w:t>
      </w:r>
      <w:r>
        <w:rPr>
          <w:spacing w:val="-1"/>
        </w:rPr>
        <w:t xml:space="preserve"> </w:t>
      </w:r>
      <w:r>
        <w:t>kalkınmasına</w:t>
      </w:r>
      <w:r>
        <w:rPr>
          <w:spacing w:val="-2"/>
        </w:rPr>
        <w:t xml:space="preserve"> </w:t>
      </w:r>
      <w:r>
        <w:t>katkı</w:t>
      </w:r>
      <w:r>
        <w:rPr>
          <w:spacing w:val="-1"/>
        </w:rPr>
        <w:t xml:space="preserve"> </w:t>
      </w:r>
      <w:r>
        <w:t>sunan</w:t>
      </w:r>
      <w:r>
        <w:rPr>
          <w:spacing w:val="-1"/>
        </w:rPr>
        <w:t xml:space="preserve"> </w:t>
      </w:r>
      <w:r>
        <w:t>öğrenciler</w:t>
      </w:r>
      <w:r>
        <w:rPr>
          <w:spacing w:val="-1"/>
        </w:rPr>
        <w:t xml:space="preserve"> </w:t>
      </w:r>
      <w:r>
        <w:t>yetiştirmek.</w:t>
      </w:r>
    </w:p>
    <w:p w:rsidR="00FB5142" w:rsidRDefault="00A47C39">
      <w:pPr>
        <w:pStyle w:val="GvdeMetni"/>
        <w:tabs>
          <w:tab w:val="left" w:pos="2484"/>
        </w:tabs>
        <w:spacing w:before="200"/>
        <w:ind w:left="1066"/>
      </w:pPr>
      <w:r>
        <w:rPr>
          <w:b/>
        </w:rPr>
        <w:t>Hedef</w:t>
      </w:r>
      <w:r>
        <w:rPr>
          <w:b/>
          <w:spacing w:val="-5"/>
        </w:rPr>
        <w:t xml:space="preserve"> </w:t>
      </w:r>
      <w:r>
        <w:rPr>
          <w:b/>
        </w:rPr>
        <w:t>4.1.</w:t>
      </w:r>
      <w:r>
        <w:rPr>
          <w:b/>
        </w:rPr>
        <w:tab/>
      </w:r>
      <w:r>
        <w:t>Ortaöğretime</w:t>
      </w:r>
      <w:r>
        <w:rPr>
          <w:spacing w:val="-1"/>
        </w:rPr>
        <w:t xml:space="preserve"> </w:t>
      </w:r>
      <w:r>
        <w:t>katılım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tamamlama</w:t>
      </w:r>
      <w:r>
        <w:rPr>
          <w:spacing w:val="-2"/>
        </w:rPr>
        <w:t xml:space="preserve"> </w:t>
      </w:r>
      <w:r>
        <w:t>oranlarını</w:t>
      </w:r>
      <w:r>
        <w:rPr>
          <w:spacing w:val="-5"/>
        </w:rPr>
        <w:t xml:space="preserve"> </w:t>
      </w:r>
      <w:r>
        <w:t>artırmak.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9"/>
        <w:rPr>
          <w:sz w:val="16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"/>
        <w:gridCol w:w="763"/>
        <w:gridCol w:w="2520"/>
        <w:gridCol w:w="576"/>
        <w:gridCol w:w="576"/>
        <w:gridCol w:w="576"/>
        <w:gridCol w:w="576"/>
        <w:gridCol w:w="576"/>
        <w:gridCol w:w="577"/>
        <w:gridCol w:w="576"/>
        <w:gridCol w:w="576"/>
        <w:gridCol w:w="574"/>
      </w:tblGrid>
      <w:tr w:rsidR="00FB5142">
        <w:trPr>
          <w:trHeight w:val="892"/>
        </w:trPr>
        <w:tc>
          <w:tcPr>
            <w:tcW w:w="1740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7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Amaç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spacing w:before="26" w:line="276" w:lineRule="auto"/>
              <w:ind w:left="59" w:right="77"/>
              <w:rPr>
                <w:sz w:val="17"/>
              </w:rPr>
            </w:pPr>
            <w:r>
              <w:rPr>
                <w:sz w:val="17"/>
              </w:rPr>
              <w:t>Öğrencileri ilgi, yetenek ve kapasiteleri doğrultusunda hayata ve üst öğretime hazırlayan bir ortaöğretim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sistemi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toplumsal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sorunlara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çözüm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getiren,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ülkenin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sosyal,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kültürel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ekonomik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kalkınmasına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katkı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sunan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öğrenciler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yetiştirmek.</w:t>
            </w:r>
          </w:p>
        </w:tc>
      </w:tr>
      <w:tr w:rsidR="00FB5142">
        <w:trPr>
          <w:trHeight w:val="438"/>
        </w:trPr>
        <w:tc>
          <w:tcPr>
            <w:tcW w:w="1740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Hedef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4.1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spacing w:before="23"/>
              <w:ind w:left="59"/>
              <w:rPr>
                <w:sz w:val="17"/>
              </w:rPr>
            </w:pPr>
            <w:r>
              <w:rPr>
                <w:sz w:val="17"/>
              </w:rPr>
              <w:t>Öğrencilerimizin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okul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terkini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engellemmek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okulu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tamamlama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oranlarını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artırmak.</w:t>
            </w:r>
          </w:p>
        </w:tc>
      </w:tr>
      <w:tr w:rsidR="00FB5142">
        <w:trPr>
          <w:trHeight w:val="907"/>
        </w:trPr>
        <w:tc>
          <w:tcPr>
            <w:tcW w:w="4260" w:type="dxa"/>
            <w:gridSpan w:val="3"/>
            <w:shd w:val="clear" w:color="auto" w:fill="00AEEE"/>
          </w:tcPr>
          <w:p w:rsidR="00FB5142" w:rsidRDefault="00FB5142">
            <w:pPr>
              <w:pStyle w:val="TableParagraph"/>
              <w:spacing w:before="3"/>
            </w:pPr>
          </w:p>
          <w:p w:rsidR="00FB5142" w:rsidRDefault="00A47C39">
            <w:pPr>
              <w:pStyle w:val="TableParagraph"/>
              <w:spacing w:before="1"/>
              <w:ind w:left="62"/>
              <w:rPr>
                <w:sz w:val="17"/>
              </w:rPr>
            </w:pPr>
            <w:r>
              <w:rPr>
                <w:sz w:val="17"/>
              </w:rPr>
              <w:t>Performans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Göstergeleri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1" w:lineRule="exact"/>
              <w:ind w:left="86" w:right="86"/>
              <w:jc w:val="center"/>
              <w:rPr>
                <w:sz w:val="17"/>
              </w:rPr>
            </w:pPr>
            <w:r>
              <w:rPr>
                <w:sz w:val="17"/>
              </w:rPr>
              <w:t>Hedefe</w:t>
            </w:r>
          </w:p>
          <w:p w:rsidR="00FB5142" w:rsidRDefault="00A47C39">
            <w:pPr>
              <w:pStyle w:val="TableParagraph"/>
              <w:spacing w:before="37"/>
              <w:ind w:left="86" w:right="86"/>
              <w:jc w:val="center"/>
              <w:rPr>
                <w:sz w:val="17"/>
              </w:rPr>
            </w:pPr>
            <w:r>
              <w:rPr>
                <w:sz w:val="17"/>
              </w:rPr>
              <w:t>Etkisi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1" w:lineRule="exact"/>
              <w:ind w:left="86" w:right="86"/>
              <w:jc w:val="center"/>
              <w:rPr>
                <w:sz w:val="17"/>
              </w:rPr>
            </w:pPr>
            <w:r>
              <w:rPr>
                <w:sz w:val="17"/>
              </w:rPr>
              <w:t>Başlangıç</w:t>
            </w:r>
          </w:p>
          <w:p w:rsidR="00FB5142" w:rsidRDefault="00A47C39">
            <w:pPr>
              <w:pStyle w:val="TableParagraph"/>
              <w:spacing w:before="37"/>
              <w:ind w:left="85" w:right="86"/>
              <w:jc w:val="center"/>
              <w:rPr>
                <w:sz w:val="17"/>
              </w:rPr>
            </w:pPr>
            <w:r>
              <w:rPr>
                <w:sz w:val="17"/>
              </w:rPr>
              <w:t>Değeri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3"/>
              <w:ind w:left="282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3"/>
              <w:ind w:left="282"/>
              <w:rPr>
                <w:sz w:val="17"/>
              </w:rPr>
            </w:pPr>
            <w:r>
              <w:rPr>
                <w:sz w:val="17"/>
              </w:rPr>
              <w:t>2020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3"/>
              <w:ind w:left="282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577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4"/>
              <w:ind w:left="282"/>
              <w:rPr>
                <w:sz w:val="17"/>
              </w:rPr>
            </w:pPr>
            <w:r>
              <w:rPr>
                <w:sz w:val="17"/>
              </w:rPr>
              <w:t>2022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3"/>
              <w:ind w:left="282"/>
              <w:rPr>
                <w:sz w:val="17"/>
              </w:rPr>
            </w:pPr>
            <w:r>
              <w:rPr>
                <w:sz w:val="17"/>
              </w:rPr>
              <w:t>2023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1" w:lineRule="exact"/>
              <w:ind w:left="220"/>
              <w:rPr>
                <w:sz w:val="17"/>
              </w:rPr>
            </w:pPr>
            <w:r>
              <w:rPr>
                <w:sz w:val="17"/>
              </w:rPr>
              <w:t>İzleme</w:t>
            </w:r>
          </w:p>
          <w:p w:rsidR="00FB5142" w:rsidRDefault="00A47C39">
            <w:pPr>
              <w:pStyle w:val="TableParagraph"/>
              <w:spacing w:before="37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  <w:tc>
          <w:tcPr>
            <w:tcW w:w="574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1" w:lineRule="exact"/>
              <w:ind w:left="244"/>
              <w:rPr>
                <w:sz w:val="17"/>
              </w:rPr>
            </w:pPr>
            <w:r>
              <w:rPr>
                <w:sz w:val="17"/>
              </w:rPr>
              <w:t>Rapor</w:t>
            </w:r>
          </w:p>
          <w:p w:rsidR="00FB5142" w:rsidRDefault="00A47C39">
            <w:pPr>
              <w:pStyle w:val="TableParagraph"/>
              <w:spacing w:before="37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</w:tr>
      <w:tr w:rsidR="00FB5142">
        <w:trPr>
          <w:trHeight w:val="664"/>
        </w:trPr>
        <w:tc>
          <w:tcPr>
            <w:tcW w:w="4260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6" w:line="276" w:lineRule="auto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4.1.1.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Örgün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ortaöğretimde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20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gün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üzeri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devamsız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öğrenci oranı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209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59" w:right="40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29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59" w:right="30"/>
              <w:jc w:val="center"/>
              <w:rPr>
                <w:sz w:val="17"/>
              </w:rPr>
            </w:pPr>
            <w:r>
              <w:rPr>
                <w:sz w:val="17"/>
              </w:rPr>
              <w:t>0,7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190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36"/>
              <w:ind w:left="54" w:right="26"/>
              <w:jc w:val="center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125" w:right="166"/>
              <w:rPr>
                <w:sz w:val="17"/>
              </w:rPr>
            </w:pPr>
            <w:r>
              <w:rPr>
                <w:sz w:val="17"/>
              </w:rPr>
              <w:t>Her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Ay</w:t>
            </w:r>
          </w:p>
        </w:tc>
        <w:tc>
          <w:tcPr>
            <w:tcW w:w="574" w:type="dxa"/>
          </w:tcPr>
          <w:p w:rsidR="00FB5142" w:rsidRDefault="00A47C39">
            <w:pPr>
              <w:pStyle w:val="TableParagraph"/>
              <w:spacing w:before="136"/>
              <w:ind w:left="187" w:right="126" w:hanging="24"/>
              <w:rPr>
                <w:sz w:val="17"/>
              </w:rPr>
            </w:pPr>
            <w:r>
              <w:rPr>
                <w:sz w:val="17"/>
              </w:rPr>
              <w:t>Her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Ay</w:t>
            </w:r>
          </w:p>
        </w:tc>
      </w:tr>
      <w:tr w:rsidR="00FB5142">
        <w:trPr>
          <w:trHeight w:val="441"/>
        </w:trPr>
        <w:tc>
          <w:tcPr>
            <w:tcW w:w="4260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4.1.2.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Ortaöğretimde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sınıf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tekrar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oranı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(9.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Sınıf)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209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59" w:right="38"/>
              <w:jc w:val="center"/>
              <w:rPr>
                <w:sz w:val="17"/>
              </w:rPr>
            </w:pPr>
            <w:r>
              <w:rPr>
                <w:sz w:val="17"/>
              </w:rPr>
              <w:t>0,86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59" w:right="30"/>
              <w:jc w:val="center"/>
              <w:rPr>
                <w:sz w:val="17"/>
              </w:rPr>
            </w:pPr>
            <w:r>
              <w:rPr>
                <w:sz w:val="17"/>
              </w:rPr>
              <w:t>0,7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59" w:right="30"/>
              <w:jc w:val="center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190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23"/>
              <w:ind w:left="52" w:right="26"/>
              <w:jc w:val="center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125" w:right="166"/>
              <w:rPr>
                <w:sz w:val="17"/>
              </w:rPr>
            </w:pPr>
            <w:r>
              <w:rPr>
                <w:sz w:val="17"/>
              </w:rPr>
              <w:t>Her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Ay</w:t>
            </w:r>
          </w:p>
        </w:tc>
        <w:tc>
          <w:tcPr>
            <w:tcW w:w="574" w:type="dxa"/>
          </w:tcPr>
          <w:p w:rsidR="00FB5142" w:rsidRDefault="00A47C39">
            <w:pPr>
              <w:pStyle w:val="TableParagraph"/>
              <w:spacing w:before="23"/>
              <w:ind w:left="187" w:right="126" w:hanging="24"/>
              <w:rPr>
                <w:sz w:val="17"/>
              </w:rPr>
            </w:pPr>
            <w:r>
              <w:rPr>
                <w:sz w:val="17"/>
              </w:rPr>
              <w:t>Her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Ay</w:t>
            </w:r>
          </w:p>
        </w:tc>
      </w:tr>
      <w:tr w:rsidR="00FB5142">
        <w:trPr>
          <w:trHeight w:val="441"/>
        </w:trPr>
        <w:tc>
          <w:tcPr>
            <w:tcW w:w="4260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4.1.5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Pansiyon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doluluk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oranı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209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59" w:right="42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46" w:right="103"/>
              <w:jc w:val="center"/>
              <w:rPr>
                <w:sz w:val="17"/>
              </w:rPr>
            </w:pPr>
            <w:r>
              <w:rPr>
                <w:sz w:val="17"/>
              </w:rPr>
              <w:t>125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46" w:right="103"/>
              <w:jc w:val="center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125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23"/>
              <w:ind w:left="95" w:right="26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right="183"/>
              <w:jc w:val="right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125" w:right="96"/>
              <w:rPr>
                <w:sz w:val="17"/>
              </w:rPr>
            </w:pPr>
            <w:r>
              <w:rPr>
                <w:sz w:val="17"/>
              </w:rPr>
              <w:t>Her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Ay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</w:p>
        </w:tc>
        <w:tc>
          <w:tcPr>
            <w:tcW w:w="574" w:type="dxa"/>
          </w:tcPr>
          <w:p w:rsidR="00FB5142" w:rsidRDefault="00A47C39">
            <w:pPr>
              <w:pStyle w:val="TableParagraph"/>
              <w:spacing w:before="23"/>
              <w:ind w:left="187" w:right="126" w:hanging="24"/>
              <w:rPr>
                <w:sz w:val="17"/>
              </w:rPr>
            </w:pPr>
            <w:r>
              <w:rPr>
                <w:sz w:val="17"/>
              </w:rPr>
              <w:t>Her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Ay</w:t>
            </w:r>
          </w:p>
        </w:tc>
      </w:tr>
      <w:tr w:rsidR="00FB5142">
        <w:trPr>
          <w:trHeight w:val="743"/>
        </w:trPr>
        <w:tc>
          <w:tcPr>
            <w:tcW w:w="1740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2"/>
              <w:rPr>
                <w:sz w:val="15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Riskler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2"/>
              </w:numPr>
              <w:tabs>
                <w:tab w:val="left" w:pos="173"/>
              </w:tabs>
              <w:spacing w:before="30"/>
              <w:ind w:hanging="114"/>
              <w:rPr>
                <w:sz w:val="17"/>
              </w:rPr>
            </w:pPr>
            <w:r>
              <w:rPr>
                <w:sz w:val="17"/>
              </w:rPr>
              <w:t>Yurtiçi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nüfus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hareketlerinin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devam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etmesi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kentlere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yaşanan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göç,</w:t>
            </w:r>
          </w:p>
          <w:p w:rsidR="00FB5142" w:rsidRDefault="00A47C39">
            <w:pPr>
              <w:pStyle w:val="TableParagraph"/>
              <w:numPr>
                <w:ilvl w:val="0"/>
                <w:numId w:val="22"/>
              </w:numPr>
              <w:tabs>
                <w:tab w:val="left" w:pos="173"/>
              </w:tabs>
              <w:spacing w:before="32"/>
              <w:ind w:hanging="114"/>
              <w:rPr>
                <w:sz w:val="17"/>
              </w:rPr>
            </w:pPr>
            <w:r>
              <w:rPr>
                <w:sz w:val="17"/>
              </w:rPr>
              <w:t>Bölgeler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arası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gelişmişlik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düzeyi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ekonomik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koşulların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eşit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22"/>
              </w:numPr>
              <w:tabs>
                <w:tab w:val="left" w:pos="173"/>
              </w:tabs>
              <w:spacing w:before="32"/>
              <w:ind w:hanging="114"/>
              <w:rPr>
                <w:sz w:val="17"/>
              </w:rPr>
            </w:pPr>
            <w:r>
              <w:rPr>
                <w:sz w:val="17"/>
              </w:rPr>
              <w:t>Ortaöğretim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çağındaki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çocukların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açık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öğretim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kurumlarına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yöneliminin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artması.</w:t>
            </w:r>
          </w:p>
        </w:tc>
      </w:tr>
      <w:tr w:rsidR="00FB5142">
        <w:trPr>
          <w:trHeight w:val="508"/>
        </w:trPr>
        <w:tc>
          <w:tcPr>
            <w:tcW w:w="977" w:type="dxa"/>
            <w:vMerge w:val="restart"/>
            <w:shd w:val="clear" w:color="auto" w:fill="00AEEE"/>
          </w:tcPr>
          <w:p w:rsidR="00FB5142" w:rsidRDefault="00FB5142">
            <w:pPr>
              <w:pStyle w:val="TableParagraph"/>
              <w:spacing w:before="9"/>
              <w:rPr>
                <w:sz w:val="24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Stratejiler</w:t>
            </w:r>
          </w:p>
        </w:tc>
        <w:tc>
          <w:tcPr>
            <w:tcW w:w="763" w:type="dxa"/>
            <w:shd w:val="clear" w:color="auto" w:fill="00AEEE"/>
          </w:tcPr>
          <w:p w:rsidR="00FB5142" w:rsidRDefault="00A47C39">
            <w:pPr>
              <w:pStyle w:val="TableParagraph"/>
              <w:spacing w:before="59"/>
              <w:ind w:left="59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4.1.1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spacing w:before="28"/>
              <w:ind w:left="59"/>
              <w:rPr>
                <w:sz w:val="17"/>
              </w:rPr>
            </w:pPr>
            <w:r>
              <w:rPr>
                <w:rFonts w:ascii="Georgia" w:hAnsi="Georgia"/>
                <w:sz w:val="17"/>
              </w:rPr>
              <w:t>-</w:t>
            </w:r>
            <w:r>
              <w:rPr>
                <w:rFonts w:ascii="Georgia" w:hAnsi="Georgia"/>
                <w:spacing w:val="-3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D</w:t>
            </w:r>
            <w:r>
              <w:rPr>
                <w:sz w:val="17"/>
              </w:rPr>
              <w:t>evamsızlık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sınıf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tekrarlarının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azaltılmasına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yönelik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çalışmalar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yapılacaktır.</w:t>
            </w:r>
          </w:p>
        </w:tc>
      </w:tr>
      <w:tr w:rsidR="00FB5142">
        <w:trPr>
          <w:trHeight w:val="441"/>
        </w:trPr>
        <w:tc>
          <w:tcPr>
            <w:tcW w:w="977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00AEEE"/>
          </w:tcPr>
          <w:p w:rsidR="00FB5142" w:rsidRDefault="00A47C39">
            <w:pPr>
              <w:pStyle w:val="TableParagraph"/>
              <w:spacing w:before="24"/>
              <w:ind w:left="59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4.1.2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spacing w:before="105"/>
              <w:ind w:left="59"/>
              <w:rPr>
                <w:sz w:val="17"/>
              </w:rPr>
            </w:pPr>
            <w:r>
              <w:rPr>
                <w:rFonts w:ascii="Georgia" w:hAnsi="Georgia"/>
                <w:sz w:val="17"/>
              </w:rPr>
              <w:t>-</w:t>
            </w:r>
            <w:r>
              <w:rPr>
                <w:rFonts w:ascii="Georgia" w:hAnsi="Georgia"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Pansiyon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imkanlarının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kalitesi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iyileştirilecektir.</w:t>
            </w:r>
          </w:p>
        </w:tc>
      </w:tr>
      <w:tr w:rsidR="00FB5142">
        <w:trPr>
          <w:trHeight w:val="441"/>
        </w:trPr>
        <w:tc>
          <w:tcPr>
            <w:tcW w:w="1740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Maliyet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Tahmini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spacing w:before="23"/>
              <w:ind w:left="59"/>
              <w:rPr>
                <w:sz w:val="17"/>
              </w:rPr>
            </w:pPr>
            <w:r>
              <w:rPr>
                <w:sz w:val="17"/>
              </w:rPr>
              <w:t>50000</w:t>
            </w:r>
          </w:p>
        </w:tc>
      </w:tr>
      <w:tr w:rsidR="00FB5142">
        <w:trPr>
          <w:trHeight w:val="1422"/>
        </w:trPr>
        <w:tc>
          <w:tcPr>
            <w:tcW w:w="1740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7"/>
              <w:rPr>
                <w:sz w:val="26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Tespitler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1"/>
              </w:numPr>
              <w:tabs>
                <w:tab w:val="left" w:pos="173"/>
              </w:tabs>
              <w:spacing w:before="30" w:line="276" w:lineRule="auto"/>
              <w:ind w:right="83"/>
              <w:rPr>
                <w:sz w:val="17"/>
              </w:rPr>
            </w:pPr>
            <w:r>
              <w:rPr>
                <w:sz w:val="17"/>
              </w:rPr>
              <w:t>Derslik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yapımına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yönelik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yatırımların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planlanmasında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nüfus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hareketleri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projeksiyonların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yeterince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dikkate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alınmaması,</w:t>
            </w:r>
          </w:p>
          <w:p w:rsidR="00FB5142" w:rsidRDefault="00A47C39">
            <w:pPr>
              <w:pStyle w:val="TableParagraph"/>
              <w:numPr>
                <w:ilvl w:val="0"/>
                <w:numId w:val="21"/>
              </w:numPr>
              <w:tabs>
                <w:tab w:val="left" w:pos="173"/>
              </w:tabs>
              <w:spacing w:before="4" w:line="276" w:lineRule="auto"/>
              <w:ind w:right="301"/>
              <w:rPr>
                <w:sz w:val="17"/>
              </w:rPr>
            </w:pPr>
            <w:r>
              <w:rPr>
                <w:sz w:val="17"/>
              </w:rPr>
              <w:t>Okul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eğitim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ortamının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öğrencilerin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kişisel,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sportif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kültürel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ihtiyaçlarını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karşılamakta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yetersiz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21"/>
              </w:numPr>
              <w:tabs>
                <w:tab w:val="left" w:pos="173"/>
              </w:tabs>
              <w:spacing w:before="1"/>
              <w:ind w:hanging="114"/>
              <w:rPr>
                <w:sz w:val="17"/>
              </w:rPr>
            </w:pPr>
            <w:r>
              <w:rPr>
                <w:sz w:val="17"/>
              </w:rPr>
              <w:t>Ortaöğretim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kademesine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gelen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öğrencilerin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talep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ettikleri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okul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türüne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yerleşmede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sorunlar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yaşaması,</w:t>
            </w:r>
          </w:p>
          <w:p w:rsidR="00FB5142" w:rsidRDefault="00A47C39">
            <w:pPr>
              <w:pStyle w:val="TableParagraph"/>
              <w:numPr>
                <w:ilvl w:val="0"/>
                <w:numId w:val="21"/>
              </w:numPr>
              <w:tabs>
                <w:tab w:val="left" w:pos="173"/>
              </w:tabs>
              <w:spacing w:before="34"/>
              <w:ind w:hanging="114"/>
              <w:rPr>
                <w:sz w:val="17"/>
              </w:rPr>
            </w:pPr>
            <w:r>
              <w:rPr>
                <w:sz w:val="17"/>
              </w:rPr>
              <w:t>Bazı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öğrencilerin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maddi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imkânsızlıklar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sebebiyle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ortaöğretime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devam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edememesi.</w:t>
            </w:r>
          </w:p>
        </w:tc>
      </w:tr>
      <w:tr w:rsidR="00FB5142">
        <w:trPr>
          <w:trHeight w:val="1192"/>
        </w:trPr>
        <w:tc>
          <w:tcPr>
            <w:tcW w:w="1740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9"/>
              <w:rPr>
                <w:sz w:val="16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İhtiyaçlar</w:t>
            </w:r>
          </w:p>
        </w:tc>
        <w:tc>
          <w:tcPr>
            <w:tcW w:w="7703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0"/>
              </w:numPr>
              <w:tabs>
                <w:tab w:val="left" w:pos="173"/>
              </w:tabs>
              <w:spacing w:before="28" w:line="276" w:lineRule="auto"/>
              <w:ind w:right="719"/>
              <w:rPr>
                <w:sz w:val="17"/>
              </w:rPr>
            </w:pPr>
            <w:r>
              <w:rPr>
                <w:sz w:val="17"/>
              </w:rPr>
              <w:t>Okul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aidiyetinin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geliştirilmesi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amacıyla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ailelere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yönelik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bilgilendirme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farkındalık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programlarının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düzenlenmesi,</w:t>
            </w:r>
          </w:p>
          <w:p w:rsidR="00FB5142" w:rsidRDefault="00A47C39">
            <w:pPr>
              <w:pStyle w:val="TableParagraph"/>
              <w:numPr>
                <w:ilvl w:val="0"/>
                <w:numId w:val="20"/>
              </w:numPr>
              <w:tabs>
                <w:tab w:val="left" w:pos="173"/>
              </w:tabs>
              <w:spacing w:before="6" w:line="276" w:lineRule="auto"/>
              <w:ind w:right="627"/>
              <w:rPr>
                <w:sz w:val="17"/>
              </w:rPr>
            </w:pPr>
            <w:r>
              <w:rPr>
                <w:sz w:val="17"/>
              </w:rPr>
              <w:t>Okul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ortamının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öğrenciler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için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çekici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hale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getirilebilmesi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uygun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tasarımlar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yapılması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buna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yönelik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finansmanın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sağlanması,</w:t>
            </w:r>
          </w:p>
          <w:p w:rsidR="00FB5142" w:rsidRDefault="00A47C39">
            <w:pPr>
              <w:pStyle w:val="TableParagraph"/>
              <w:numPr>
                <w:ilvl w:val="0"/>
                <w:numId w:val="20"/>
              </w:numPr>
              <w:tabs>
                <w:tab w:val="left" w:pos="173"/>
              </w:tabs>
              <w:spacing w:before="1"/>
              <w:ind w:hanging="114"/>
              <w:rPr>
                <w:sz w:val="17"/>
              </w:rPr>
            </w:pPr>
            <w:r>
              <w:rPr>
                <w:sz w:val="17"/>
              </w:rPr>
              <w:t>Ortaöğretimde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devamsızlık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sınıf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tekrarlarına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sebep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olan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faktörlerin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tespit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edilmesi.</w:t>
            </w:r>
          </w:p>
        </w:tc>
      </w:tr>
    </w:tbl>
    <w:p w:rsidR="00FB5142" w:rsidRDefault="00FB5142">
      <w:pPr>
        <w:rPr>
          <w:sz w:val="17"/>
        </w:rPr>
        <w:sectPr w:rsidR="00FB5142">
          <w:pgSz w:w="11910" w:h="16840"/>
          <w:pgMar w:top="134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 w:line="259" w:lineRule="auto"/>
        <w:ind w:left="1210" w:right="1982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1756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0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Strateji 4.1.1: </w:t>
      </w:r>
      <w:r>
        <w:t>Devamsızlık ve sınıf tekrarlarının azaltılmasına yönelik çalışmalar</w:t>
      </w:r>
      <w:r>
        <w:rPr>
          <w:spacing w:val="-57"/>
        </w:rPr>
        <w:t xml:space="preserve"> </w:t>
      </w:r>
      <w:r>
        <w:t>yapılacaktır.</w:t>
      </w:r>
    </w:p>
    <w:p w:rsidR="00FB5142" w:rsidRDefault="00FB5142">
      <w:pPr>
        <w:pStyle w:val="GvdeMetni"/>
        <w:spacing w:before="3" w:after="1"/>
        <w:rPr>
          <w:sz w:val="17"/>
        </w:rPr>
      </w:pPr>
    </w:p>
    <w:tbl>
      <w:tblPr>
        <w:tblStyle w:val="TableNormal"/>
        <w:tblW w:w="0" w:type="auto"/>
        <w:tblInd w:w="1179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748"/>
      </w:tblGrid>
      <w:tr w:rsidR="00FB5142">
        <w:trPr>
          <w:trHeight w:val="727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 w:line="259" w:lineRule="auto"/>
              <w:ind w:left="117" w:right="90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2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431"/>
        </w:trPr>
        <w:tc>
          <w:tcPr>
            <w:tcW w:w="826" w:type="dxa"/>
            <w:tcBorders>
              <w:top w:val="nil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4.1.1.1</w:t>
            </w:r>
          </w:p>
        </w:tc>
        <w:tc>
          <w:tcPr>
            <w:tcW w:w="8748" w:type="dxa"/>
            <w:tcBorders>
              <w:top w:val="nil"/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7" w:lineRule="exact"/>
              <w:ind w:left="112"/>
            </w:pPr>
            <w:r>
              <w:t>Öğrencilerin</w:t>
            </w:r>
            <w:r>
              <w:rPr>
                <w:spacing w:val="-4"/>
              </w:rPr>
              <w:t xml:space="preserve"> </w:t>
            </w:r>
            <w:r>
              <w:t>devamsızlık</w:t>
            </w:r>
            <w:r>
              <w:rPr>
                <w:spacing w:val="-3"/>
              </w:rPr>
              <w:t xml:space="preserve"> </w:t>
            </w:r>
            <w:r>
              <w:t>nedenleri</w:t>
            </w:r>
            <w:r>
              <w:rPr>
                <w:spacing w:val="-2"/>
              </w:rPr>
              <w:t xml:space="preserve"> </w:t>
            </w:r>
            <w:r>
              <w:t>tespit</w:t>
            </w:r>
            <w:r>
              <w:rPr>
                <w:spacing w:val="-5"/>
              </w:rPr>
              <w:t xml:space="preserve"> </w:t>
            </w:r>
            <w:r>
              <w:t>edilerek</w:t>
            </w:r>
            <w:r>
              <w:rPr>
                <w:spacing w:val="-3"/>
              </w:rPr>
              <w:t xml:space="preserve"> </w:t>
            </w:r>
            <w:r>
              <w:t>gerekli</w:t>
            </w:r>
            <w:r>
              <w:rPr>
                <w:spacing w:val="-5"/>
              </w:rPr>
              <w:t xml:space="preserve"> </w:t>
            </w:r>
            <w:r>
              <w:t>tedbirler</w:t>
            </w:r>
            <w:r>
              <w:rPr>
                <w:spacing w:val="-4"/>
              </w:rPr>
              <w:t xml:space="preserve"> </w:t>
            </w:r>
            <w:r>
              <w:t>alınacaktır.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4.1.1.2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1523"/>
            </w:pPr>
            <w:r>
              <w:t>Öğrenci taşıma uygulaması ile ilgili yerel yönetimlerin ve ilgili kurumların etkin</w:t>
            </w:r>
            <w:r>
              <w:rPr>
                <w:spacing w:val="-53"/>
              </w:rPr>
              <w:t xml:space="preserve"> </w:t>
            </w:r>
            <w:r>
              <w:t>rol</w:t>
            </w:r>
            <w:r>
              <w:rPr>
                <w:spacing w:val="-2"/>
              </w:rPr>
              <w:t xml:space="preserve"> </w:t>
            </w:r>
            <w:r>
              <w:t>alacağı</w:t>
            </w:r>
            <w:r>
              <w:rPr>
                <w:spacing w:val="1"/>
              </w:rPr>
              <w:t xml:space="preserve"> </w:t>
            </w:r>
            <w:r>
              <w:t>alternatif</w:t>
            </w:r>
            <w:r>
              <w:rPr>
                <w:spacing w:val="-2"/>
              </w:rPr>
              <w:t xml:space="preserve"> </w:t>
            </w:r>
            <w:r>
              <w:t>modeller geliştirilecektir.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4.1.1.3</w:t>
            </w:r>
          </w:p>
        </w:tc>
        <w:tc>
          <w:tcPr>
            <w:tcW w:w="8748" w:type="dxa"/>
            <w:tcBorders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848"/>
            </w:pPr>
            <w:r>
              <w:t>Öğrencilerin ortaöğretimi tamamlamasına engel olan faktörler tespit edilerek</w:t>
            </w:r>
            <w:r>
              <w:rPr>
                <w:spacing w:val="-53"/>
              </w:rPr>
              <w:t xml:space="preserve"> </w:t>
            </w:r>
            <w:r>
              <w:t>bunların</w:t>
            </w:r>
            <w:r>
              <w:rPr>
                <w:spacing w:val="-4"/>
              </w:rPr>
              <w:t xml:space="preserve"> </w:t>
            </w:r>
            <w:r>
              <w:t>önlenmesine yönelik tedbirler</w:t>
            </w:r>
            <w:r>
              <w:rPr>
                <w:spacing w:val="-3"/>
              </w:rPr>
              <w:t xml:space="preserve"> </w:t>
            </w:r>
            <w:r>
              <w:t>alınacaktır.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4.1.1.4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1560"/>
            </w:pPr>
            <w:r>
              <w:t>Çocukların işçiliğinin önlenmesine yönelik yürütülen çalışmalar diğer kurum ve</w:t>
            </w:r>
            <w:r>
              <w:rPr>
                <w:spacing w:val="-52"/>
              </w:rPr>
              <w:t xml:space="preserve"> </w:t>
            </w:r>
            <w:r>
              <w:t>kuruluşların</w:t>
            </w:r>
            <w:r>
              <w:rPr>
                <w:spacing w:val="-4"/>
              </w:rPr>
              <w:t xml:space="preserve"> </w:t>
            </w:r>
            <w:r>
              <w:t>iş birliği</w:t>
            </w:r>
            <w:r>
              <w:rPr>
                <w:spacing w:val="1"/>
              </w:rPr>
              <w:t xml:space="preserve"> </w:t>
            </w:r>
            <w:r>
              <w:t>yapılacaktır.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4.1.1.5</w:t>
            </w:r>
          </w:p>
        </w:tc>
        <w:tc>
          <w:tcPr>
            <w:tcW w:w="8748" w:type="dxa"/>
            <w:tcBorders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3" w:line="256" w:lineRule="auto"/>
              <w:ind w:left="112" w:right="1523"/>
            </w:pPr>
            <w:r>
              <w:t>Öğrencilerin</w:t>
            </w:r>
            <w:r>
              <w:rPr>
                <w:spacing w:val="-3"/>
              </w:rPr>
              <w:t xml:space="preserve"> </w:t>
            </w:r>
            <w:r>
              <w:t>açık</w:t>
            </w:r>
            <w:r>
              <w:rPr>
                <w:spacing w:val="-3"/>
              </w:rPr>
              <w:t xml:space="preserve"> </w:t>
            </w:r>
            <w:r>
              <w:t>öğretim</w:t>
            </w:r>
            <w:r>
              <w:rPr>
                <w:spacing w:val="-5"/>
              </w:rPr>
              <w:t xml:space="preserve"> </w:t>
            </w:r>
            <w:r>
              <w:t>liselerine</w:t>
            </w:r>
            <w:r>
              <w:rPr>
                <w:spacing w:val="-3"/>
              </w:rPr>
              <w:t xml:space="preserve"> </w:t>
            </w:r>
            <w:r>
              <w:t>yönlenme</w:t>
            </w:r>
            <w:r>
              <w:rPr>
                <w:spacing w:val="-3"/>
              </w:rPr>
              <w:t xml:space="preserve"> </w:t>
            </w:r>
            <w:r>
              <w:t>sebepleri</w:t>
            </w:r>
            <w:r>
              <w:rPr>
                <w:spacing w:val="-4"/>
              </w:rPr>
              <w:t xml:space="preserve"> </w:t>
            </w:r>
            <w:r>
              <w:t>tespit</w:t>
            </w:r>
            <w:r>
              <w:rPr>
                <w:spacing w:val="-5"/>
              </w:rPr>
              <w:t xml:space="preserve"> </w:t>
            </w:r>
            <w:r>
              <w:t>edilecek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52"/>
              </w:rPr>
              <w:t xml:space="preserve"> </w:t>
            </w:r>
            <w:r>
              <w:t>öğrencilerimizin</w:t>
            </w:r>
            <w:r>
              <w:rPr>
                <w:spacing w:val="-7"/>
              </w:rPr>
              <w:t xml:space="preserve"> </w:t>
            </w:r>
            <w:r>
              <w:t>açıköğretime</w:t>
            </w:r>
            <w:r>
              <w:rPr>
                <w:spacing w:val="-5"/>
              </w:rPr>
              <w:t xml:space="preserve"> </w:t>
            </w:r>
            <w:r>
              <w:t>geçişini</w:t>
            </w:r>
            <w:r>
              <w:rPr>
                <w:spacing w:val="-3"/>
              </w:rPr>
              <w:t xml:space="preserve"> </w:t>
            </w:r>
            <w:r>
              <w:t>azaltacak</w:t>
            </w:r>
            <w:r>
              <w:rPr>
                <w:spacing w:val="-7"/>
              </w:rPr>
              <w:t xml:space="preserve"> </w:t>
            </w:r>
            <w:r>
              <w:t>tedbirler</w:t>
            </w:r>
            <w:r>
              <w:rPr>
                <w:spacing w:val="-6"/>
              </w:rPr>
              <w:t xml:space="preserve"> </w:t>
            </w:r>
            <w:r>
              <w:t>geliştirilecektir</w:t>
            </w:r>
          </w:p>
        </w:tc>
      </w:tr>
    </w:tbl>
    <w:p w:rsidR="00FB5142" w:rsidRDefault="00FB5142">
      <w:pPr>
        <w:pStyle w:val="GvdeMetni"/>
        <w:rPr>
          <w:sz w:val="26"/>
        </w:rPr>
      </w:pPr>
    </w:p>
    <w:p w:rsidR="00FB5142" w:rsidRDefault="00A47C39">
      <w:pPr>
        <w:spacing w:before="204"/>
        <w:ind w:left="1210"/>
        <w:rPr>
          <w:sz w:val="24"/>
        </w:rPr>
      </w:pPr>
      <w:r>
        <w:rPr>
          <w:b/>
          <w:sz w:val="24"/>
        </w:rPr>
        <w:t>Strateji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4.1.2: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Yatılılık</w:t>
      </w:r>
      <w:r>
        <w:rPr>
          <w:spacing w:val="-2"/>
          <w:sz w:val="24"/>
        </w:rPr>
        <w:t xml:space="preserve"> </w:t>
      </w:r>
      <w:r>
        <w:rPr>
          <w:sz w:val="24"/>
        </w:rPr>
        <w:t>imkanlarının</w:t>
      </w:r>
      <w:r>
        <w:rPr>
          <w:spacing w:val="-2"/>
          <w:sz w:val="24"/>
        </w:rPr>
        <w:t xml:space="preserve"> </w:t>
      </w:r>
      <w:r>
        <w:rPr>
          <w:sz w:val="24"/>
        </w:rPr>
        <w:t>kalitesi</w:t>
      </w:r>
      <w:r>
        <w:rPr>
          <w:spacing w:val="-2"/>
          <w:sz w:val="24"/>
        </w:rPr>
        <w:t xml:space="preserve"> </w:t>
      </w:r>
      <w:r>
        <w:rPr>
          <w:sz w:val="24"/>
        </w:rPr>
        <w:t>iyileştirilecektir.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9"/>
        <w:rPr>
          <w:sz w:val="15"/>
        </w:rPr>
      </w:pPr>
    </w:p>
    <w:tbl>
      <w:tblPr>
        <w:tblStyle w:val="TableNormal"/>
        <w:tblW w:w="0" w:type="auto"/>
        <w:tblInd w:w="1193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748"/>
      </w:tblGrid>
      <w:tr w:rsidR="00FB5142">
        <w:trPr>
          <w:trHeight w:val="72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 w:line="259" w:lineRule="auto"/>
              <w:ind w:left="117" w:right="90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431"/>
        </w:trPr>
        <w:tc>
          <w:tcPr>
            <w:tcW w:w="826" w:type="dxa"/>
            <w:tcBorders>
              <w:top w:val="nil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4.1.2.1</w:t>
            </w:r>
          </w:p>
        </w:tc>
        <w:tc>
          <w:tcPr>
            <w:tcW w:w="8748" w:type="dxa"/>
            <w:tcBorders>
              <w:top w:val="nil"/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7" w:lineRule="exact"/>
              <w:ind w:left="112"/>
            </w:pPr>
            <w:r>
              <w:t>Pansiyon</w:t>
            </w:r>
            <w:r>
              <w:rPr>
                <w:spacing w:val="-4"/>
              </w:rPr>
              <w:t xml:space="preserve"> </w:t>
            </w:r>
            <w:r>
              <w:t>hizmetleri</w:t>
            </w:r>
            <w:r>
              <w:rPr>
                <w:spacing w:val="-5"/>
              </w:rPr>
              <w:t xml:space="preserve"> </w:t>
            </w:r>
            <w:r>
              <w:t>tüm</w:t>
            </w:r>
            <w:r>
              <w:rPr>
                <w:spacing w:val="-2"/>
              </w:rPr>
              <w:t xml:space="preserve"> </w:t>
            </w:r>
            <w:r>
              <w:t>çocuklarımıza</w:t>
            </w:r>
            <w:r>
              <w:rPr>
                <w:spacing w:val="-5"/>
              </w:rPr>
              <w:t xml:space="preserve"> </w:t>
            </w:r>
            <w:r>
              <w:t>ücretsiz</w:t>
            </w:r>
            <w:r>
              <w:rPr>
                <w:spacing w:val="-5"/>
              </w:rPr>
              <w:t xml:space="preserve"> </w:t>
            </w:r>
            <w:r>
              <w:t>sunulacaktır.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4.1.2.2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2385"/>
            </w:pPr>
            <w:r>
              <w:t>Pansiyon kapasitemiz yatılılık hizmetine ihtiyaç duyan tüm öğrencileri</w:t>
            </w:r>
            <w:r>
              <w:rPr>
                <w:spacing w:val="-52"/>
              </w:rPr>
              <w:t xml:space="preserve"> </w:t>
            </w:r>
            <w:r>
              <w:t>kapsayacak</w:t>
            </w:r>
            <w:r>
              <w:rPr>
                <w:spacing w:val="-1"/>
              </w:rPr>
              <w:t xml:space="preserve"> </w:t>
            </w:r>
            <w:r>
              <w:t>biçimde</w:t>
            </w:r>
            <w:r>
              <w:rPr>
                <w:spacing w:val="-2"/>
              </w:rPr>
              <w:t xml:space="preserve"> </w:t>
            </w:r>
            <w:r>
              <w:t>planlanacaktır.</w:t>
            </w:r>
          </w:p>
        </w:tc>
      </w:tr>
      <w:tr w:rsidR="00FB5142">
        <w:trPr>
          <w:trHeight w:val="669"/>
        </w:trPr>
        <w:tc>
          <w:tcPr>
            <w:tcW w:w="826" w:type="dxa"/>
            <w:tcBorders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4.1.2.3</w:t>
            </w:r>
          </w:p>
        </w:tc>
        <w:tc>
          <w:tcPr>
            <w:tcW w:w="8748" w:type="dxa"/>
            <w:tcBorders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476"/>
            </w:pPr>
            <w:r>
              <w:t>Ulaşım konusunda güçlük çeken</w:t>
            </w:r>
            <w:r>
              <w:rPr>
                <w:spacing w:val="1"/>
              </w:rPr>
              <w:t xml:space="preserve"> </w:t>
            </w:r>
            <w:r>
              <w:t>öğrencilere yönelik konaklama ve okula ulaşım</w:t>
            </w:r>
            <w:r>
              <w:rPr>
                <w:spacing w:val="-52"/>
              </w:rPr>
              <w:t xml:space="preserve"> </w:t>
            </w:r>
            <w:r>
              <w:t>imkânı</w:t>
            </w:r>
            <w:r>
              <w:rPr>
                <w:spacing w:val="-3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7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4.1.2.4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1523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pansiyonlarının</w:t>
            </w:r>
            <w:r>
              <w:rPr>
                <w:spacing w:val="-6"/>
              </w:rPr>
              <w:t xml:space="preserve"> </w:t>
            </w:r>
            <w:r>
              <w:t>hizmet</w:t>
            </w:r>
            <w:r>
              <w:rPr>
                <w:spacing w:val="-2"/>
              </w:rPr>
              <w:t xml:space="preserve"> </w:t>
            </w:r>
            <w:r>
              <w:t>standartları</w:t>
            </w:r>
            <w:r>
              <w:rPr>
                <w:spacing w:val="-4"/>
              </w:rPr>
              <w:t xml:space="preserve"> </w:t>
            </w:r>
            <w:r>
              <w:t>oluşturulacak</w:t>
            </w:r>
            <w:r>
              <w:rPr>
                <w:spacing w:val="-8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bu</w:t>
            </w:r>
            <w:r>
              <w:rPr>
                <w:spacing w:val="-2"/>
              </w:rPr>
              <w:t xml:space="preserve"> </w:t>
            </w:r>
            <w:r>
              <w:t>doğrultuda</w:t>
            </w:r>
            <w:r>
              <w:rPr>
                <w:spacing w:val="-3"/>
              </w:rPr>
              <w:t xml:space="preserve"> </w:t>
            </w:r>
            <w:r>
              <w:t>izleme</w:t>
            </w:r>
            <w:r>
              <w:rPr>
                <w:spacing w:val="-52"/>
              </w:rPr>
              <w:t xml:space="preserve"> </w:t>
            </w:r>
            <w:r>
              <w:t>yapılacaktır.</w:t>
            </w:r>
          </w:p>
        </w:tc>
      </w:tr>
    </w:tbl>
    <w:p w:rsidR="00FB5142" w:rsidRDefault="00FB5142">
      <w:pPr>
        <w:spacing w:line="259" w:lineRule="auto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 w:line="273" w:lineRule="auto"/>
        <w:ind w:left="1066" w:right="918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1808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0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</w:t>
      </w:r>
      <w:r>
        <w:rPr>
          <w:b/>
          <w:spacing w:val="1"/>
        </w:rPr>
        <w:t xml:space="preserve"> </w:t>
      </w:r>
      <w:r>
        <w:rPr>
          <w:b/>
        </w:rPr>
        <w:t>4.2.</w:t>
      </w:r>
      <w:r>
        <w:rPr>
          <w:b/>
          <w:spacing w:val="5"/>
        </w:rPr>
        <w:t xml:space="preserve"> </w:t>
      </w:r>
      <w:r>
        <w:t>Ortaöğretim,</w:t>
      </w:r>
      <w:r>
        <w:rPr>
          <w:spacing w:val="5"/>
        </w:rPr>
        <w:t xml:space="preserve"> </w:t>
      </w:r>
      <w:r>
        <w:t>değişen</w:t>
      </w:r>
      <w:r>
        <w:rPr>
          <w:spacing w:val="5"/>
        </w:rPr>
        <w:t xml:space="preserve"> </w:t>
      </w:r>
      <w:r>
        <w:t>dünyanın</w:t>
      </w:r>
      <w:r>
        <w:rPr>
          <w:spacing w:val="5"/>
        </w:rPr>
        <w:t xml:space="preserve"> </w:t>
      </w:r>
      <w:r>
        <w:t>gerektirdiği</w:t>
      </w:r>
      <w:r>
        <w:rPr>
          <w:spacing w:val="5"/>
        </w:rPr>
        <w:t xml:space="preserve"> </w:t>
      </w:r>
      <w:r>
        <w:t>becerileri</w:t>
      </w:r>
      <w:r>
        <w:rPr>
          <w:spacing w:val="5"/>
        </w:rPr>
        <w:t xml:space="preserve"> </w:t>
      </w:r>
      <w:r>
        <w:t>sağlayan</w:t>
      </w:r>
      <w:r>
        <w:rPr>
          <w:spacing w:val="7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değişimin</w:t>
      </w:r>
      <w:r>
        <w:rPr>
          <w:spacing w:val="1"/>
        </w:rPr>
        <w:t xml:space="preserve"> </w:t>
      </w:r>
      <w:r>
        <w:t>aktörü</w:t>
      </w:r>
      <w:r>
        <w:rPr>
          <w:spacing w:val="-3"/>
        </w:rPr>
        <w:t xml:space="preserve"> </w:t>
      </w:r>
      <w:r>
        <w:t>olacak</w:t>
      </w:r>
      <w:r>
        <w:rPr>
          <w:spacing w:val="-3"/>
        </w:rPr>
        <w:t xml:space="preserve"> </w:t>
      </w:r>
      <w:r>
        <w:t>öğrenciler</w:t>
      </w:r>
      <w:r>
        <w:rPr>
          <w:spacing w:val="-1"/>
        </w:rPr>
        <w:t xml:space="preserve"> </w:t>
      </w:r>
      <w:r>
        <w:t>yetiştiren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yapıya</w:t>
      </w:r>
      <w:r>
        <w:rPr>
          <w:spacing w:val="-2"/>
        </w:rPr>
        <w:t xml:space="preserve"> </w:t>
      </w:r>
      <w:r>
        <w:t>kavuşturulması</w:t>
      </w:r>
      <w:r>
        <w:rPr>
          <w:spacing w:val="-4"/>
        </w:rPr>
        <w:t xml:space="preserve"> </w:t>
      </w:r>
      <w:r>
        <w:t>amacıyla</w:t>
      </w:r>
      <w:r>
        <w:rPr>
          <w:spacing w:val="-3"/>
        </w:rPr>
        <w:t xml:space="preserve"> </w:t>
      </w:r>
      <w:r>
        <w:t>çalışmalar</w:t>
      </w:r>
      <w:r>
        <w:rPr>
          <w:spacing w:val="-1"/>
        </w:rPr>
        <w:t xml:space="preserve"> </w:t>
      </w:r>
      <w:r>
        <w:t>yapılacaktır.</w:t>
      </w:r>
    </w:p>
    <w:p w:rsidR="00FB5142" w:rsidRDefault="00FB5142">
      <w:pPr>
        <w:pStyle w:val="GvdeMetni"/>
        <w:spacing w:before="4" w:after="1"/>
        <w:rPr>
          <w:sz w:val="17"/>
        </w:r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677"/>
        <w:gridCol w:w="2458"/>
        <w:gridCol w:w="583"/>
        <w:gridCol w:w="580"/>
        <w:gridCol w:w="582"/>
        <w:gridCol w:w="580"/>
        <w:gridCol w:w="583"/>
        <w:gridCol w:w="580"/>
        <w:gridCol w:w="772"/>
        <w:gridCol w:w="582"/>
        <w:gridCol w:w="580"/>
      </w:tblGrid>
      <w:tr w:rsidR="00FB5142">
        <w:trPr>
          <w:trHeight w:val="1094"/>
        </w:trPr>
        <w:tc>
          <w:tcPr>
            <w:tcW w:w="158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09"/>
              <w:ind w:left="62"/>
              <w:rPr>
                <w:sz w:val="17"/>
              </w:rPr>
            </w:pPr>
            <w:r>
              <w:rPr>
                <w:sz w:val="17"/>
              </w:rPr>
              <w:t>Amaç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24" w:line="360" w:lineRule="auto"/>
              <w:ind w:left="59"/>
              <w:rPr>
                <w:sz w:val="20"/>
              </w:rPr>
            </w:pPr>
            <w:r>
              <w:rPr>
                <w:sz w:val="20"/>
              </w:rPr>
              <w:t>Öğrencileri ilgi, yetenek ve kapasiteleri doğrultusunda hayata ve üst öğretime hazırlayan 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ortaöğretim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toplumsal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sorunlara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çözüm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getiren,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ülkenin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sosyal,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kültürel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ekonomik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kalkınmasına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katkı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yetiştirmek.</w:t>
            </w:r>
          </w:p>
        </w:tc>
      </w:tr>
      <w:tr w:rsidR="00FB5142">
        <w:trPr>
          <w:trHeight w:val="801"/>
        </w:trPr>
        <w:tc>
          <w:tcPr>
            <w:tcW w:w="158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Hedef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4.2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24" w:line="360" w:lineRule="auto"/>
              <w:ind w:left="59"/>
              <w:rPr>
                <w:sz w:val="20"/>
              </w:rPr>
            </w:pPr>
            <w:r>
              <w:rPr>
                <w:sz w:val="20"/>
              </w:rPr>
              <w:t>Ortaöğretim,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değişen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dünyanın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gerektirdiği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becerileri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sağlayan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değişimin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aktörü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olacak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yetiştiren 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kavuşturulması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amacıyla çalışmalar yapılacaktır.</w:t>
            </w:r>
          </w:p>
        </w:tc>
      </w:tr>
      <w:tr w:rsidR="00FB5142">
        <w:trPr>
          <w:trHeight w:val="906"/>
        </w:trPr>
        <w:tc>
          <w:tcPr>
            <w:tcW w:w="4042" w:type="dxa"/>
            <w:gridSpan w:val="3"/>
            <w:shd w:val="clear" w:color="auto" w:fill="00AEEE"/>
          </w:tcPr>
          <w:p w:rsidR="00FB5142" w:rsidRDefault="00FB5142">
            <w:pPr>
              <w:pStyle w:val="TableParagraph"/>
              <w:spacing w:before="4"/>
              <w:rPr>
                <w:sz w:val="19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Performans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Göstergeleri</w:t>
            </w:r>
          </w:p>
        </w:tc>
        <w:tc>
          <w:tcPr>
            <w:tcW w:w="583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5" w:lineRule="exact"/>
              <w:ind w:left="25" w:right="25"/>
              <w:jc w:val="center"/>
              <w:rPr>
                <w:sz w:val="17"/>
              </w:rPr>
            </w:pPr>
            <w:r>
              <w:rPr>
                <w:sz w:val="17"/>
              </w:rPr>
              <w:t>Hedefe</w:t>
            </w:r>
          </w:p>
          <w:p w:rsidR="00FB5142" w:rsidRDefault="00A47C39">
            <w:pPr>
              <w:pStyle w:val="TableParagraph"/>
              <w:spacing w:before="93"/>
              <w:ind w:left="25" w:right="26"/>
              <w:jc w:val="center"/>
              <w:rPr>
                <w:sz w:val="17"/>
              </w:rPr>
            </w:pPr>
            <w:r>
              <w:rPr>
                <w:sz w:val="17"/>
              </w:rPr>
              <w:t>Etkisi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80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6" w:lineRule="exact"/>
              <w:ind w:left="25" w:right="26"/>
              <w:jc w:val="center"/>
              <w:rPr>
                <w:sz w:val="17"/>
              </w:rPr>
            </w:pPr>
            <w:r>
              <w:rPr>
                <w:sz w:val="17"/>
              </w:rPr>
              <w:t>Başlangıç</w:t>
            </w:r>
          </w:p>
          <w:p w:rsidR="00FB5142" w:rsidRDefault="00A47C39">
            <w:pPr>
              <w:pStyle w:val="TableParagraph"/>
              <w:spacing w:before="95"/>
              <w:ind w:left="25" w:right="26"/>
              <w:jc w:val="center"/>
              <w:rPr>
                <w:sz w:val="17"/>
              </w:rPr>
            </w:pPr>
            <w:r>
              <w:rPr>
                <w:sz w:val="17"/>
              </w:rPr>
              <w:t>Değeri</w:t>
            </w:r>
          </w:p>
        </w:tc>
        <w:tc>
          <w:tcPr>
            <w:tcW w:w="582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70"/>
              <w:ind w:left="282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  <w:tc>
          <w:tcPr>
            <w:tcW w:w="580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72"/>
              <w:ind w:left="282"/>
              <w:rPr>
                <w:sz w:val="17"/>
              </w:rPr>
            </w:pPr>
            <w:r>
              <w:rPr>
                <w:sz w:val="17"/>
              </w:rPr>
              <w:t>2020</w:t>
            </w:r>
          </w:p>
        </w:tc>
        <w:tc>
          <w:tcPr>
            <w:tcW w:w="583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72"/>
              <w:ind w:left="282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580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73"/>
              <w:ind w:left="282"/>
              <w:rPr>
                <w:sz w:val="17"/>
              </w:rPr>
            </w:pPr>
            <w:r>
              <w:rPr>
                <w:sz w:val="17"/>
              </w:rPr>
              <w:t>2022</w:t>
            </w:r>
          </w:p>
        </w:tc>
        <w:tc>
          <w:tcPr>
            <w:tcW w:w="772" w:type="dxa"/>
            <w:shd w:val="clear" w:color="auto" w:fill="00AEEE"/>
            <w:textDirection w:val="btLr"/>
          </w:tcPr>
          <w:p w:rsidR="00FB5142" w:rsidRDefault="00FB5142">
            <w:pPr>
              <w:pStyle w:val="TableParagraph"/>
              <w:spacing w:before="9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282"/>
              <w:rPr>
                <w:sz w:val="17"/>
              </w:rPr>
            </w:pPr>
            <w:r>
              <w:rPr>
                <w:sz w:val="17"/>
              </w:rPr>
              <w:t>2023</w:t>
            </w:r>
          </w:p>
        </w:tc>
        <w:tc>
          <w:tcPr>
            <w:tcW w:w="582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31" w:lineRule="exact"/>
              <w:ind w:left="220"/>
              <w:rPr>
                <w:sz w:val="17"/>
              </w:rPr>
            </w:pPr>
            <w:r>
              <w:rPr>
                <w:sz w:val="17"/>
              </w:rPr>
              <w:t>İzleme</w:t>
            </w:r>
          </w:p>
          <w:p w:rsidR="00FB5142" w:rsidRDefault="00A47C39">
            <w:pPr>
              <w:pStyle w:val="TableParagraph"/>
              <w:spacing w:before="92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  <w:tc>
          <w:tcPr>
            <w:tcW w:w="580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30" w:lineRule="exact"/>
              <w:ind w:left="244"/>
              <w:rPr>
                <w:sz w:val="17"/>
              </w:rPr>
            </w:pPr>
            <w:r>
              <w:rPr>
                <w:sz w:val="17"/>
              </w:rPr>
              <w:t>Rapor</w:t>
            </w:r>
          </w:p>
          <w:p w:rsidR="00FB5142" w:rsidRDefault="00A47C39">
            <w:pPr>
              <w:pStyle w:val="TableParagraph"/>
              <w:spacing w:before="95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</w:tr>
      <w:tr w:rsidR="00FB5142">
        <w:trPr>
          <w:trHeight w:val="801"/>
        </w:trPr>
        <w:tc>
          <w:tcPr>
            <w:tcW w:w="4042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3" w:line="360" w:lineRule="auto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4.2.1.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Ulusal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uluslararası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projelere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katılan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öğrenci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oranı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83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90" w:right="17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582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92" w:right="167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583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212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212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72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291" w:right="261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582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30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803"/>
        </w:trPr>
        <w:tc>
          <w:tcPr>
            <w:tcW w:w="4042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6" w:line="357" w:lineRule="auto"/>
              <w:ind w:left="62" w:right="753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4.2.2.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Toplumsal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sorumluluk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gönüllülük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programlarına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katılan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öğrenci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oranı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83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90" w:right="17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582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92" w:right="167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583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212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212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72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291" w:right="261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582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130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80" w:type="dxa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right="98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508"/>
        </w:trPr>
        <w:tc>
          <w:tcPr>
            <w:tcW w:w="4042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4.2.3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Tasarım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beceri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atölyesi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bölümleri</w:t>
            </w:r>
          </w:p>
        </w:tc>
        <w:tc>
          <w:tcPr>
            <w:tcW w:w="583" w:type="dxa"/>
          </w:tcPr>
          <w:p w:rsidR="00FB5142" w:rsidRDefault="00A47C39">
            <w:pPr>
              <w:pStyle w:val="TableParagraph"/>
              <w:spacing w:before="23"/>
              <w:ind w:left="190" w:right="17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580" w:type="dxa"/>
          </w:tcPr>
          <w:p w:rsidR="00FB5142" w:rsidRDefault="00A47C39">
            <w:pPr>
              <w:pStyle w:val="TableParagraph"/>
              <w:spacing w:before="23"/>
              <w:ind w:right="230"/>
              <w:jc w:val="right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82" w:type="dxa"/>
          </w:tcPr>
          <w:p w:rsidR="00FB5142" w:rsidRDefault="00A47C39">
            <w:pPr>
              <w:pStyle w:val="TableParagraph"/>
              <w:spacing w:before="23"/>
              <w:ind w:left="19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80" w:type="dxa"/>
          </w:tcPr>
          <w:p w:rsidR="00FB5142" w:rsidRDefault="00A47C39">
            <w:pPr>
              <w:pStyle w:val="TableParagraph"/>
              <w:spacing w:before="23"/>
              <w:ind w:left="24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83" w:type="dxa"/>
          </w:tcPr>
          <w:p w:rsidR="00FB5142" w:rsidRDefault="00A47C39">
            <w:pPr>
              <w:pStyle w:val="TableParagraph"/>
              <w:spacing w:before="23"/>
              <w:ind w:left="21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80" w:type="dxa"/>
          </w:tcPr>
          <w:p w:rsidR="00FB5142" w:rsidRDefault="00A47C39">
            <w:pPr>
              <w:pStyle w:val="TableParagraph"/>
              <w:spacing w:before="23"/>
              <w:ind w:left="256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772" w:type="dxa"/>
          </w:tcPr>
          <w:p w:rsidR="00FB5142" w:rsidRDefault="00A47C39">
            <w:pPr>
              <w:pStyle w:val="TableParagraph"/>
              <w:spacing w:before="23"/>
              <w:ind w:right="55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582" w:type="dxa"/>
          </w:tcPr>
          <w:p w:rsidR="00FB5142" w:rsidRDefault="00A47C39">
            <w:pPr>
              <w:pStyle w:val="TableParagraph"/>
              <w:spacing w:before="23"/>
              <w:ind w:left="154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80" w:type="dxa"/>
          </w:tcPr>
          <w:p w:rsidR="00FB5142" w:rsidRDefault="00A47C39">
            <w:pPr>
              <w:pStyle w:val="TableParagraph"/>
              <w:spacing w:before="23"/>
              <w:ind w:right="120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1382"/>
        </w:trPr>
        <w:tc>
          <w:tcPr>
            <w:tcW w:w="158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2"/>
              <w:rPr>
                <w:sz w:val="21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  <w:rPr>
                <w:sz w:val="17"/>
              </w:rPr>
            </w:pPr>
            <w:r>
              <w:rPr>
                <w:sz w:val="17"/>
              </w:rPr>
              <w:t>Riskler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19"/>
              </w:numPr>
              <w:tabs>
                <w:tab w:val="left" w:pos="173"/>
              </w:tabs>
              <w:spacing w:before="29"/>
              <w:ind w:right="881"/>
              <w:rPr>
                <w:sz w:val="20"/>
              </w:rPr>
            </w:pPr>
            <w:r>
              <w:rPr>
                <w:sz w:val="20"/>
              </w:rPr>
              <w:t>Esnek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modüler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uygulanmasını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mümkün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kılacak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derslik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imkânlarının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sağlanamaması,</w:t>
            </w:r>
          </w:p>
          <w:p w:rsidR="00FB5142" w:rsidRDefault="00A47C39">
            <w:pPr>
              <w:pStyle w:val="TableParagraph"/>
              <w:numPr>
                <w:ilvl w:val="0"/>
                <w:numId w:val="19"/>
              </w:numPr>
              <w:tabs>
                <w:tab w:val="left" w:pos="173"/>
              </w:tabs>
              <w:spacing w:before="101"/>
              <w:rPr>
                <w:sz w:val="20"/>
              </w:rPr>
            </w:pPr>
            <w:r>
              <w:rPr>
                <w:sz w:val="20"/>
              </w:rPr>
              <w:t>Planlanan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neticesinde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bazı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istihdam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fazlası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duruma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gelmesi</w:t>
            </w:r>
          </w:p>
          <w:p w:rsidR="00FB5142" w:rsidRDefault="00A47C39">
            <w:pPr>
              <w:pStyle w:val="TableParagraph"/>
              <w:numPr>
                <w:ilvl w:val="0"/>
                <w:numId w:val="19"/>
              </w:numPr>
              <w:tabs>
                <w:tab w:val="left" w:pos="173"/>
              </w:tabs>
              <w:spacing w:before="82" w:line="230" w:lineRule="atLeast"/>
              <w:ind w:right="293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ortamlarının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eğitimleri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doğrultusunda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düzenlenmesine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maliyetin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olması.</w:t>
            </w:r>
          </w:p>
        </w:tc>
      </w:tr>
      <w:tr w:rsidR="00FB5142">
        <w:trPr>
          <w:trHeight w:val="506"/>
        </w:trPr>
        <w:tc>
          <w:tcPr>
            <w:tcW w:w="907" w:type="dxa"/>
            <w:vMerge w:val="restart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2"/>
              <w:rPr>
                <w:sz w:val="17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Stratejiler</w:t>
            </w:r>
          </w:p>
        </w:tc>
        <w:tc>
          <w:tcPr>
            <w:tcW w:w="677" w:type="dxa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4.2.1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106"/>
              <w:ind w:left="59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Ortaöğretimde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ilgi,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yetenek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mizaçlarına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yönlendirilecek.</w:t>
            </w:r>
          </w:p>
        </w:tc>
      </w:tr>
      <w:tr w:rsidR="00FB5142">
        <w:trPr>
          <w:trHeight w:val="715"/>
        </w:trPr>
        <w:tc>
          <w:tcPr>
            <w:tcW w:w="907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shd w:val="clear" w:color="auto" w:fill="00AEEE"/>
          </w:tcPr>
          <w:p w:rsidR="00FB5142" w:rsidRDefault="00A47C39">
            <w:pPr>
              <w:pStyle w:val="TableParagraph"/>
              <w:spacing w:before="96"/>
              <w:ind w:left="62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4.2.2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32"/>
              <w:ind w:left="59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Ortaöğretimde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bilginin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beceriye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dönüşmesi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müdürlüklerimiz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</w:p>
          <w:p w:rsidR="00FB5142" w:rsidRDefault="00A47C39">
            <w:pPr>
              <w:pStyle w:val="TableParagraph"/>
              <w:spacing w:before="110"/>
              <w:ind w:left="172"/>
              <w:rPr>
                <w:sz w:val="20"/>
              </w:rPr>
            </w:pPr>
            <w:r>
              <w:rPr>
                <w:sz w:val="20"/>
              </w:rPr>
              <w:t>koordinasyon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sağlanacaktır.</w:t>
            </w:r>
          </w:p>
        </w:tc>
      </w:tr>
      <w:tr w:rsidR="00FB5142">
        <w:trPr>
          <w:trHeight w:val="508"/>
        </w:trPr>
        <w:tc>
          <w:tcPr>
            <w:tcW w:w="907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4.2.3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106"/>
              <w:ind w:left="59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Öğrenciler</w:t>
            </w:r>
            <w:r>
              <w:rPr>
                <w:rFonts w:ascii="Georgia" w:hAnsi="Georgia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başarı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farkının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azaltılması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yönünde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</w:tr>
      <w:tr w:rsidR="00FB5142">
        <w:trPr>
          <w:trHeight w:val="508"/>
        </w:trPr>
        <w:tc>
          <w:tcPr>
            <w:tcW w:w="1584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Maliyet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Tahmini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</w:tr>
      <w:tr w:rsidR="00FB5142">
        <w:trPr>
          <w:trHeight w:val="1511"/>
        </w:trPr>
        <w:tc>
          <w:tcPr>
            <w:tcW w:w="158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11"/>
              <w:rPr>
                <w:sz w:val="15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Tespitler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18"/>
              </w:numPr>
              <w:tabs>
                <w:tab w:val="left" w:pos="173"/>
              </w:tabs>
              <w:spacing w:before="29" w:line="357" w:lineRule="auto"/>
              <w:ind w:right="357"/>
              <w:rPr>
                <w:sz w:val="20"/>
              </w:rPr>
            </w:pPr>
            <w:r>
              <w:rPr>
                <w:sz w:val="20"/>
              </w:rPr>
              <w:t>Ortaöğretim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kurumlarında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çeşidinin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haftalık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zorunlu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saatlerinin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derslerin proje uygulamalarıyla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desteklenememesi,</w:t>
            </w:r>
          </w:p>
          <w:p w:rsidR="00FB5142" w:rsidRDefault="00A47C39">
            <w:pPr>
              <w:pStyle w:val="TableParagraph"/>
              <w:numPr>
                <w:ilvl w:val="0"/>
                <w:numId w:val="18"/>
              </w:numPr>
              <w:tabs>
                <w:tab w:val="left" w:pos="173"/>
              </w:tabs>
              <w:spacing w:before="6"/>
              <w:ind w:right="313" w:hanging="116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alanlardaki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yeteneklerini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geliştirmelerini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sağlayacak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imkânların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kısıtlı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18"/>
              </w:numPr>
              <w:tabs>
                <w:tab w:val="left" w:pos="173"/>
              </w:tabs>
              <w:spacing w:before="101" w:line="210" w:lineRule="exact"/>
              <w:ind w:hanging="116"/>
              <w:rPr>
                <w:sz w:val="20"/>
              </w:rPr>
            </w:pPr>
            <w:r>
              <w:rPr>
                <w:sz w:val="20"/>
              </w:rPr>
              <w:t>İmkân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koşulları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bakımından bazı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dezavantajlı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konumda olması.</w:t>
            </w:r>
          </w:p>
        </w:tc>
      </w:tr>
      <w:tr w:rsidR="00FB5142">
        <w:trPr>
          <w:trHeight w:val="1284"/>
        </w:trPr>
        <w:tc>
          <w:tcPr>
            <w:tcW w:w="158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6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İhtiyaçlar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17"/>
              </w:numPr>
              <w:tabs>
                <w:tab w:val="left" w:pos="173"/>
              </w:tabs>
              <w:spacing w:before="29" w:line="357" w:lineRule="auto"/>
              <w:ind w:right="565"/>
              <w:rPr>
                <w:sz w:val="20"/>
              </w:rPr>
            </w:pPr>
            <w:r>
              <w:rPr>
                <w:sz w:val="20"/>
              </w:rPr>
              <w:t>Ortaöğretimde ders çeşitliliği ve zorunlu ders saatleri azaltılarak beceri eğitimine yönelik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imkânların oluşturulması,</w:t>
            </w:r>
          </w:p>
          <w:p w:rsidR="00FB5142" w:rsidRDefault="00A47C39">
            <w:pPr>
              <w:pStyle w:val="TableParagraph"/>
              <w:numPr>
                <w:ilvl w:val="0"/>
                <w:numId w:val="17"/>
              </w:numPr>
              <w:tabs>
                <w:tab w:val="left" w:pos="173"/>
              </w:tabs>
              <w:spacing w:before="9"/>
              <w:ind w:hanging="116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yükseköğretime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bünyesinde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hazırlanma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imkânlarının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sağlanması,</w:t>
            </w:r>
          </w:p>
          <w:p w:rsidR="00FB5142" w:rsidRDefault="00A47C39">
            <w:pPr>
              <w:pStyle w:val="TableParagraph"/>
              <w:numPr>
                <w:ilvl w:val="0"/>
                <w:numId w:val="17"/>
              </w:numPr>
              <w:tabs>
                <w:tab w:val="left" w:pos="173"/>
              </w:tabs>
              <w:spacing w:before="101" w:line="210" w:lineRule="exact"/>
              <w:ind w:hanging="116"/>
              <w:rPr>
                <w:sz w:val="20"/>
              </w:rPr>
            </w:pPr>
            <w:r>
              <w:rPr>
                <w:sz w:val="20"/>
              </w:rPr>
              <w:t>Ortaöğretimde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öğretmenlere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konusunda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sağlanması.</w:t>
            </w:r>
          </w:p>
        </w:tc>
      </w:tr>
    </w:tbl>
    <w:p w:rsidR="00FB5142" w:rsidRDefault="00FB5142">
      <w:pPr>
        <w:spacing w:line="210" w:lineRule="exact"/>
        <w:rPr>
          <w:sz w:val="20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9144C3">
      <w:pPr>
        <w:pStyle w:val="GvdeMetni"/>
        <w:spacing w:before="74" w:line="259" w:lineRule="auto"/>
        <w:ind w:left="924" w:right="932"/>
      </w:pPr>
      <w:r>
        <w:lastRenderedPageBreak/>
        <w:pict>
          <v:shape id="docshape301" o:spid="_x0000_s1042" type="#_x0000_t202" style="position:absolute;left:0;text-align:left;margin-left:124.8pt;margin-top:79.15pt;width:6.15pt;height:39.5pt;z-index:-23397888;mso-position-horizontal-relative:page" filled="f" stroked="f">
            <v:textbox inset="0,0,0,0">
              <w:txbxContent>
                <w:p w:rsidR="002533F5" w:rsidRDefault="002533F5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  <w:p w:rsidR="002533F5" w:rsidRDefault="002533F5">
                  <w:pPr>
                    <w:spacing w:before="14" w:line="259" w:lineRule="auto"/>
                    <w:ind w:right="5"/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A47C39">
        <w:rPr>
          <w:noProof/>
          <w:lang w:val="tr-TR" w:eastAsia="tr-TR"/>
        </w:rPr>
        <w:drawing>
          <wp:anchor distT="0" distB="0" distL="0" distR="0" simplePos="0" relativeHeight="47992166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C39">
        <w:rPr>
          <w:b/>
          <w:sz w:val="22"/>
        </w:rPr>
        <w:t>Strateji</w:t>
      </w:r>
      <w:r w:rsidR="00A47C39">
        <w:rPr>
          <w:b/>
          <w:spacing w:val="27"/>
          <w:sz w:val="22"/>
        </w:rPr>
        <w:t xml:space="preserve"> </w:t>
      </w:r>
      <w:r w:rsidR="00A47C39">
        <w:rPr>
          <w:b/>
          <w:sz w:val="22"/>
        </w:rPr>
        <w:t>4.2.1:</w:t>
      </w:r>
      <w:r w:rsidR="00A47C39">
        <w:rPr>
          <w:b/>
          <w:spacing w:val="28"/>
          <w:sz w:val="22"/>
        </w:rPr>
        <w:t xml:space="preserve"> </w:t>
      </w:r>
      <w:r w:rsidR="00A47C39">
        <w:t>Ortaöğretimde</w:t>
      </w:r>
      <w:r w:rsidR="00A47C39">
        <w:rPr>
          <w:spacing w:val="14"/>
        </w:rPr>
        <w:t xml:space="preserve"> </w:t>
      </w:r>
      <w:r w:rsidR="00A47C39">
        <w:t>öğrencilerin</w:t>
      </w:r>
      <w:r w:rsidR="00A47C39">
        <w:rPr>
          <w:spacing w:val="14"/>
        </w:rPr>
        <w:t xml:space="preserve"> </w:t>
      </w:r>
      <w:r w:rsidR="00A47C39">
        <w:t>ilgi,</w:t>
      </w:r>
      <w:r w:rsidR="00A47C39">
        <w:rPr>
          <w:spacing w:val="15"/>
        </w:rPr>
        <w:t xml:space="preserve"> </w:t>
      </w:r>
      <w:r w:rsidR="00A47C39">
        <w:t>yetenek</w:t>
      </w:r>
      <w:r w:rsidR="00A47C39">
        <w:rPr>
          <w:spacing w:val="14"/>
        </w:rPr>
        <w:t xml:space="preserve"> </w:t>
      </w:r>
      <w:r w:rsidR="00A47C39">
        <w:t>ve</w:t>
      </w:r>
      <w:r w:rsidR="00A47C39">
        <w:rPr>
          <w:spacing w:val="13"/>
        </w:rPr>
        <w:t xml:space="preserve"> </w:t>
      </w:r>
      <w:r w:rsidR="00A47C39">
        <w:t>mizaçlarına</w:t>
      </w:r>
      <w:r w:rsidR="00A47C39">
        <w:rPr>
          <w:spacing w:val="13"/>
        </w:rPr>
        <w:t xml:space="preserve"> </w:t>
      </w:r>
      <w:r w:rsidR="00A47C39">
        <w:t>uygun</w:t>
      </w:r>
      <w:r w:rsidR="00A47C39">
        <w:rPr>
          <w:spacing w:val="14"/>
        </w:rPr>
        <w:t xml:space="preserve"> </w:t>
      </w:r>
      <w:r w:rsidR="00A47C39">
        <w:t>olarak</w:t>
      </w:r>
      <w:r w:rsidR="00A47C39">
        <w:rPr>
          <w:spacing w:val="-57"/>
        </w:rPr>
        <w:t xml:space="preserve"> </w:t>
      </w:r>
      <w:r w:rsidR="00A47C39">
        <w:t>yönlendirilecek.</w:t>
      </w:r>
    </w:p>
    <w:p w:rsidR="00FB5142" w:rsidRDefault="00FB5142">
      <w:pPr>
        <w:pStyle w:val="GvdeMetni"/>
        <w:spacing w:before="5" w:after="1"/>
        <w:rPr>
          <w:sz w:val="20"/>
        </w:rPr>
      </w:pPr>
    </w:p>
    <w:tbl>
      <w:tblPr>
        <w:tblStyle w:val="TableNormal"/>
        <w:tblW w:w="0" w:type="auto"/>
        <w:tblInd w:w="1073" w:type="dxa"/>
        <w:tblLayout w:type="fixed"/>
        <w:tblLook w:val="01E0" w:firstRow="1" w:lastRow="1" w:firstColumn="1" w:lastColumn="1" w:noHBand="0" w:noVBand="0"/>
      </w:tblPr>
      <w:tblGrid>
        <w:gridCol w:w="826"/>
        <w:gridCol w:w="8748"/>
      </w:tblGrid>
      <w:tr w:rsidR="00FB5142">
        <w:trPr>
          <w:trHeight w:val="724"/>
        </w:trPr>
        <w:tc>
          <w:tcPr>
            <w:tcW w:w="826" w:type="dxa"/>
            <w:shd w:val="clear" w:color="auto" w:fill="49ACC5"/>
          </w:tcPr>
          <w:p w:rsidR="00FB5142" w:rsidRDefault="00A47C39">
            <w:pPr>
              <w:pStyle w:val="TableParagraph"/>
              <w:spacing w:before="8" w:line="259" w:lineRule="auto"/>
              <w:ind w:left="117" w:right="90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8" w:type="dxa"/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2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left w:val="single" w:sz="4" w:space="0" w:color="92CDDC"/>
              <w:bottom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4.2.1.1</w:t>
            </w:r>
          </w:p>
        </w:tc>
        <w:tc>
          <w:tcPr>
            <w:tcW w:w="8748" w:type="dxa"/>
            <w:tcBorders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523"/>
            </w:pPr>
            <w:r>
              <w:t>Yardımcı</w:t>
            </w:r>
            <w:r>
              <w:rPr>
                <w:spacing w:val="-2"/>
              </w:rPr>
              <w:t xml:space="preserve"> </w:t>
            </w:r>
            <w:r>
              <w:t>kaynak</w:t>
            </w:r>
            <w:r>
              <w:rPr>
                <w:spacing w:val="-4"/>
              </w:rPr>
              <w:t xml:space="preserve"> </w:t>
            </w:r>
            <w:r>
              <w:t>ihtiyacını</w:t>
            </w:r>
            <w:r>
              <w:rPr>
                <w:spacing w:val="-5"/>
              </w:rPr>
              <w:t xml:space="preserve"> </w:t>
            </w:r>
            <w:r>
              <w:t>büyük</w:t>
            </w:r>
            <w:r>
              <w:rPr>
                <w:spacing w:val="-2"/>
              </w:rPr>
              <w:t xml:space="preserve"> </w:t>
            </w:r>
            <w:r>
              <w:t>ölçüde</w:t>
            </w:r>
            <w:r>
              <w:rPr>
                <w:spacing w:val="-3"/>
              </w:rPr>
              <w:t xml:space="preserve"> </w:t>
            </w:r>
            <w:r>
              <w:t>ortadan</w:t>
            </w:r>
            <w:r>
              <w:rPr>
                <w:spacing w:val="-2"/>
              </w:rPr>
              <w:t xml:space="preserve"> </w:t>
            </w:r>
            <w:r>
              <w:t>kaldırabilecek</w:t>
            </w:r>
            <w:r>
              <w:rPr>
                <w:spacing w:val="-6"/>
              </w:rPr>
              <w:t xml:space="preserve"> </w:t>
            </w:r>
            <w:r>
              <w:t>stratejiler</w:t>
            </w:r>
            <w:r>
              <w:rPr>
                <w:spacing w:val="-52"/>
              </w:rPr>
              <w:t xml:space="preserve"> </w:t>
            </w:r>
            <w:r>
              <w:t>geliştirilecektir.</w:t>
            </w:r>
          </w:p>
        </w:tc>
      </w:tr>
      <w:tr w:rsidR="00FB5142">
        <w:trPr>
          <w:trHeight w:val="827"/>
        </w:trPr>
        <w:tc>
          <w:tcPr>
            <w:tcW w:w="82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</w:tcBorders>
          </w:tcPr>
          <w:p w:rsidR="00FB5142" w:rsidRDefault="00A47C39">
            <w:pPr>
              <w:pStyle w:val="TableParagraph"/>
              <w:spacing w:line="299" w:lineRule="exact"/>
              <w:ind w:left="110"/>
              <w:rPr>
                <w:b/>
              </w:rPr>
            </w:pPr>
            <w:r>
              <w:rPr>
                <w:b/>
                <w:spacing w:val="-1"/>
              </w:rPr>
              <w:t>4.2.1.2</w:t>
            </w:r>
            <w:r>
              <w:rPr>
                <w:b/>
                <w:spacing w:val="-1"/>
                <w:position w:val="-4"/>
              </w:rPr>
              <w:t>a</w:t>
            </w:r>
          </w:p>
          <w:p w:rsidR="00FB5142" w:rsidRDefault="00A47C39">
            <w:pPr>
              <w:pStyle w:val="TableParagraph"/>
              <w:spacing w:line="270" w:lineRule="atLeast"/>
              <w:ind w:left="660" w:right="10"/>
              <w:jc w:val="right"/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</w:t>
            </w:r>
          </w:p>
        </w:tc>
        <w:tc>
          <w:tcPr>
            <w:tcW w:w="8748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1476"/>
            </w:pPr>
            <w:r>
              <w:t>Ortaöğretimde çocukların ilgi, yetenek ve mizaçlarına göre seçmeli ders yapısına</w:t>
            </w:r>
            <w:r>
              <w:rPr>
                <w:spacing w:val="-53"/>
              </w:rPr>
              <w:t xml:space="preserve"> </w:t>
            </w:r>
            <w:r>
              <w:t>geçmeyi</w:t>
            </w:r>
            <w:r>
              <w:rPr>
                <w:spacing w:val="-2"/>
              </w:rPr>
              <w:t xml:space="preserve"> </w:t>
            </w:r>
            <w:r>
              <w:t>hedefleyen</w:t>
            </w:r>
            <w:r>
              <w:rPr>
                <w:spacing w:val="-4"/>
              </w:rPr>
              <w:t xml:space="preserve"> </w:t>
            </w:r>
            <w:r>
              <w:t>Bakanlığın</w:t>
            </w:r>
            <w:r>
              <w:rPr>
                <w:spacing w:val="-4"/>
              </w:rPr>
              <w:t xml:space="preserve"> </w:t>
            </w:r>
            <w:r>
              <w:t>çalışmaları</w:t>
            </w:r>
            <w:r>
              <w:rPr>
                <w:spacing w:val="-2"/>
              </w:rPr>
              <w:t xml:space="preserve"> </w:t>
            </w:r>
            <w:r>
              <w:t>takip</w:t>
            </w:r>
            <w:r>
              <w:rPr>
                <w:spacing w:val="-1"/>
              </w:rPr>
              <w:t xml:space="preserve"> </w:t>
            </w:r>
            <w:r>
              <w:t>edilerek,</w:t>
            </w:r>
            <w:r>
              <w:rPr>
                <w:spacing w:val="-1"/>
              </w:rPr>
              <w:t xml:space="preserve"> </w:t>
            </w:r>
            <w:r>
              <w:t>gerekli</w:t>
            </w:r>
            <w:r>
              <w:rPr>
                <w:spacing w:val="-3"/>
              </w:rPr>
              <w:t xml:space="preserve"> </w:t>
            </w:r>
            <w:r>
              <w:t>alt</w:t>
            </w:r>
            <w:r>
              <w:rPr>
                <w:spacing w:val="1"/>
              </w:rPr>
              <w:t xml:space="preserve"> </w:t>
            </w:r>
            <w:r>
              <w:t>yapı</w:t>
            </w:r>
          </w:p>
          <w:p w:rsidR="00FB5142" w:rsidRDefault="00A47C39">
            <w:pPr>
              <w:pStyle w:val="TableParagraph"/>
              <w:ind w:left="112"/>
            </w:pPr>
            <w:r>
              <w:t>oluşturulacaktır.</w:t>
            </w:r>
          </w:p>
        </w:tc>
      </w:tr>
    </w:tbl>
    <w:p w:rsidR="00FB5142" w:rsidRDefault="009144C3">
      <w:pPr>
        <w:pStyle w:val="ListeParagraf"/>
        <w:numPr>
          <w:ilvl w:val="2"/>
          <w:numId w:val="16"/>
        </w:numPr>
        <w:tabs>
          <w:tab w:val="left" w:pos="1578"/>
        </w:tabs>
        <w:spacing w:before="147" w:line="259" w:lineRule="auto"/>
        <w:ind w:right="2090" w:firstLine="0"/>
        <w:rPr>
          <w:b/>
        </w:rPr>
      </w:pPr>
      <w:r>
        <w:pict>
          <v:shape id="docshape302" o:spid="_x0000_s1041" type="#_x0000_t202" style="position:absolute;left:0;text-align:left;margin-left:124.8pt;margin-top:84.45pt;width:4.75pt;height:10pt;z-index:-23397376;mso-position-horizontal-relative:page;mso-position-vertical-relative:text" filled="f" stroked="f">
            <v:textbox inset="0,0,0,0">
              <w:txbxContent>
                <w:p w:rsidR="002533F5" w:rsidRDefault="002533F5">
                  <w:pPr>
                    <w:spacing w:line="199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docshape303" o:spid="_x0000_s1040" type="#_x0000_t202" style="position:absolute;left:0;text-align:left;margin-left:124.8pt;margin-top:98.45pt;width:3.55pt;height:24pt;z-index:-23396864;mso-position-horizontal-relative:page;mso-position-vertical-relative:text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t</w:t>
                  </w:r>
                </w:p>
                <w:p w:rsidR="002533F5" w:rsidRDefault="002533F5">
                  <w:pPr>
                    <w:spacing w:before="36" w:line="240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docshape304" o:spid="_x0000_s1039" type="#_x0000_t202" style="position:absolute;left:0;text-align:left;margin-left:124.8pt;margin-top:168.65pt;width:2.55pt;height:24pt;z-index:-23396352;mso-position-horizontal-relative:page;mso-position-vertical-relative:text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j</w:t>
                  </w:r>
                </w:p>
                <w:p w:rsidR="002533F5" w:rsidRDefault="002533F5">
                  <w:pPr>
                    <w:spacing w:before="36" w:line="240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A47C39">
        <w:rPr>
          <w:sz w:val="24"/>
        </w:rPr>
        <w:t>Ortaöğretimde</w:t>
      </w:r>
      <w:r w:rsidR="00A47C39">
        <w:rPr>
          <w:spacing w:val="9"/>
          <w:sz w:val="24"/>
        </w:rPr>
        <w:t xml:space="preserve"> </w:t>
      </w:r>
      <w:r w:rsidR="00A47C39">
        <w:rPr>
          <w:sz w:val="24"/>
        </w:rPr>
        <w:t>akademik</w:t>
      </w:r>
      <w:r w:rsidR="00A47C39">
        <w:rPr>
          <w:spacing w:val="10"/>
          <w:sz w:val="24"/>
        </w:rPr>
        <w:t xml:space="preserve"> </w:t>
      </w:r>
      <w:r w:rsidR="00A47C39">
        <w:rPr>
          <w:sz w:val="24"/>
        </w:rPr>
        <w:t>bilginin</w:t>
      </w:r>
      <w:r w:rsidR="00A47C39">
        <w:rPr>
          <w:spacing w:val="10"/>
          <w:sz w:val="24"/>
        </w:rPr>
        <w:t xml:space="preserve"> </w:t>
      </w:r>
      <w:r w:rsidR="00A47C39">
        <w:rPr>
          <w:sz w:val="24"/>
        </w:rPr>
        <w:t>beceriye</w:t>
      </w:r>
      <w:r w:rsidR="00A47C39">
        <w:rPr>
          <w:spacing w:val="9"/>
          <w:sz w:val="24"/>
        </w:rPr>
        <w:t xml:space="preserve"> </w:t>
      </w:r>
      <w:r w:rsidR="00A47C39">
        <w:rPr>
          <w:sz w:val="24"/>
        </w:rPr>
        <w:t>dönüşmesi</w:t>
      </w:r>
      <w:r w:rsidR="00A47C39">
        <w:rPr>
          <w:spacing w:val="11"/>
          <w:sz w:val="24"/>
        </w:rPr>
        <w:t xml:space="preserve"> </w:t>
      </w:r>
      <w:r w:rsidR="00A47C39">
        <w:rPr>
          <w:sz w:val="24"/>
        </w:rPr>
        <w:t>için</w:t>
      </w:r>
      <w:r w:rsidR="00A47C39">
        <w:rPr>
          <w:spacing w:val="10"/>
          <w:sz w:val="24"/>
        </w:rPr>
        <w:t xml:space="preserve"> </w:t>
      </w:r>
      <w:r w:rsidR="00A47C39">
        <w:rPr>
          <w:sz w:val="24"/>
        </w:rPr>
        <w:t>okul</w:t>
      </w:r>
      <w:r w:rsidR="00A47C39">
        <w:rPr>
          <w:spacing w:val="15"/>
          <w:sz w:val="24"/>
        </w:rPr>
        <w:t xml:space="preserve"> </w:t>
      </w:r>
      <w:r w:rsidR="00A47C39">
        <w:rPr>
          <w:sz w:val="24"/>
        </w:rPr>
        <w:t>zümreler</w:t>
      </w:r>
      <w:r w:rsidR="00A47C39">
        <w:rPr>
          <w:spacing w:val="9"/>
          <w:sz w:val="24"/>
        </w:rPr>
        <w:t xml:space="preserve"> </w:t>
      </w:r>
      <w:r w:rsidR="00A47C39">
        <w:rPr>
          <w:sz w:val="24"/>
        </w:rPr>
        <w:t>ile</w:t>
      </w:r>
      <w:r w:rsidR="00A47C39">
        <w:rPr>
          <w:spacing w:val="-57"/>
          <w:sz w:val="24"/>
        </w:rPr>
        <w:t xml:space="preserve"> </w:t>
      </w:r>
      <w:r w:rsidR="00A47C39">
        <w:rPr>
          <w:sz w:val="24"/>
        </w:rPr>
        <w:t>gerekli</w:t>
      </w:r>
      <w:r w:rsidR="00A47C39">
        <w:rPr>
          <w:spacing w:val="-1"/>
          <w:sz w:val="24"/>
        </w:rPr>
        <w:t xml:space="preserve"> </w:t>
      </w:r>
      <w:r w:rsidR="00A47C39">
        <w:rPr>
          <w:sz w:val="24"/>
        </w:rPr>
        <w:t>koordinasyon sağlanacaktır.</w:t>
      </w:r>
    </w:p>
    <w:p w:rsidR="00FB5142" w:rsidRDefault="00FB5142">
      <w:pPr>
        <w:pStyle w:val="GvdeMetni"/>
        <w:spacing w:before="8" w:after="1"/>
        <w:rPr>
          <w:sz w:val="27"/>
        </w:rPr>
      </w:pPr>
    </w:p>
    <w:tbl>
      <w:tblPr>
        <w:tblStyle w:val="TableNormal"/>
        <w:tblW w:w="0" w:type="auto"/>
        <w:tblInd w:w="102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748"/>
      </w:tblGrid>
      <w:tr w:rsidR="00FB5142">
        <w:trPr>
          <w:trHeight w:val="727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 w:line="259" w:lineRule="auto"/>
              <w:ind w:left="117" w:right="90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2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702"/>
        </w:trPr>
        <w:tc>
          <w:tcPr>
            <w:tcW w:w="826" w:type="dxa"/>
            <w:tcBorders>
              <w:top w:val="nil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4.2.2.1</w:t>
            </w:r>
          </w:p>
        </w:tc>
        <w:tc>
          <w:tcPr>
            <w:tcW w:w="8748" w:type="dxa"/>
            <w:tcBorders>
              <w:top w:val="nil"/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6" w:lineRule="auto"/>
              <w:ind w:left="112" w:right="1671"/>
            </w:pPr>
            <w:r>
              <w:t>Kurumsal projeler aracılığıyla öğrencilerin iş ve üniversite çevreleriyle birlikte</w:t>
            </w:r>
            <w:r>
              <w:rPr>
                <w:spacing w:val="-53"/>
              </w:rPr>
              <w:t xml:space="preserve"> </w:t>
            </w:r>
            <w:r>
              <w:t>çalışmasına</w:t>
            </w:r>
            <w:r>
              <w:rPr>
                <w:spacing w:val="-3"/>
              </w:rPr>
              <w:t xml:space="preserve"> </w:t>
            </w:r>
            <w:r>
              <w:t>imkân</w:t>
            </w:r>
            <w:r>
              <w:rPr>
                <w:spacing w:val="-2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707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110" w:right="-44"/>
              <w:rPr>
                <w:rFonts w:ascii="Calibri"/>
                <w:b/>
                <w:sz w:val="20"/>
              </w:rPr>
            </w:pPr>
            <w:r>
              <w:rPr>
                <w:b/>
              </w:rPr>
              <w:t>4.2.2.2</w:t>
            </w:r>
            <w:r>
              <w:rPr>
                <w:b/>
                <w:spacing w:val="-16"/>
              </w:rPr>
              <w:t xml:space="preserve"> </w:t>
            </w:r>
            <w:r>
              <w:rPr>
                <w:rFonts w:ascii="Calibri"/>
                <w:b/>
                <w:position w:val="2"/>
                <w:sz w:val="20"/>
              </w:rPr>
              <w:t>a</w:t>
            </w:r>
          </w:p>
          <w:p w:rsidR="00FB5142" w:rsidRDefault="00A47C39">
            <w:pPr>
              <w:pStyle w:val="TableParagraph"/>
              <w:spacing w:before="18"/>
              <w:ind w:left="755" w:right="-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t</w:t>
            </w:r>
          </w:p>
          <w:p w:rsidR="00FB5142" w:rsidRDefault="00A47C39">
            <w:pPr>
              <w:pStyle w:val="TableParagraph"/>
              <w:spacing w:before="37" w:line="139" w:lineRule="exact"/>
              <w:ind w:left="755" w:right="-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e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3" w:line="256" w:lineRule="auto"/>
              <w:ind w:left="112" w:right="2013"/>
            </w:pPr>
            <w:r>
              <w:t>Okulumuzda tasarım-beceri atölyeleri kurularak öğrenilen bilgilerin yaşam</w:t>
            </w:r>
            <w:r>
              <w:rPr>
                <w:spacing w:val="-52"/>
              </w:rPr>
              <w:t xml:space="preserve"> </w:t>
            </w:r>
            <w:r>
              <w:t>becerisine</w:t>
            </w:r>
            <w:r>
              <w:rPr>
                <w:spacing w:val="-3"/>
              </w:rPr>
              <w:t xml:space="preserve"> </w:t>
            </w:r>
            <w:r>
              <w:t>dönüşmesi</w:t>
            </w:r>
            <w:r>
              <w:rPr>
                <w:spacing w:val="-1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4.2.2.3</w:t>
            </w:r>
          </w:p>
        </w:tc>
        <w:tc>
          <w:tcPr>
            <w:tcW w:w="8748" w:type="dxa"/>
            <w:tcBorders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138"/>
            </w:pPr>
            <w:r>
              <w:t>Azalan</w:t>
            </w:r>
            <w:r>
              <w:rPr>
                <w:spacing w:val="-6"/>
              </w:rPr>
              <w:t xml:space="preserve"> </w:t>
            </w:r>
            <w:r>
              <w:t>ders</w:t>
            </w:r>
            <w:r>
              <w:rPr>
                <w:spacing w:val="-3"/>
              </w:rPr>
              <w:t xml:space="preserve"> </w:t>
            </w:r>
            <w:r>
              <w:t>çeşitliliğine</w:t>
            </w:r>
            <w:r>
              <w:rPr>
                <w:spacing w:val="-3"/>
              </w:rPr>
              <w:t xml:space="preserve"> </w:t>
            </w:r>
            <w:r>
              <w:t>bağlı</w:t>
            </w:r>
            <w:r>
              <w:rPr>
                <w:spacing w:val="-3"/>
              </w:rPr>
              <w:t xml:space="preserve"> </w:t>
            </w:r>
            <w:r>
              <w:t>olarak</w:t>
            </w:r>
            <w:r>
              <w:rPr>
                <w:spacing w:val="-3"/>
              </w:rPr>
              <w:t xml:space="preserve"> </w:t>
            </w:r>
            <w:r>
              <w:t>proje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uygulama</w:t>
            </w:r>
            <w:r>
              <w:rPr>
                <w:spacing w:val="-3"/>
              </w:rPr>
              <w:t xml:space="preserve"> </w:t>
            </w:r>
            <w:r>
              <w:t>çalışmalarıyla</w:t>
            </w:r>
            <w:r>
              <w:rPr>
                <w:spacing w:val="-4"/>
              </w:rPr>
              <w:t xml:space="preserve"> </w:t>
            </w:r>
            <w:r>
              <w:t>öğrencilere</w:t>
            </w:r>
            <w:r>
              <w:rPr>
                <w:spacing w:val="-52"/>
              </w:rPr>
              <w:t xml:space="preserve"> </w:t>
            </w:r>
            <w:r>
              <w:t>ilgi ve</w:t>
            </w:r>
            <w:r>
              <w:rPr>
                <w:spacing w:val="-2"/>
              </w:rPr>
              <w:t xml:space="preserve"> </w:t>
            </w:r>
            <w:r>
              <w:t>yetenek</w:t>
            </w:r>
            <w:r>
              <w:rPr>
                <w:spacing w:val="-4"/>
              </w:rPr>
              <w:t xml:space="preserve"> </w:t>
            </w:r>
            <w:r>
              <w:t>alanlarında</w:t>
            </w:r>
            <w:r>
              <w:rPr>
                <w:spacing w:val="-2"/>
              </w:rPr>
              <w:t xml:space="preserve"> </w:t>
            </w:r>
            <w:r>
              <w:t>derinleşme fırsatı sağlanacaktır.</w:t>
            </w:r>
          </w:p>
        </w:tc>
      </w:tr>
      <w:tr w:rsidR="00FB5142">
        <w:trPr>
          <w:trHeight w:val="979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4.2.2.4</w:t>
            </w:r>
          </w:p>
          <w:p w:rsidR="00FB5142" w:rsidRDefault="00A47C39">
            <w:pPr>
              <w:pStyle w:val="TableParagraph"/>
              <w:spacing w:line="239" w:lineRule="exact"/>
              <w:ind w:left="755" w:right="-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4</w:t>
            </w:r>
          </w:p>
          <w:p w:rsidR="00FB5142" w:rsidRDefault="00A47C39">
            <w:pPr>
              <w:pStyle w:val="TableParagraph"/>
              <w:spacing w:line="282" w:lineRule="exact"/>
              <w:ind w:left="755" w:right="-5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.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1671"/>
            </w:pPr>
            <w:r>
              <w:t>Doğal, tarihî ve kültürel mekânlar ile bilim-sanat merkezi ve müzeler gibi okul</w:t>
            </w:r>
            <w:r>
              <w:rPr>
                <w:spacing w:val="-52"/>
              </w:rPr>
              <w:t xml:space="preserve"> </w:t>
            </w:r>
            <w:r>
              <w:t>dışı öğrenme ortamlarının, öğretim programlarında yer alan kazanımlar</w:t>
            </w:r>
            <w:r>
              <w:rPr>
                <w:spacing w:val="1"/>
              </w:rPr>
              <w:t xml:space="preserve"> </w:t>
            </w:r>
            <w:r>
              <w:t>doğrultusunda</w:t>
            </w:r>
            <w:r>
              <w:rPr>
                <w:spacing w:val="-3"/>
              </w:rPr>
              <w:t xml:space="preserve"> </w:t>
            </w:r>
            <w:r>
              <w:t>etkili</w:t>
            </w:r>
            <w:r>
              <w:rPr>
                <w:spacing w:val="1"/>
              </w:rPr>
              <w:t xml:space="preserve"> </w:t>
            </w:r>
            <w:r>
              <w:t>kullanılması</w:t>
            </w:r>
            <w:r>
              <w:rPr>
                <w:spacing w:val="-3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910"/>
        </w:trPr>
        <w:tc>
          <w:tcPr>
            <w:tcW w:w="826" w:type="dxa"/>
            <w:tcBorders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181" w:lineRule="exact"/>
              <w:ind w:left="91" w:right="85"/>
              <w:jc w:val="center"/>
              <w:rPr>
                <w:b/>
              </w:rPr>
            </w:pPr>
            <w:r>
              <w:rPr>
                <w:b/>
              </w:rPr>
              <w:t>4.2.2.5</w:t>
            </w:r>
          </w:p>
        </w:tc>
        <w:tc>
          <w:tcPr>
            <w:tcW w:w="8748" w:type="dxa"/>
            <w:tcBorders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186" w:lineRule="exact"/>
              <w:ind w:left="112"/>
            </w:pPr>
            <w:r>
              <w:t>Öğrencilere</w:t>
            </w:r>
            <w:r>
              <w:rPr>
                <w:spacing w:val="-4"/>
              </w:rPr>
              <w:t xml:space="preserve"> </w:t>
            </w:r>
            <w:r>
              <w:t>proje,</w:t>
            </w:r>
            <w:r>
              <w:rPr>
                <w:spacing w:val="-2"/>
              </w:rPr>
              <w:t xml:space="preserve"> </w:t>
            </w:r>
            <w:r>
              <w:t>performans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ödev</w:t>
            </w:r>
            <w:r>
              <w:rPr>
                <w:spacing w:val="-2"/>
              </w:rPr>
              <w:t xml:space="preserve"> </w:t>
            </w:r>
            <w:r>
              <w:t>verme</w:t>
            </w:r>
            <w:r>
              <w:rPr>
                <w:spacing w:val="-4"/>
              </w:rPr>
              <w:t xml:space="preserve"> </w:t>
            </w:r>
            <w:r>
              <w:t>uygulamalarının</w:t>
            </w:r>
            <w:r>
              <w:rPr>
                <w:spacing w:val="-2"/>
              </w:rPr>
              <w:t xml:space="preserve"> </w:t>
            </w:r>
            <w:r>
              <w:t>öğrenmeye</w:t>
            </w:r>
          </w:p>
          <w:p w:rsidR="00FB5142" w:rsidRDefault="00A47C39">
            <w:pPr>
              <w:pStyle w:val="TableParagraph"/>
              <w:spacing w:before="20" w:line="259" w:lineRule="auto"/>
              <w:ind w:left="112" w:right="1677"/>
            </w:pPr>
            <w:r>
              <w:t>katkısını</w:t>
            </w:r>
            <w:r>
              <w:rPr>
                <w:spacing w:val="-3"/>
              </w:rPr>
              <w:t xml:space="preserve"> </w:t>
            </w:r>
            <w:r>
              <w:t>ortaya</w:t>
            </w:r>
            <w:r>
              <w:rPr>
                <w:spacing w:val="-4"/>
              </w:rPr>
              <w:t xml:space="preserve"> </w:t>
            </w:r>
            <w:r>
              <w:t>koyabilmek</w:t>
            </w:r>
            <w:r>
              <w:rPr>
                <w:spacing w:val="-6"/>
              </w:rPr>
              <w:t xml:space="preserve"> </w:t>
            </w:r>
            <w:r>
              <w:t>için</w:t>
            </w:r>
            <w:r>
              <w:rPr>
                <w:spacing w:val="-3"/>
              </w:rPr>
              <w:t xml:space="preserve"> </w:t>
            </w:r>
            <w:r>
              <w:t>görüş</w:t>
            </w:r>
            <w:r>
              <w:rPr>
                <w:spacing w:val="-5"/>
              </w:rPr>
              <w:t xml:space="preserve"> </w:t>
            </w:r>
            <w:r>
              <w:t>toplantıları</w:t>
            </w:r>
            <w:r>
              <w:rPr>
                <w:spacing w:val="-2"/>
              </w:rPr>
              <w:t xml:space="preserve"> </w:t>
            </w:r>
            <w:r>
              <w:t>gerçekleştirilecek,</w:t>
            </w:r>
            <w:r>
              <w:rPr>
                <w:spacing w:val="-5"/>
              </w:rPr>
              <w:t xml:space="preserve"> </w:t>
            </w:r>
            <w:r>
              <w:t>sonuçlar</w:t>
            </w:r>
            <w:r>
              <w:rPr>
                <w:spacing w:val="-52"/>
              </w:rPr>
              <w:t xml:space="preserve"> </w:t>
            </w:r>
            <w:r>
              <w:t>İl Milli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Müdürlüğüne</w:t>
            </w:r>
            <w:r>
              <w:rPr>
                <w:spacing w:val="1"/>
              </w:rPr>
              <w:t xml:space="preserve"> </w:t>
            </w:r>
            <w:r>
              <w:t>sunulacaktır.</w:t>
            </w:r>
          </w:p>
        </w:tc>
      </w:tr>
    </w:tbl>
    <w:p w:rsidR="00FB5142" w:rsidRDefault="00FB5142">
      <w:pPr>
        <w:pStyle w:val="GvdeMetni"/>
        <w:spacing w:before="1"/>
        <w:rPr>
          <w:sz w:val="37"/>
        </w:rPr>
      </w:pPr>
    </w:p>
    <w:p w:rsidR="00FB5142" w:rsidRDefault="009144C3">
      <w:pPr>
        <w:pStyle w:val="ListeParagraf"/>
        <w:numPr>
          <w:ilvl w:val="2"/>
          <w:numId w:val="16"/>
        </w:numPr>
        <w:tabs>
          <w:tab w:val="left" w:pos="1606"/>
        </w:tabs>
        <w:ind w:left="1606" w:hanging="540"/>
        <w:rPr>
          <w:b/>
          <w:sz w:val="24"/>
        </w:rPr>
      </w:pPr>
      <w:r>
        <w:pict>
          <v:shape id="docshape305" o:spid="_x0000_s1038" type="#_x0000_t202" style="position:absolute;left:0;text-align:left;margin-left:124.8pt;margin-top:-63.95pt;width:2.75pt;height:38.05pt;z-index:-23395840;mso-position-horizont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.</w:t>
                  </w:r>
                </w:p>
                <w:p w:rsidR="002533F5" w:rsidRDefault="002533F5">
                  <w:pPr>
                    <w:pStyle w:val="GvdeMetni"/>
                    <w:rPr>
                      <w:rFonts w:ascii="Calibri"/>
                      <w:b/>
                      <w:sz w:val="26"/>
                    </w:rPr>
                  </w:pPr>
                </w:p>
                <w:p w:rsidR="002533F5" w:rsidRDefault="002533F5">
                  <w:pPr>
                    <w:spacing w:line="240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docshape306" o:spid="_x0000_s1037" type="#_x0000_t202" style="position:absolute;left:0;text-align:left;margin-left:124.8pt;margin-top:-49.9pt;width:5.05pt;height:10pt;z-index:-23395328;mso-position-horizontal-relative:page" filled="f" stroked="f">
            <v:textbox inset="0,0,0,0">
              <w:txbxContent>
                <w:p w:rsidR="002533F5" w:rsidRDefault="002533F5">
                  <w:pPr>
                    <w:spacing w:line="199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47C39">
        <w:rPr>
          <w:sz w:val="24"/>
        </w:rPr>
        <w:t>Öğrenciler</w:t>
      </w:r>
      <w:r w:rsidR="00A47C39">
        <w:rPr>
          <w:spacing w:val="-4"/>
          <w:sz w:val="24"/>
        </w:rPr>
        <w:t xml:space="preserve"> </w:t>
      </w:r>
      <w:r w:rsidR="00A47C39">
        <w:rPr>
          <w:sz w:val="24"/>
        </w:rPr>
        <w:t>arası</w:t>
      </w:r>
      <w:r w:rsidR="00A47C39">
        <w:rPr>
          <w:spacing w:val="-3"/>
          <w:sz w:val="24"/>
        </w:rPr>
        <w:t xml:space="preserve"> </w:t>
      </w:r>
      <w:r w:rsidR="00A47C39">
        <w:rPr>
          <w:sz w:val="24"/>
        </w:rPr>
        <w:t>başarı</w:t>
      </w:r>
      <w:r w:rsidR="00A47C39">
        <w:rPr>
          <w:spacing w:val="-2"/>
          <w:sz w:val="24"/>
        </w:rPr>
        <w:t xml:space="preserve"> </w:t>
      </w:r>
      <w:r w:rsidR="00A47C39">
        <w:rPr>
          <w:sz w:val="24"/>
        </w:rPr>
        <w:t>farkının</w:t>
      </w:r>
      <w:r w:rsidR="00A47C39">
        <w:rPr>
          <w:spacing w:val="-3"/>
          <w:sz w:val="24"/>
        </w:rPr>
        <w:t xml:space="preserve"> </w:t>
      </w:r>
      <w:r w:rsidR="00A47C39">
        <w:rPr>
          <w:sz w:val="24"/>
        </w:rPr>
        <w:t>azaltılması</w:t>
      </w:r>
      <w:r w:rsidR="00A47C39">
        <w:rPr>
          <w:spacing w:val="-2"/>
          <w:sz w:val="24"/>
        </w:rPr>
        <w:t xml:space="preserve"> </w:t>
      </w:r>
      <w:r w:rsidR="00A47C39">
        <w:rPr>
          <w:sz w:val="24"/>
        </w:rPr>
        <w:t>yönünde</w:t>
      </w:r>
      <w:r w:rsidR="00A47C39">
        <w:rPr>
          <w:spacing w:val="-3"/>
          <w:sz w:val="24"/>
        </w:rPr>
        <w:t xml:space="preserve"> </w:t>
      </w:r>
      <w:r w:rsidR="00A47C39">
        <w:rPr>
          <w:sz w:val="24"/>
        </w:rPr>
        <w:t>çalışmalar</w:t>
      </w:r>
      <w:r w:rsidR="00A47C39">
        <w:rPr>
          <w:spacing w:val="-2"/>
          <w:sz w:val="24"/>
        </w:rPr>
        <w:t xml:space="preserve"> </w:t>
      </w:r>
      <w:r w:rsidR="00A47C39">
        <w:rPr>
          <w:sz w:val="24"/>
        </w:rPr>
        <w:t>yapılacaktır.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1" w:after="1"/>
        <w:rPr>
          <w:sz w:val="19"/>
        </w:rPr>
      </w:pPr>
    </w:p>
    <w:tbl>
      <w:tblPr>
        <w:tblStyle w:val="TableNormal"/>
        <w:tblW w:w="0" w:type="auto"/>
        <w:tblInd w:w="1059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748"/>
      </w:tblGrid>
      <w:tr w:rsidR="00FB5142">
        <w:trPr>
          <w:trHeight w:val="72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 w:line="259" w:lineRule="auto"/>
              <w:ind w:left="117" w:right="90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2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top w:val="nil"/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9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4.2.3.1</w:t>
            </w:r>
          </w:p>
        </w:tc>
        <w:tc>
          <w:tcPr>
            <w:tcW w:w="8748" w:type="dxa"/>
            <w:tcBorders>
              <w:top w:val="nil"/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1579"/>
            </w:pPr>
            <w:r>
              <w:t>Kaynakların dağıtımında imkân ve koşulları bakımından desteklenmesi gereken</w:t>
            </w:r>
            <w:r>
              <w:rPr>
                <w:spacing w:val="-52"/>
              </w:rPr>
              <w:t xml:space="preserve"> </w:t>
            </w:r>
            <w:r>
              <w:t>öğrencileri</w:t>
            </w:r>
            <w:r>
              <w:rPr>
                <w:spacing w:val="1"/>
              </w:rPr>
              <w:t xml:space="preserve"> </w:t>
            </w:r>
            <w:r>
              <w:t>öncelikli</w:t>
            </w:r>
            <w:r>
              <w:rPr>
                <w:spacing w:val="-2"/>
              </w:rPr>
              <w:t xml:space="preserve"> </w:t>
            </w:r>
            <w:r>
              <w:t>hâle</w:t>
            </w:r>
            <w:r>
              <w:rPr>
                <w:spacing w:val="-1"/>
              </w:rPr>
              <w:t xml:space="preserve"> </w:t>
            </w:r>
            <w:r>
              <w:t>getirecek bir</w:t>
            </w:r>
            <w:r>
              <w:rPr>
                <w:spacing w:val="-1"/>
              </w:rPr>
              <w:t xml:space="preserve"> </w:t>
            </w:r>
            <w:r>
              <w:t>planlama</w:t>
            </w:r>
            <w:r>
              <w:rPr>
                <w:spacing w:val="-2"/>
              </w:rPr>
              <w:t xml:space="preserve"> </w:t>
            </w:r>
            <w:r>
              <w:t>yapılacaktır</w:t>
            </w:r>
          </w:p>
        </w:tc>
      </w:tr>
      <w:tr w:rsidR="00FB5142">
        <w:trPr>
          <w:trHeight w:val="978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4.2.3.2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1536"/>
            </w:pPr>
            <w:r>
              <w:t>Sosyoekonomik açıdan kısıtlı koşulları sebebiyle hedefledikleri başarıyı</w:t>
            </w:r>
            <w:r>
              <w:rPr>
                <w:spacing w:val="1"/>
              </w:rPr>
              <w:t xml:space="preserve"> </w:t>
            </w:r>
            <w:r>
              <w:t>gösteremediği belirlenen öğrencilerin akademik ve sosyal gelişimleri için destek</w:t>
            </w:r>
            <w:r>
              <w:rPr>
                <w:spacing w:val="-53"/>
              </w:rPr>
              <w:t xml:space="preserve"> </w:t>
            </w:r>
            <w:r>
              <w:t>programları</w:t>
            </w:r>
            <w:r>
              <w:rPr>
                <w:spacing w:val="-3"/>
              </w:rPr>
              <w:t xml:space="preserve"> </w:t>
            </w:r>
            <w:r>
              <w:t>uygulanacaktır.</w:t>
            </w:r>
          </w:p>
        </w:tc>
      </w:tr>
      <w:tr w:rsidR="00FB5142">
        <w:trPr>
          <w:trHeight w:val="705"/>
        </w:trPr>
        <w:tc>
          <w:tcPr>
            <w:tcW w:w="826" w:type="dxa"/>
            <w:tcBorders>
              <w:righ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47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4.2.3.3</w:t>
            </w:r>
          </w:p>
        </w:tc>
        <w:tc>
          <w:tcPr>
            <w:tcW w:w="8748" w:type="dxa"/>
            <w:tcBorders>
              <w:left w:val="nil"/>
            </w:tcBorders>
            <w:shd w:val="clear" w:color="auto" w:fill="DAECF3"/>
          </w:tcPr>
          <w:p w:rsidR="00FB5142" w:rsidRDefault="00A47C39">
            <w:pPr>
              <w:pStyle w:val="TableParagraph"/>
              <w:spacing w:before="1" w:line="259" w:lineRule="auto"/>
              <w:ind w:left="112" w:right="2056"/>
            </w:pPr>
            <w:r>
              <w:t>İmkân ve koşulları bakımından desteklenmesi gereken öğrencilere yönelik</w:t>
            </w:r>
            <w:r>
              <w:rPr>
                <w:spacing w:val="-52"/>
              </w:rPr>
              <w:t xml:space="preserve"> </w:t>
            </w:r>
            <w:r>
              <w:t>destekleme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yetiştirme</w:t>
            </w:r>
            <w:r>
              <w:rPr>
                <w:spacing w:val="-1"/>
              </w:rPr>
              <w:t xml:space="preserve"> </w:t>
            </w:r>
            <w:r>
              <w:t>kursları</w:t>
            </w:r>
            <w:r>
              <w:rPr>
                <w:spacing w:val="1"/>
              </w:rPr>
              <w:t xml:space="preserve"> </w:t>
            </w:r>
            <w:r>
              <w:t>yaygınlaştırılacaktır.</w:t>
            </w:r>
          </w:p>
        </w:tc>
      </w:tr>
      <w:tr w:rsidR="00FB5142">
        <w:trPr>
          <w:trHeight w:val="707"/>
        </w:trPr>
        <w:tc>
          <w:tcPr>
            <w:tcW w:w="82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49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4.2.3.4</w:t>
            </w:r>
          </w:p>
        </w:tc>
        <w:tc>
          <w:tcPr>
            <w:tcW w:w="874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2" w:right="1523"/>
            </w:pPr>
            <w:r>
              <w:t>Öğrenme</w:t>
            </w:r>
            <w:r>
              <w:rPr>
                <w:spacing w:val="-3"/>
              </w:rPr>
              <w:t xml:space="preserve"> </w:t>
            </w:r>
            <w:r>
              <w:t>güçlüğü</w:t>
            </w:r>
            <w:r>
              <w:rPr>
                <w:spacing w:val="-2"/>
              </w:rPr>
              <w:t xml:space="preserve"> </w:t>
            </w:r>
            <w:r>
              <w:t>yaşayan</w:t>
            </w:r>
            <w:r>
              <w:rPr>
                <w:spacing w:val="-8"/>
              </w:rPr>
              <w:t xml:space="preserve"> </w:t>
            </w:r>
            <w:r>
              <w:t>öğrencilerin</w:t>
            </w:r>
            <w:r>
              <w:rPr>
                <w:spacing w:val="-5"/>
              </w:rPr>
              <w:t xml:space="preserve"> </w:t>
            </w:r>
            <w:r>
              <w:t>tespit</w:t>
            </w:r>
            <w:r>
              <w:rPr>
                <w:spacing w:val="-1"/>
              </w:rPr>
              <w:t xml:space="preserve"> </w:t>
            </w:r>
            <w:r>
              <w:t>edilmesine</w:t>
            </w:r>
            <w:r>
              <w:rPr>
                <w:spacing w:val="-3"/>
              </w:rPr>
              <w:t xml:space="preserve"> </w:t>
            </w:r>
            <w:r>
              <w:t>yönelik</w:t>
            </w:r>
            <w:r>
              <w:rPr>
                <w:spacing w:val="-2"/>
              </w:rPr>
              <w:t xml:space="preserve"> </w:t>
            </w:r>
            <w:r>
              <w:t>çalışmalar</w:t>
            </w:r>
            <w:r>
              <w:rPr>
                <w:spacing w:val="-52"/>
              </w:rPr>
              <w:t xml:space="preserve"> </w:t>
            </w:r>
            <w:r>
              <w:t>yapılacaktır.</w:t>
            </w:r>
          </w:p>
        </w:tc>
      </w:tr>
    </w:tbl>
    <w:p w:rsidR="00FB5142" w:rsidRDefault="00FB5142">
      <w:pPr>
        <w:spacing w:line="259" w:lineRule="auto"/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0"/>
        <w:ind w:left="1210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2217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497372</wp:posOffset>
            </wp:positionV>
            <wp:extent cx="6096000" cy="5238114"/>
            <wp:effectExtent l="0" t="0" r="0" b="0"/>
            <wp:wrapNone/>
            <wp:docPr id="1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</w:t>
      </w:r>
      <w:r>
        <w:rPr>
          <w:b/>
          <w:spacing w:val="-5"/>
        </w:rPr>
        <w:t xml:space="preserve"> </w:t>
      </w:r>
      <w:r>
        <w:rPr>
          <w:b/>
        </w:rPr>
        <w:t>4.3.</w:t>
      </w:r>
      <w:r>
        <w:t>Fen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bilimler</w:t>
      </w:r>
      <w:r>
        <w:rPr>
          <w:spacing w:val="-1"/>
        </w:rPr>
        <w:t xml:space="preserve"> </w:t>
      </w:r>
      <w:r>
        <w:t>Projesi</w:t>
      </w:r>
      <w:r>
        <w:rPr>
          <w:spacing w:val="-1"/>
        </w:rPr>
        <w:t xml:space="preserve"> </w:t>
      </w:r>
      <w:r>
        <w:t>uygulayan</w:t>
      </w:r>
      <w:r>
        <w:rPr>
          <w:spacing w:val="-1"/>
        </w:rPr>
        <w:t xml:space="preserve"> </w:t>
      </w:r>
      <w:r>
        <w:t>okulumuzun niteliğini</w:t>
      </w:r>
      <w:r>
        <w:rPr>
          <w:spacing w:val="-6"/>
        </w:rPr>
        <w:t xml:space="preserve"> </w:t>
      </w:r>
      <w:r>
        <w:t>güçlendirmek.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3"/>
        <w:rPr>
          <w:sz w:val="17"/>
        </w:rPr>
      </w:pPr>
    </w:p>
    <w:tbl>
      <w:tblPr>
        <w:tblStyle w:val="TableNormal"/>
        <w:tblW w:w="0" w:type="auto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48"/>
        <w:gridCol w:w="2539"/>
        <w:gridCol w:w="578"/>
        <w:gridCol w:w="746"/>
        <w:gridCol w:w="410"/>
        <w:gridCol w:w="578"/>
        <w:gridCol w:w="579"/>
        <w:gridCol w:w="578"/>
        <w:gridCol w:w="578"/>
        <w:gridCol w:w="578"/>
        <w:gridCol w:w="576"/>
      </w:tblGrid>
      <w:tr w:rsidR="00FB5142">
        <w:trPr>
          <w:trHeight w:val="890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7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Amaç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spacing w:before="26" w:line="276" w:lineRule="auto"/>
              <w:ind w:left="58" w:right="57"/>
              <w:rPr>
                <w:sz w:val="17"/>
              </w:rPr>
            </w:pPr>
            <w:r>
              <w:rPr>
                <w:sz w:val="17"/>
              </w:rPr>
              <w:t>Öğrencileri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ilgi,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yetenek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kapasiteleri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doğrultusunda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hayata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üst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öğretime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hazırlayan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ortaöğretim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sistemi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 toplumsal sorunlara çözüm getiren, ülkenin sosyal, kültürel ve ekonomik kalkınmasına katkı sunan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öğrenciler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yetiştirmek.</w:t>
            </w:r>
          </w:p>
        </w:tc>
      </w:tr>
      <w:tr w:rsidR="00FB5142">
        <w:trPr>
          <w:trHeight w:val="666"/>
        </w:trPr>
        <w:tc>
          <w:tcPr>
            <w:tcW w:w="1734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138"/>
              <w:ind w:left="62"/>
              <w:rPr>
                <w:sz w:val="17"/>
              </w:rPr>
            </w:pPr>
            <w:r>
              <w:rPr>
                <w:sz w:val="17"/>
              </w:rPr>
              <w:t>Hedef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4.3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spacing w:before="28" w:line="273" w:lineRule="auto"/>
              <w:ind w:left="58" w:right="57"/>
              <w:rPr>
                <w:sz w:val="17"/>
              </w:rPr>
            </w:pPr>
            <w:r>
              <w:rPr>
                <w:sz w:val="17"/>
              </w:rPr>
              <w:t>İlimizin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entelektüel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sermayesini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artırmak,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medeniyet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kalkınmaya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destek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vermek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amacıyla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bilimler lisesi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programı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uygulayan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okulumuzun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niteliği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artırmak.</w:t>
            </w:r>
          </w:p>
        </w:tc>
      </w:tr>
      <w:tr w:rsidR="00FB5142">
        <w:trPr>
          <w:trHeight w:val="904"/>
        </w:trPr>
        <w:tc>
          <w:tcPr>
            <w:tcW w:w="4273" w:type="dxa"/>
            <w:gridSpan w:val="3"/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"/>
              <w:ind w:left="62"/>
              <w:rPr>
                <w:sz w:val="17"/>
              </w:rPr>
            </w:pPr>
            <w:r>
              <w:rPr>
                <w:sz w:val="17"/>
              </w:rPr>
              <w:t>Performans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Göstergeleri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22" w:line="290" w:lineRule="auto"/>
              <w:ind w:left="345" w:right="65" w:hanging="279"/>
              <w:rPr>
                <w:sz w:val="14"/>
              </w:rPr>
            </w:pPr>
            <w:r>
              <w:rPr>
                <w:spacing w:val="-1"/>
                <w:sz w:val="14"/>
              </w:rPr>
              <w:t>Hedefe Etkisi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(%)</w:t>
            </w:r>
          </w:p>
        </w:tc>
        <w:tc>
          <w:tcPr>
            <w:tcW w:w="74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9" w:line="295" w:lineRule="auto"/>
              <w:ind w:left="220" w:right="99" w:hanging="106"/>
              <w:rPr>
                <w:sz w:val="17"/>
              </w:rPr>
            </w:pPr>
            <w:r>
              <w:rPr>
                <w:sz w:val="17"/>
              </w:rPr>
              <w:t>Başlangıç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Değeri</w:t>
            </w:r>
          </w:p>
        </w:tc>
        <w:tc>
          <w:tcPr>
            <w:tcW w:w="410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7"/>
              <w:ind w:left="280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1"/>
              <w:ind w:left="280"/>
              <w:rPr>
                <w:sz w:val="17"/>
              </w:rPr>
            </w:pPr>
            <w:r>
              <w:rPr>
                <w:sz w:val="17"/>
              </w:rPr>
              <w:t>2020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99"/>
              <w:ind w:left="280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2"/>
              <w:ind w:left="280"/>
              <w:rPr>
                <w:sz w:val="17"/>
              </w:rPr>
            </w:pPr>
            <w:r>
              <w:rPr>
                <w:sz w:val="17"/>
              </w:rPr>
              <w:t>2022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0"/>
              <w:ind w:left="280"/>
              <w:rPr>
                <w:sz w:val="17"/>
              </w:rPr>
            </w:pPr>
            <w:r>
              <w:rPr>
                <w:sz w:val="17"/>
              </w:rPr>
              <w:t>2023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0" w:lineRule="exact"/>
              <w:ind w:left="220"/>
              <w:rPr>
                <w:sz w:val="17"/>
              </w:rPr>
            </w:pPr>
            <w:r>
              <w:rPr>
                <w:sz w:val="17"/>
              </w:rPr>
              <w:t>İzleme</w:t>
            </w:r>
          </w:p>
          <w:p w:rsidR="00FB5142" w:rsidRDefault="00A47C39">
            <w:pPr>
              <w:pStyle w:val="TableParagraph"/>
              <w:spacing w:before="35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78" w:lineRule="exact"/>
              <w:ind w:left="242"/>
              <w:rPr>
                <w:sz w:val="17"/>
              </w:rPr>
            </w:pPr>
            <w:r>
              <w:rPr>
                <w:sz w:val="17"/>
              </w:rPr>
              <w:t>Rapor</w:t>
            </w:r>
          </w:p>
          <w:p w:rsidR="00FB5142" w:rsidRDefault="00A47C39">
            <w:pPr>
              <w:pStyle w:val="TableParagraph"/>
              <w:spacing w:before="35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</w:tr>
      <w:tr w:rsidR="00FB5142">
        <w:trPr>
          <w:trHeight w:val="664"/>
        </w:trPr>
        <w:tc>
          <w:tcPr>
            <w:tcW w:w="4273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6" w:line="276" w:lineRule="auto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4.3.1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programlarında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yürütülen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proje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sayısı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60" w:right="4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46" w:type="dxa"/>
          </w:tcPr>
          <w:p w:rsidR="00FB5142" w:rsidRDefault="00A47C39">
            <w:pPr>
              <w:pStyle w:val="TableParagraph"/>
              <w:spacing w:before="136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410" w:type="dxa"/>
          </w:tcPr>
          <w:p w:rsidR="00FB5142" w:rsidRDefault="00A47C39">
            <w:pPr>
              <w:pStyle w:val="TableParagraph"/>
              <w:spacing w:before="136"/>
              <w:ind w:left="161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right="23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36"/>
              <w:ind w:left="13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246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205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63" w:right="43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56" w:right="43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</w:tr>
      <w:tr w:rsidR="00FB5142">
        <w:trPr>
          <w:trHeight w:val="664"/>
        </w:trPr>
        <w:tc>
          <w:tcPr>
            <w:tcW w:w="4273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6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4.3.2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Üniversiteler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ilr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imzalanan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protokol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sayısı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60" w:right="4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46" w:type="dxa"/>
          </w:tcPr>
          <w:p w:rsidR="00FB5142" w:rsidRDefault="00A47C39">
            <w:pPr>
              <w:pStyle w:val="TableParagraph"/>
              <w:spacing w:before="136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410" w:type="dxa"/>
          </w:tcPr>
          <w:p w:rsidR="00FB5142" w:rsidRDefault="00A47C39">
            <w:pPr>
              <w:pStyle w:val="TableParagraph"/>
              <w:spacing w:before="136"/>
              <w:ind w:left="16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right="23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36"/>
              <w:ind w:left="13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246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248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63" w:right="43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59" w:right="41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</w:tr>
      <w:tr w:rsidR="00FB5142">
        <w:trPr>
          <w:trHeight w:val="666"/>
        </w:trPr>
        <w:tc>
          <w:tcPr>
            <w:tcW w:w="4273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8" w:line="273" w:lineRule="auto"/>
              <w:ind w:left="62" w:right="615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4.3.3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Ders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proje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etkinliklerine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katılan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öğretim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üyesi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sayısı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8"/>
              <w:ind w:left="60" w:right="4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46" w:type="dxa"/>
          </w:tcPr>
          <w:p w:rsidR="00FB5142" w:rsidRDefault="00A47C39">
            <w:pPr>
              <w:pStyle w:val="TableParagraph"/>
              <w:spacing w:before="138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410" w:type="dxa"/>
          </w:tcPr>
          <w:p w:rsidR="00FB5142" w:rsidRDefault="00A47C39">
            <w:pPr>
              <w:pStyle w:val="TableParagraph"/>
              <w:spacing w:before="138"/>
              <w:ind w:left="120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8"/>
              <w:ind w:right="232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38"/>
              <w:ind w:right="75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8"/>
              <w:ind w:left="20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8"/>
              <w:ind w:left="205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8"/>
              <w:ind w:left="63" w:right="43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8"/>
              <w:ind w:left="59" w:right="41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</w:tr>
      <w:tr w:rsidR="00FB5142">
        <w:trPr>
          <w:trHeight w:val="890"/>
        </w:trPr>
        <w:tc>
          <w:tcPr>
            <w:tcW w:w="4273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6" w:line="273" w:lineRule="auto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4.3.4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Yükseköğretim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kurumlarınca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düzenlenen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bilimsel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etkinliklere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katılan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öğrenci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oranı (%)</w:t>
            </w:r>
          </w:p>
        </w:tc>
        <w:tc>
          <w:tcPr>
            <w:tcW w:w="578" w:type="dxa"/>
          </w:tcPr>
          <w:p w:rsidR="00FB5142" w:rsidRDefault="00FB5142">
            <w:pPr>
              <w:pStyle w:val="TableParagraph"/>
              <w:spacing w:before="5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60" w:right="4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46" w:type="dxa"/>
          </w:tcPr>
          <w:p w:rsidR="00FB5142" w:rsidRDefault="00FB5142">
            <w:pPr>
              <w:pStyle w:val="TableParagraph"/>
              <w:spacing w:before="5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410" w:type="dxa"/>
          </w:tcPr>
          <w:p w:rsidR="00FB5142" w:rsidRDefault="00FB5142">
            <w:pPr>
              <w:pStyle w:val="TableParagraph"/>
              <w:spacing w:before="5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578" w:type="dxa"/>
          </w:tcPr>
          <w:p w:rsidR="00FB5142" w:rsidRDefault="00FB5142">
            <w:pPr>
              <w:pStyle w:val="TableParagraph"/>
              <w:spacing w:before="5"/>
              <w:rPr>
                <w:sz w:val="21"/>
              </w:rPr>
            </w:pPr>
          </w:p>
          <w:p w:rsidR="00FB5142" w:rsidRDefault="00A47C39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579" w:type="dxa"/>
          </w:tcPr>
          <w:p w:rsidR="00FB5142" w:rsidRDefault="00FB5142">
            <w:pPr>
              <w:pStyle w:val="TableParagraph"/>
              <w:spacing w:before="5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44" w:right="35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578" w:type="dxa"/>
          </w:tcPr>
          <w:p w:rsidR="00FB5142" w:rsidRDefault="00FB5142">
            <w:pPr>
              <w:pStyle w:val="TableParagraph"/>
              <w:spacing w:before="5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202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578" w:type="dxa"/>
          </w:tcPr>
          <w:p w:rsidR="00FB5142" w:rsidRDefault="00FB5142">
            <w:pPr>
              <w:pStyle w:val="TableParagraph"/>
              <w:spacing w:before="5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205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36"/>
              <w:ind w:left="63" w:right="43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36"/>
              <w:ind w:left="59" w:right="41"/>
              <w:jc w:val="center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</w:tr>
      <w:tr w:rsidR="00FB5142">
        <w:trPr>
          <w:trHeight w:val="1427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04"/>
              <w:ind w:left="62"/>
              <w:rPr>
                <w:sz w:val="17"/>
              </w:rPr>
            </w:pPr>
            <w:r>
              <w:rPr>
                <w:sz w:val="17"/>
              </w:rPr>
              <w:t>Riskler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15"/>
              </w:numPr>
              <w:tabs>
                <w:tab w:val="left" w:pos="172"/>
              </w:tabs>
              <w:spacing w:before="30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liseleri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sayı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kontenjanlarının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artması,</w:t>
            </w:r>
          </w:p>
          <w:p w:rsidR="00FB5142" w:rsidRDefault="00A47C39">
            <w:pPr>
              <w:pStyle w:val="TableParagraph"/>
              <w:numPr>
                <w:ilvl w:val="0"/>
                <w:numId w:val="15"/>
              </w:numPr>
              <w:tabs>
                <w:tab w:val="left" w:pos="172"/>
              </w:tabs>
              <w:spacing w:before="32" w:line="276" w:lineRule="auto"/>
              <w:ind w:right="459" w:hanging="114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liselerinde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öğrenim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gören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öğrencilerin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ailelerinin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yükseköğretime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çok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fazla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değer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atfetmesi,</w:t>
            </w:r>
          </w:p>
          <w:p w:rsidR="00FB5142" w:rsidRDefault="00A47C39">
            <w:pPr>
              <w:pStyle w:val="TableParagraph"/>
              <w:numPr>
                <w:ilvl w:val="0"/>
                <w:numId w:val="15"/>
              </w:numPr>
              <w:tabs>
                <w:tab w:val="left" w:pos="172"/>
              </w:tabs>
              <w:spacing w:before="4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liselerinin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temel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bilimlere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yönelik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kuruluş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amacından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uzaklaşması,</w:t>
            </w:r>
          </w:p>
          <w:p w:rsidR="00FB5142" w:rsidRDefault="00A47C39">
            <w:pPr>
              <w:pStyle w:val="TableParagraph"/>
              <w:numPr>
                <w:ilvl w:val="0"/>
                <w:numId w:val="15"/>
              </w:numPr>
              <w:tabs>
                <w:tab w:val="left" w:pos="172"/>
              </w:tabs>
              <w:spacing w:before="34"/>
              <w:rPr>
                <w:sz w:val="17"/>
              </w:rPr>
            </w:pPr>
            <w:r>
              <w:rPr>
                <w:sz w:val="17"/>
              </w:rPr>
              <w:t>Her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üniversitenin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eşit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düzeyde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araştırma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olanaklarına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sahip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15"/>
              </w:numPr>
              <w:tabs>
                <w:tab w:val="left" w:pos="172"/>
              </w:tabs>
              <w:spacing w:before="33"/>
              <w:rPr>
                <w:sz w:val="17"/>
              </w:rPr>
            </w:pPr>
            <w:r>
              <w:rPr>
                <w:spacing w:val="-1"/>
                <w:sz w:val="17"/>
              </w:rPr>
              <w:t>Fen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liselerindeki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öğrencilerin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üniversite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yerleşkelerine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ulaşım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imkânlarının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sınırlılığı.</w:t>
            </w:r>
          </w:p>
        </w:tc>
      </w:tr>
      <w:tr w:rsidR="00FB5142">
        <w:trPr>
          <w:trHeight w:val="441"/>
        </w:trPr>
        <w:tc>
          <w:tcPr>
            <w:tcW w:w="986" w:type="dxa"/>
            <w:vMerge w:val="restart"/>
            <w:shd w:val="clear" w:color="auto" w:fill="00AEEE"/>
          </w:tcPr>
          <w:p w:rsidR="00FB5142" w:rsidRDefault="00FB5142">
            <w:pPr>
              <w:pStyle w:val="TableParagraph"/>
              <w:spacing w:before="10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Stratejiler</w:t>
            </w:r>
          </w:p>
        </w:tc>
        <w:tc>
          <w:tcPr>
            <w:tcW w:w="748" w:type="dxa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57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4.3.1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spacing w:before="105"/>
              <w:ind w:left="58"/>
              <w:rPr>
                <w:sz w:val="17"/>
              </w:rPr>
            </w:pPr>
            <w:r>
              <w:rPr>
                <w:rFonts w:ascii="Georgia" w:hAnsi="Georgia"/>
                <w:sz w:val="17"/>
              </w:rPr>
              <w:t>-</w:t>
            </w:r>
            <w:r>
              <w:rPr>
                <w:rFonts w:ascii="Georgia" w:hAnsi="Georgia"/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liselerindeki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öğretimin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niteliği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iyileştirilecektir.</w:t>
            </w:r>
          </w:p>
        </w:tc>
      </w:tr>
      <w:tr w:rsidR="00FB5142">
        <w:trPr>
          <w:trHeight w:val="441"/>
        </w:trPr>
        <w:tc>
          <w:tcPr>
            <w:tcW w:w="986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57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4.3.2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spacing w:before="105"/>
              <w:ind w:left="58"/>
              <w:rPr>
                <w:sz w:val="17"/>
              </w:rPr>
            </w:pPr>
            <w:r>
              <w:rPr>
                <w:rFonts w:ascii="Georgia" w:hAnsi="Georgia"/>
                <w:sz w:val="17"/>
              </w:rPr>
              <w:t>-</w:t>
            </w:r>
            <w:r>
              <w:rPr>
                <w:rFonts w:ascii="Georgia" w:hAnsi="Georgia"/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liselerinin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yükseköğretim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kurumlarıyla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iş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birlikleri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artırılacaktır.</w:t>
            </w:r>
          </w:p>
        </w:tc>
      </w:tr>
      <w:tr w:rsidR="00FB5142">
        <w:trPr>
          <w:trHeight w:val="438"/>
        </w:trPr>
        <w:tc>
          <w:tcPr>
            <w:tcW w:w="1734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Maliyet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Tahmini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spacing w:before="23"/>
              <w:ind w:left="58"/>
              <w:rPr>
                <w:sz w:val="17"/>
              </w:rPr>
            </w:pPr>
            <w:r>
              <w:rPr>
                <w:sz w:val="17"/>
              </w:rPr>
              <w:t>30000</w:t>
            </w:r>
          </w:p>
        </w:tc>
      </w:tr>
      <w:tr w:rsidR="00FB5142">
        <w:trPr>
          <w:trHeight w:val="2102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5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Tespitler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14"/>
              </w:numPr>
              <w:tabs>
                <w:tab w:val="left" w:pos="172"/>
              </w:tabs>
              <w:spacing w:before="30" w:line="276" w:lineRule="auto"/>
              <w:ind w:right="887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liselerinin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üniversiteler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teknokentlerde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Ar-Ge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faaliyetleri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sürdüren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teknoloji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firmaları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iş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birliklerinin yetersiz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14"/>
              </w:numPr>
              <w:tabs>
                <w:tab w:val="left" w:pos="172"/>
              </w:tabs>
              <w:spacing w:before="4" w:line="276" w:lineRule="auto"/>
              <w:ind w:right="63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liselerinin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haftalık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ders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dağılımlarının,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okullardaki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öğrencilerin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çok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yönlü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gelişimini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destekleyecek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projelerle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ilgilenmesine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imkân vermemesi,</w:t>
            </w:r>
          </w:p>
          <w:p w:rsidR="00FB5142" w:rsidRDefault="00A47C39">
            <w:pPr>
              <w:pStyle w:val="TableParagraph"/>
              <w:numPr>
                <w:ilvl w:val="0"/>
                <w:numId w:val="14"/>
              </w:numPr>
              <w:tabs>
                <w:tab w:val="left" w:pos="172"/>
              </w:tabs>
              <w:spacing w:before="3" w:line="276" w:lineRule="auto"/>
              <w:ind w:right="896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liseleri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öğretmen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yöneticilerinin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okulların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amaçlarına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uygun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kıstaslar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çerçevesinde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seçilmemesi,</w:t>
            </w:r>
          </w:p>
          <w:p w:rsidR="00FB5142" w:rsidRDefault="00A47C39">
            <w:pPr>
              <w:pStyle w:val="TableParagraph"/>
              <w:numPr>
                <w:ilvl w:val="0"/>
                <w:numId w:val="14"/>
              </w:numPr>
              <w:tabs>
                <w:tab w:val="left" w:pos="172"/>
              </w:tabs>
              <w:spacing w:before="4" w:line="276" w:lineRule="auto"/>
              <w:ind w:right="93"/>
              <w:rPr>
                <w:sz w:val="17"/>
              </w:rPr>
            </w:pPr>
            <w:r>
              <w:rPr>
                <w:sz w:val="17"/>
              </w:rPr>
              <w:t>Üniversitelerce düzenlenen bilimsel etkinliklere fen ve sosyal bilimler liseleri öğrencilerinin yeterince katılım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sağlamaması,</w:t>
            </w:r>
          </w:p>
          <w:p w:rsidR="00FB5142" w:rsidRDefault="00A47C39">
            <w:pPr>
              <w:pStyle w:val="TableParagraph"/>
              <w:numPr>
                <w:ilvl w:val="0"/>
                <w:numId w:val="14"/>
              </w:numPr>
              <w:tabs>
                <w:tab w:val="left" w:pos="172"/>
              </w:tabs>
              <w:spacing w:before="3"/>
              <w:ind w:hanging="116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liselerinin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yükseköğretim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kuruluşlarıyla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iş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birliğinin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istenen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seviyede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olmaması.</w:t>
            </w:r>
          </w:p>
        </w:tc>
      </w:tr>
      <w:tr w:rsidR="00FB5142">
        <w:trPr>
          <w:trHeight w:val="973"/>
        </w:trPr>
        <w:tc>
          <w:tcPr>
            <w:tcW w:w="1734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2"/>
              <w:rPr>
                <w:sz w:val="25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İhtiyaçlar</w:t>
            </w:r>
          </w:p>
        </w:tc>
        <w:tc>
          <w:tcPr>
            <w:tcW w:w="774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13"/>
              </w:numPr>
              <w:tabs>
                <w:tab w:val="left" w:pos="172"/>
              </w:tabs>
              <w:spacing w:before="28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liseleri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teknoloji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firmaları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arasında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iş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birliklerinin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artırılması,</w:t>
            </w:r>
          </w:p>
          <w:p w:rsidR="00FB5142" w:rsidRDefault="00A47C39">
            <w:pPr>
              <w:pStyle w:val="TableParagraph"/>
              <w:numPr>
                <w:ilvl w:val="0"/>
                <w:numId w:val="13"/>
              </w:numPr>
              <w:tabs>
                <w:tab w:val="left" w:pos="172"/>
              </w:tabs>
              <w:spacing w:before="32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liselerine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öğretmen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yönetici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seçiminde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kıstasların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geliştirilmesi,</w:t>
            </w:r>
          </w:p>
          <w:p w:rsidR="00FB5142" w:rsidRDefault="00A47C39">
            <w:pPr>
              <w:pStyle w:val="TableParagraph"/>
              <w:numPr>
                <w:ilvl w:val="0"/>
                <w:numId w:val="13"/>
              </w:numPr>
              <w:tabs>
                <w:tab w:val="left" w:pos="172"/>
              </w:tabs>
              <w:spacing w:before="34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liselerinin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haftalık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ders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saatlerinin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azaltılması,</w:t>
            </w:r>
          </w:p>
          <w:p w:rsidR="00FB5142" w:rsidRDefault="00A47C39">
            <w:pPr>
              <w:pStyle w:val="TableParagraph"/>
              <w:numPr>
                <w:ilvl w:val="0"/>
                <w:numId w:val="13"/>
              </w:numPr>
              <w:tabs>
                <w:tab w:val="left" w:pos="172"/>
              </w:tabs>
              <w:spacing w:before="32"/>
              <w:rPr>
                <w:sz w:val="17"/>
              </w:rPr>
            </w:pPr>
            <w:r>
              <w:rPr>
                <w:sz w:val="17"/>
              </w:rPr>
              <w:t>Fen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sosyal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bilimler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liseleri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üniversiteler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arasında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iş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birliklerinin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artırılması.</w:t>
            </w:r>
          </w:p>
        </w:tc>
      </w:tr>
    </w:tbl>
    <w:p w:rsidR="00FB5142" w:rsidRDefault="00FB5142">
      <w:pPr>
        <w:rPr>
          <w:sz w:val="17"/>
        </w:rPr>
        <w:sectPr w:rsidR="00FB5142">
          <w:pgSz w:w="11910" w:h="16840"/>
          <w:pgMar w:top="1300" w:right="140" w:bottom="760" w:left="720" w:header="0" w:footer="450" w:gutter="0"/>
          <w:cols w:space="708"/>
        </w:sectPr>
      </w:pPr>
    </w:p>
    <w:p w:rsidR="00FB5142" w:rsidRDefault="00FB5142">
      <w:pPr>
        <w:pStyle w:val="GvdeMetni"/>
        <w:rPr>
          <w:sz w:val="19"/>
        </w:rPr>
      </w:pPr>
    </w:p>
    <w:p w:rsidR="00FB5142" w:rsidRDefault="009144C3">
      <w:pPr>
        <w:spacing w:before="90"/>
        <w:ind w:left="1066"/>
        <w:rPr>
          <w:sz w:val="24"/>
        </w:rPr>
      </w:pPr>
      <w:r>
        <w:pict>
          <v:shape id="docshape307" o:spid="_x0000_s1036" type="#_x0000_t202" style="position:absolute;left:0;text-align:left;margin-left:109.1pt;margin-top:101.35pt;width:4.75pt;height:24pt;z-index:-23393792;mso-position-horizont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S</w:t>
                  </w:r>
                </w:p>
                <w:p w:rsidR="002533F5" w:rsidRDefault="002533F5">
                  <w:pPr>
                    <w:spacing w:before="36" w:line="240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A47C39">
        <w:rPr>
          <w:noProof/>
          <w:lang w:val="tr-TR" w:eastAsia="tr-TR"/>
        </w:rPr>
        <w:drawing>
          <wp:anchor distT="0" distB="0" distL="0" distR="0" simplePos="0" relativeHeight="47992371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180634</wp:posOffset>
            </wp:positionV>
            <wp:extent cx="6096000" cy="5238114"/>
            <wp:effectExtent l="0" t="0" r="0" b="0"/>
            <wp:wrapNone/>
            <wp:docPr id="1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C39">
        <w:rPr>
          <w:b/>
          <w:sz w:val="24"/>
        </w:rPr>
        <w:t>Strateji</w:t>
      </w:r>
      <w:r w:rsidR="00A47C39">
        <w:rPr>
          <w:b/>
          <w:spacing w:val="-3"/>
          <w:sz w:val="24"/>
        </w:rPr>
        <w:t xml:space="preserve"> </w:t>
      </w:r>
      <w:r w:rsidR="00A47C39">
        <w:rPr>
          <w:b/>
          <w:sz w:val="24"/>
        </w:rPr>
        <w:t>4.3.1:</w:t>
      </w:r>
      <w:r w:rsidR="00A47C39">
        <w:rPr>
          <w:b/>
          <w:spacing w:val="-1"/>
          <w:sz w:val="24"/>
        </w:rPr>
        <w:t xml:space="preserve"> </w:t>
      </w:r>
      <w:r w:rsidR="00A47C39">
        <w:rPr>
          <w:sz w:val="24"/>
        </w:rPr>
        <w:t>Okulumuzda</w:t>
      </w:r>
      <w:r w:rsidR="00A47C39">
        <w:rPr>
          <w:spacing w:val="-4"/>
          <w:sz w:val="24"/>
        </w:rPr>
        <w:t xml:space="preserve"> </w:t>
      </w:r>
      <w:r w:rsidR="00A47C39">
        <w:rPr>
          <w:sz w:val="24"/>
        </w:rPr>
        <w:t>öğretimin</w:t>
      </w:r>
      <w:r w:rsidR="00A47C39">
        <w:rPr>
          <w:spacing w:val="-2"/>
          <w:sz w:val="24"/>
        </w:rPr>
        <w:t xml:space="preserve"> </w:t>
      </w:r>
      <w:r w:rsidR="00A47C39">
        <w:rPr>
          <w:sz w:val="24"/>
        </w:rPr>
        <w:t>niteliği</w:t>
      </w:r>
      <w:r w:rsidR="00A47C39">
        <w:rPr>
          <w:spacing w:val="-2"/>
          <w:sz w:val="24"/>
        </w:rPr>
        <w:t xml:space="preserve"> </w:t>
      </w:r>
      <w:r w:rsidR="00A47C39">
        <w:rPr>
          <w:sz w:val="24"/>
        </w:rPr>
        <w:t>iyileştirilecektir.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4"/>
        <w:rPr>
          <w:sz w:val="20"/>
        </w:rPr>
      </w:pPr>
    </w:p>
    <w:tbl>
      <w:tblPr>
        <w:tblStyle w:val="TableNormal"/>
        <w:tblW w:w="0" w:type="auto"/>
        <w:tblInd w:w="1028" w:type="dxa"/>
        <w:tblLayout w:type="fixed"/>
        <w:tblLook w:val="01E0" w:firstRow="1" w:lastRow="1" w:firstColumn="1" w:lastColumn="1" w:noHBand="0" w:noVBand="0"/>
      </w:tblPr>
      <w:tblGrid>
        <w:gridCol w:w="882"/>
        <w:gridCol w:w="8691"/>
      </w:tblGrid>
      <w:tr w:rsidR="00FB5142">
        <w:trPr>
          <w:trHeight w:val="775"/>
        </w:trPr>
        <w:tc>
          <w:tcPr>
            <w:tcW w:w="882" w:type="dxa"/>
            <w:shd w:val="clear" w:color="auto" w:fill="49ACC5"/>
          </w:tcPr>
          <w:p w:rsidR="00FB5142" w:rsidRDefault="00A47C39">
            <w:pPr>
              <w:pStyle w:val="TableParagraph"/>
              <w:spacing w:before="8" w:line="261" w:lineRule="auto"/>
              <w:ind w:left="117" w:right="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91" w:type="dxa"/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1053"/>
        </w:trPr>
        <w:tc>
          <w:tcPr>
            <w:tcW w:w="882" w:type="dxa"/>
            <w:tcBorders>
              <w:left w:val="single" w:sz="4" w:space="0" w:color="92CDDC"/>
              <w:bottom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4.3.1.1</w:t>
            </w:r>
          </w:p>
        </w:tc>
        <w:tc>
          <w:tcPr>
            <w:tcW w:w="8691" w:type="dxa"/>
            <w:tcBorders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59" w:lineRule="auto"/>
              <w:ind w:left="111" w:right="1671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yapmakta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yöneticilerin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gelişimlerine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katkı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sağlayacak seminerler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</w:tc>
      </w:tr>
      <w:tr w:rsidR="00FB5142">
        <w:trPr>
          <w:trHeight w:val="756"/>
        </w:trPr>
        <w:tc>
          <w:tcPr>
            <w:tcW w:w="8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</w:tcBorders>
          </w:tcPr>
          <w:p w:rsidR="00FB5142" w:rsidRDefault="00A47C39">
            <w:pPr>
              <w:pStyle w:val="TableParagraph"/>
              <w:spacing w:line="217" w:lineRule="exact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rFonts w:ascii="Calibri"/>
                <w:b/>
                <w:position w:val="15"/>
                <w:sz w:val="20"/>
              </w:rPr>
              <w:t>r</w:t>
            </w:r>
            <w:r>
              <w:rPr>
                <w:b/>
                <w:sz w:val="24"/>
              </w:rPr>
              <w:t>1.2</w:t>
            </w:r>
          </w:p>
          <w:p w:rsidR="00FB5142" w:rsidRDefault="00A47C39">
            <w:pPr>
              <w:pStyle w:val="TableParagraph"/>
              <w:spacing w:line="187" w:lineRule="exact"/>
              <w:ind w:left="10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a</w:t>
            </w:r>
          </w:p>
          <w:p w:rsidR="00FB5142" w:rsidRDefault="00A47C39">
            <w:pPr>
              <w:pStyle w:val="TableParagraph"/>
              <w:spacing w:before="36"/>
              <w:ind w:left="7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t</w:t>
            </w:r>
          </w:p>
        </w:tc>
        <w:tc>
          <w:tcPr>
            <w:tcW w:w="8691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</w:tcPr>
          <w:p w:rsidR="00FB5142" w:rsidRDefault="00A47C39">
            <w:pPr>
              <w:pStyle w:val="TableParagraph"/>
              <w:spacing w:line="259" w:lineRule="auto"/>
              <w:ind w:left="111" w:right="2181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hazırlanan proje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niteliğini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artırmaya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toplantılar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gerçekleştirilecektir.</w:t>
            </w:r>
          </w:p>
        </w:tc>
      </w:tr>
      <w:tr w:rsidR="00FB5142">
        <w:trPr>
          <w:trHeight w:val="755"/>
        </w:trPr>
        <w:tc>
          <w:tcPr>
            <w:tcW w:w="8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4.3.1.3</w:t>
            </w:r>
          </w:p>
        </w:tc>
        <w:tc>
          <w:tcPr>
            <w:tcW w:w="8691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59" w:lineRule="auto"/>
              <w:ind w:left="111" w:right="1671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araştırmalarına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imkân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sağlayabilmek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Üniversiteler 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 birliği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</w:tr>
    </w:tbl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2"/>
        </w:rPr>
      </w:pPr>
    </w:p>
    <w:p w:rsidR="00FB5142" w:rsidRDefault="009144C3">
      <w:pPr>
        <w:pStyle w:val="GvdeMetni"/>
        <w:ind w:left="1066"/>
      </w:pPr>
      <w:r>
        <w:pict>
          <v:shape id="docshape308" o:spid="_x0000_s1035" type="#_x0000_t202" style="position:absolute;left:0;text-align:left;margin-left:109.1pt;margin-top:-74.05pt;width:5.05pt;height:37.95pt;z-index:-23393280;mso-position-horizont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e</w:t>
                  </w:r>
                </w:p>
                <w:p w:rsidR="002533F5" w:rsidRDefault="002533F5">
                  <w:pPr>
                    <w:spacing w:line="280" w:lineRule="atLeast"/>
                    <w:ind w:right="29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j</w:t>
                  </w:r>
                  <w:r>
                    <w:rPr>
                      <w:rFonts w:ascii="Calibri"/>
                      <w:b/>
                      <w:spacing w:val="-4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A47C39">
        <w:rPr>
          <w:b/>
        </w:rPr>
        <w:t>4.3.2:</w:t>
      </w:r>
      <w:r w:rsidR="00A47C39">
        <w:rPr>
          <w:b/>
          <w:spacing w:val="-3"/>
        </w:rPr>
        <w:t xml:space="preserve"> </w:t>
      </w:r>
      <w:r w:rsidR="00A47C39">
        <w:t>Okulumuzun</w:t>
      </w:r>
      <w:r w:rsidR="00A47C39">
        <w:rPr>
          <w:spacing w:val="-1"/>
        </w:rPr>
        <w:t xml:space="preserve"> </w:t>
      </w:r>
      <w:r w:rsidR="00A47C39">
        <w:t>yükseköğretim</w:t>
      </w:r>
      <w:r w:rsidR="00A47C39">
        <w:rPr>
          <w:spacing w:val="-1"/>
        </w:rPr>
        <w:t xml:space="preserve"> </w:t>
      </w:r>
      <w:r w:rsidR="00A47C39">
        <w:t>kurumlarıyla</w:t>
      </w:r>
      <w:r w:rsidR="00A47C39">
        <w:rPr>
          <w:spacing w:val="-2"/>
        </w:rPr>
        <w:t xml:space="preserve"> </w:t>
      </w:r>
      <w:r w:rsidR="00A47C39">
        <w:t>iş</w:t>
      </w:r>
      <w:r w:rsidR="00A47C39">
        <w:rPr>
          <w:spacing w:val="-2"/>
        </w:rPr>
        <w:t xml:space="preserve"> </w:t>
      </w:r>
      <w:r w:rsidR="00A47C39">
        <w:t>birlikleri</w:t>
      </w:r>
      <w:r w:rsidR="00A47C39">
        <w:rPr>
          <w:spacing w:val="-1"/>
        </w:rPr>
        <w:t xml:space="preserve"> </w:t>
      </w:r>
      <w:r w:rsidR="00A47C39">
        <w:t>artırılacaktır.</w:t>
      </w:r>
    </w:p>
    <w:p w:rsidR="00FB5142" w:rsidRDefault="00FB5142">
      <w:pPr>
        <w:pStyle w:val="GvdeMetni"/>
        <w:spacing w:before="6"/>
        <w:rPr>
          <w:sz w:val="25"/>
        </w:rPr>
      </w:pPr>
    </w:p>
    <w:tbl>
      <w:tblPr>
        <w:tblStyle w:val="TableNormal"/>
        <w:tblW w:w="0" w:type="auto"/>
        <w:tblInd w:w="1042" w:type="dxa"/>
        <w:tblLayout w:type="fixed"/>
        <w:tblLook w:val="01E0" w:firstRow="1" w:lastRow="1" w:firstColumn="1" w:lastColumn="1" w:noHBand="0" w:noVBand="0"/>
      </w:tblPr>
      <w:tblGrid>
        <w:gridCol w:w="882"/>
        <w:gridCol w:w="8691"/>
      </w:tblGrid>
      <w:tr w:rsidR="00FB5142">
        <w:trPr>
          <w:trHeight w:val="775"/>
        </w:trPr>
        <w:tc>
          <w:tcPr>
            <w:tcW w:w="882" w:type="dxa"/>
            <w:shd w:val="clear" w:color="auto" w:fill="49ACC5"/>
          </w:tcPr>
          <w:p w:rsidR="00FB5142" w:rsidRDefault="00A47C39">
            <w:pPr>
              <w:pStyle w:val="TableParagraph"/>
              <w:spacing w:before="8" w:line="259" w:lineRule="auto"/>
              <w:ind w:left="117" w:right="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91" w:type="dxa"/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753"/>
        </w:trPr>
        <w:tc>
          <w:tcPr>
            <w:tcW w:w="882" w:type="dxa"/>
            <w:tcBorders>
              <w:left w:val="single" w:sz="4" w:space="0" w:color="92CDDC"/>
              <w:bottom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75" w:lineRule="exact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4.3.2.1</w:t>
            </w:r>
          </w:p>
        </w:tc>
        <w:tc>
          <w:tcPr>
            <w:tcW w:w="8691" w:type="dxa"/>
            <w:tcBorders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59" w:lineRule="auto"/>
              <w:ind w:left="111" w:right="1962"/>
              <w:rPr>
                <w:sz w:val="24"/>
              </w:rPr>
            </w:pPr>
            <w:r>
              <w:rPr>
                <w:sz w:val="24"/>
              </w:rPr>
              <w:t>Yükseköğretim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kurumlarınca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düzenlenen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etkinliklere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bilimler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</w:tr>
      <w:tr w:rsidR="00FB5142">
        <w:trPr>
          <w:trHeight w:val="755"/>
        </w:trPr>
        <w:tc>
          <w:tcPr>
            <w:tcW w:w="8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</w:tcBorders>
          </w:tcPr>
          <w:p w:rsidR="00FB5142" w:rsidRDefault="00A47C39">
            <w:pPr>
              <w:pStyle w:val="TableParagraph"/>
              <w:spacing w:before="1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4.3.2.2</w:t>
            </w:r>
          </w:p>
        </w:tc>
        <w:tc>
          <w:tcPr>
            <w:tcW w:w="8691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1" w:right="2836"/>
              <w:rPr>
                <w:sz w:val="24"/>
              </w:rPr>
            </w:pPr>
            <w:r>
              <w:rPr>
                <w:sz w:val="24"/>
              </w:rPr>
              <w:t>Okulumuzda bilim insanlarının yer aldığı danışma kurulları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oluşturulması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</w:tr>
      <w:tr w:rsidR="00FB5142">
        <w:trPr>
          <w:trHeight w:val="1053"/>
        </w:trPr>
        <w:tc>
          <w:tcPr>
            <w:tcW w:w="8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75" w:lineRule="exact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4.3.2.3</w:t>
            </w:r>
          </w:p>
        </w:tc>
        <w:tc>
          <w:tcPr>
            <w:tcW w:w="8691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59" w:lineRule="auto"/>
              <w:ind w:left="111" w:right="2057"/>
              <w:rPr>
                <w:sz w:val="24"/>
              </w:rPr>
            </w:pPr>
            <w:r>
              <w:rPr>
                <w:sz w:val="24"/>
              </w:rPr>
              <w:t>Üniversitelerin araştırma olanakları ve laboratuvarlarının okulumuz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açılması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gerekli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birlikleri sağlanacaktır</w:t>
            </w:r>
          </w:p>
        </w:tc>
      </w:tr>
    </w:tbl>
    <w:p w:rsidR="00FB5142" w:rsidRDefault="00FB5142">
      <w:pPr>
        <w:spacing w:line="259" w:lineRule="auto"/>
        <w:rPr>
          <w:sz w:val="24"/>
        </w:rPr>
        <w:sectPr w:rsidR="00FB5142">
          <w:pgSz w:w="11910" w:h="16840"/>
          <w:pgMar w:top="15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/>
        <w:ind w:left="1210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2422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</w:t>
      </w:r>
      <w:r>
        <w:rPr>
          <w:b/>
          <w:spacing w:val="-6"/>
        </w:rPr>
        <w:t xml:space="preserve"> </w:t>
      </w:r>
      <w:r>
        <w:rPr>
          <w:b/>
        </w:rPr>
        <w:t>4.4.</w:t>
      </w:r>
      <w:r>
        <w:rPr>
          <w:b/>
          <w:spacing w:val="-1"/>
        </w:rPr>
        <w:t xml:space="preserve"> </w:t>
      </w:r>
      <w:r>
        <w:t>Örgün</w:t>
      </w:r>
      <w:r>
        <w:rPr>
          <w:spacing w:val="-1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içinde</w:t>
      </w:r>
      <w:r>
        <w:rPr>
          <w:spacing w:val="-2"/>
        </w:rPr>
        <w:t xml:space="preserve"> </w:t>
      </w:r>
      <w:r>
        <w:t>imam</w:t>
      </w:r>
      <w:r>
        <w:rPr>
          <w:spacing w:val="-1"/>
        </w:rPr>
        <w:t xml:space="preserve"> </w:t>
      </w:r>
      <w:r>
        <w:t>hatip</w:t>
      </w:r>
      <w:r>
        <w:rPr>
          <w:spacing w:val="-1"/>
        </w:rPr>
        <w:t xml:space="preserve"> </w:t>
      </w:r>
      <w:r>
        <w:t>okullarının</w:t>
      </w:r>
      <w:r>
        <w:rPr>
          <w:spacing w:val="-1"/>
        </w:rPr>
        <w:t xml:space="preserve"> </w:t>
      </w:r>
      <w:r>
        <w:t>niteliği</w:t>
      </w:r>
      <w:r>
        <w:rPr>
          <w:spacing w:val="-3"/>
        </w:rPr>
        <w:t xml:space="preserve"> </w:t>
      </w:r>
      <w:r>
        <w:t>artırılacaktır.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1" w:after="1"/>
        <w:rPr>
          <w:sz w:val="15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754"/>
        <w:gridCol w:w="524"/>
        <w:gridCol w:w="2021"/>
        <w:gridCol w:w="579"/>
        <w:gridCol w:w="576"/>
        <w:gridCol w:w="578"/>
        <w:gridCol w:w="578"/>
        <w:gridCol w:w="576"/>
        <w:gridCol w:w="575"/>
        <w:gridCol w:w="577"/>
        <w:gridCol w:w="575"/>
        <w:gridCol w:w="563"/>
      </w:tblGrid>
      <w:tr w:rsidR="00FB5142">
        <w:trPr>
          <w:trHeight w:val="849"/>
        </w:trPr>
        <w:tc>
          <w:tcPr>
            <w:tcW w:w="1738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7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Amaç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spacing w:before="24" w:line="259" w:lineRule="auto"/>
              <w:ind w:left="59" w:right="174"/>
              <w:rPr>
                <w:sz w:val="20"/>
              </w:rPr>
            </w:pPr>
            <w:r>
              <w:rPr>
                <w:sz w:val="20"/>
              </w:rPr>
              <w:t>Öğrencileri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ilgi,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yetenek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kapasiteleri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doğrultusunda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hayata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hazırlayan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ortaöğretim sistemi ile toplumsal sorunlara çözüm getiren, ülkenin sosyal, kültürel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ekonomik kalkınmasına katkı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öğrenciler yetiştirmek.</w:t>
            </w:r>
          </w:p>
        </w:tc>
      </w:tr>
      <w:tr w:rsidR="00FB5142">
        <w:trPr>
          <w:trHeight w:val="426"/>
        </w:trPr>
        <w:tc>
          <w:tcPr>
            <w:tcW w:w="1738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Hedef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4.4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sz w:val="20"/>
              </w:rPr>
              <w:t>Okulumuzun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niteliği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artıracak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</w:tr>
      <w:tr w:rsidR="00FB5142">
        <w:trPr>
          <w:trHeight w:val="906"/>
        </w:trPr>
        <w:tc>
          <w:tcPr>
            <w:tcW w:w="4283" w:type="dxa"/>
            <w:gridSpan w:val="4"/>
            <w:shd w:val="clear" w:color="auto" w:fill="00AEEE"/>
          </w:tcPr>
          <w:p w:rsidR="00FB5142" w:rsidRDefault="00FB5142">
            <w:pPr>
              <w:pStyle w:val="TableParagraph"/>
              <w:spacing w:before="1"/>
              <w:rPr>
                <w:sz w:val="23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Performans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Göstergeleri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" w:line="271" w:lineRule="auto"/>
              <w:ind w:left="105" w:right="99" w:firstLine="100"/>
              <w:rPr>
                <w:sz w:val="17"/>
              </w:rPr>
            </w:pPr>
            <w:r>
              <w:rPr>
                <w:sz w:val="17"/>
              </w:rPr>
              <w:t>Hedefe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Etkisi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" w:line="271" w:lineRule="auto"/>
              <w:ind w:left="220" w:right="101" w:hanging="106"/>
              <w:rPr>
                <w:sz w:val="17"/>
              </w:rPr>
            </w:pPr>
            <w:r>
              <w:rPr>
                <w:sz w:val="17"/>
              </w:rPr>
              <w:t>Başlangıç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Değeri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9"/>
              <w:ind w:left="282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  <w:tc>
          <w:tcPr>
            <w:tcW w:w="578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1"/>
              <w:ind w:left="282"/>
              <w:rPr>
                <w:sz w:val="17"/>
              </w:rPr>
            </w:pPr>
            <w:r>
              <w:rPr>
                <w:sz w:val="17"/>
              </w:rPr>
              <w:t>2020</w:t>
            </w:r>
          </w:p>
        </w:tc>
        <w:tc>
          <w:tcPr>
            <w:tcW w:w="576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09"/>
              <w:ind w:left="282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575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2"/>
              <w:ind w:left="282"/>
              <w:rPr>
                <w:sz w:val="17"/>
              </w:rPr>
            </w:pPr>
            <w:r>
              <w:rPr>
                <w:sz w:val="17"/>
              </w:rPr>
              <w:t>2022</w:t>
            </w:r>
          </w:p>
        </w:tc>
        <w:tc>
          <w:tcPr>
            <w:tcW w:w="577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16"/>
              <w:ind w:left="282"/>
              <w:rPr>
                <w:sz w:val="17"/>
              </w:rPr>
            </w:pPr>
            <w:r>
              <w:rPr>
                <w:sz w:val="17"/>
              </w:rPr>
              <w:t>2023</w:t>
            </w:r>
          </w:p>
        </w:tc>
        <w:tc>
          <w:tcPr>
            <w:tcW w:w="575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2" w:line="273" w:lineRule="auto"/>
              <w:ind w:left="225" w:right="203" w:hanging="5"/>
              <w:rPr>
                <w:sz w:val="17"/>
              </w:rPr>
            </w:pPr>
            <w:r>
              <w:rPr>
                <w:sz w:val="17"/>
              </w:rPr>
              <w:t>İzleme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Sıklığı</w:t>
            </w:r>
          </w:p>
        </w:tc>
        <w:tc>
          <w:tcPr>
            <w:tcW w:w="563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3" w:line="273" w:lineRule="auto"/>
              <w:ind w:left="225" w:right="207" w:firstLine="19"/>
              <w:rPr>
                <w:sz w:val="17"/>
              </w:rPr>
            </w:pPr>
            <w:r>
              <w:rPr>
                <w:sz w:val="17"/>
              </w:rPr>
              <w:t>Rapor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Sıklığı</w:t>
            </w:r>
          </w:p>
        </w:tc>
      </w:tr>
      <w:tr w:rsidR="00FB5142">
        <w:trPr>
          <w:trHeight w:val="652"/>
        </w:trPr>
        <w:tc>
          <w:tcPr>
            <w:tcW w:w="4283" w:type="dxa"/>
            <w:gridSpan w:val="4"/>
            <w:shd w:val="clear" w:color="auto" w:fill="00AEEE"/>
          </w:tcPr>
          <w:p w:rsidR="00FB5142" w:rsidRDefault="00A47C39">
            <w:pPr>
              <w:pStyle w:val="TableParagraph"/>
              <w:spacing w:before="23" w:line="261" w:lineRule="auto"/>
              <w:ind w:left="62" w:right="580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4.4.1.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Okulumuzda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yaz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okullarına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katılan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öğrenci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sayısı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29"/>
              <w:ind w:left="205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29"/>
              <w:ind w:left="20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9"/>
              <w:ind w:left="13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9"/>
              <w:ind w:left="63" w:right="4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29"/>
              <w:ind w:left="253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29"/>
              <w:ind w:right="219"/>
              <w:jc w:val="right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29"/>
              <w:ind w:left="62" w:right="26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29"/>
              <w:ind w:right="91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63" w:type="dxa"/>
          </w:tcPr>
          <w:p w:rsidR="00FB5142" w:rsidRDefault="00A47C39">
            <w:pPr>
              <w:pStyle w:val="TableParagraph"/>
              <w:spacing w:before="129"/>
              <w:ind w:left="111" w:right="66"/>
              <w:jc w:val="center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412"/>
        </w:trPr>
        <w:tc>
          <w:tcPr>
            <w:tcW w:w="2262" w:type="dxa"/>
            <w:gridSpan w:val="3"/>
            <w:vMerge w:val="restart"/>
            <w:shd w:val="clear" w:color="auto" w:fill="00AEEE"/>
          </w:tcPr>
          <w:p w:rsidR="00FB5142" w:rsidRDefault="00A47C39">
            <w:pPr>
              <w:pStyle w:val="TableParagraph"/>
              <w:spacing w:before="122" w:line="259" w:lineRule="auto"/>
              <w:ind w:left="62" w:right="334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4.4.2.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Yabancı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dil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dersi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yılsonu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puanı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ortalaması</w:t>
            </w:r>
          </w:p>
        </w:tc>
        <w:tc>
          <w:tcPr>
            <w:tcW w:w="2021" w:type="dxa"/>
            <w:shd w:val="clear" w:color="auto" w:fill="00AEEE"/>
          </w:tcPr>
          <w:p w:rsidR="00FB5142" w:rsidRDefault="00A47C39">
            <w:pPr>
              <w:pStyle w:val="TableParagraph"/>
              <w:spacing w:before="9"/>
              <w:ind w:left="59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4.4.2.1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Ortaokul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9"/>
              <w:ind w:left="205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9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9"/>
              <w:ind w:left="58" w:right="43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9"/>
              <w:ind w:left="63" w:right="43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9"/>
              <w:ind w:left="210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9"/>
              <w:ind w:right="178"/>
              <w:jc w:val="right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9"/>
              <w:ind w:left="61" w:right="26"/>
              <w:jc w:val="center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9"/>
              <w:ind w:right="91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63" w:type="dxa"/>
          </w:tcPr>
          <w:p w:rsidR="00FB5142" w:rsidRDefault="00A47C39">
            <w:pPr>
              <w:pStyle w:val="TableParagraph"/>
              <w:spacing w:before="9"/>
              <w:ind w:left="111" w:right="66"/>
              <w:jc w:val="center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424"/>
        </w:trPr>
        <w:tc>
          <w:tcPr>
            <w:tcW w:w="2262" w:type="dxa"/>
            <w:gridSpan w:val="3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59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4.4.2.2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Ortaöğretim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23"/>
              <w:ind w:left="205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23"/>
              <w:ind w:left="58" w:right="43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23"/>
              <w:ind w:left="63" w:right="43"/>
              <w:jc w:val="center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23"/>
              <w:ind w:left="210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23"/>
              <w:ind w:right="178"/>
              <w:jc w:val="right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23"/>
              <w:ind w:left="61" w:right="26"/>
              <w:jc w:val="center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23"/>
              <w:ind w:right="91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63" w:type="dxa"/>
          </w:tcPr>
          <w:p w:rsidR="00FB5142" w:rsidRDefault="00A47C39">
            <w:pPr>
              <w:pStyle w:val="TableParagraph"/>
              <w:spacing w:before="23"/>
              <w:ind w:left="111" w:right="66"/>
              <w:jc w:val="center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637"/>
        </w:trPr>
        <w:tc>
          <w:tcPr>
            <w:tcW w:w="4283" w:type="dxa"/>
            <w:gridSpan w:val="4"/>
            <w:shd w:val="clear" w:color="auto" w:fill="00AEEE"/>
          </w:tcPr>
          <w:p w:rsidR="00FB5142" w:rsidRDefault="00A47C39">
            <w:pPr>
              <w:pStyle w:val="TableParagraph"/>
              <w:spacing w:before="23" w:line="261" w:lineRule="auto"/>
              <w:ind w:left="62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4.4.3.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Yükseköğretim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kurumları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tarafından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düzenlenen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etkinliklere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katılan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öğrenci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sayısı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29"/>
              <w:ind w:left="205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29"/>
              <w:ind w:left="20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9"/>
              <w:ind w:left="13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9"/>
              <w:ind w:left="19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29"/>
              <w:ind w:left="253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29"/>
              <w:ind w:right="219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29"/>
              <w:ind w:left="61" w:right="26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29"/>
              <w:ind w:right="91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63" w:type="dxa"/>
          </w:tcPr>
          <w:p w:rsidR="00FB5142" w:rsidRDefault="00A47C39">
            <w:pPr>
              <w:pStyle w:val="TableParagraph"/>
              <w:spacing w:before="129"/>
              <w:ind w:left="111" w:right="66"/>
              <w:jc w:val="center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638"/>
        </w:trPr>
        <w:tc>
          <w:tcPr>
            <w:tcW w:w="4283" w:type="dxa"/>
            <w:gridSpan w:val="4"/>
            <w:shd w:val="clear" w:color="auto" w:fill="00AEEE"/>
          </w:tcPr>
          <w:p w:rsidR="00FB5142" w:rsidRDefault="00A47C39">
            <w:pPr>
              <w:pStyle w:val="TableParagraph"/>
              <w:spacing w:before="23" w:line="261" w:lineRule="auto"/>
              <w:ind w:left="62" w:right="580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4.4.4.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Yükseköğretim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kurumlarınca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imam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hatip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okullarıyla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ilgili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yapılan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bilimsel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çalışma sayısı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29"/>
              <w:ind w:left="205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29"/>
              <w:ind w:left="20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9"/>
              <w:ind w:left="18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78" w:type="dxa"/>
          </w:tcPr>
          <w:p w:rsidR="00FB5142" w:rsidRDefault="00A47C39">
            <w:pPr>
              <w:pStyle w:val="TableParagraph"/>
              <w:spacing w:before="129"/>
              <w:ind w:left="19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76" w:type="dxa"/>
          </w:tcPr>
          <w:p w:rsidR="00FB5142" w:rsidRDefault="00A47C39">
            <w:pPr>
              <w:pStyle w:val="TableParagraph"/>
              <w:spacing w:before="129"/>
              <w:ind w:left="25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29"/>
              <w:ind w:right="223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29"/>
              <w:ind w:left="34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75" w:type="dxa"/>
          </w:tcPr>
          <w:p w:rsidR="00FB5142" w:rsidRDefault="00A47C39">
            <w:pPr>
              <w:pStyle w:val="TableParagraph"/>
              <w:spacing w:before="129"/>
              <w:ind w:right="91"/>
              <w:jc w:val="right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  <w:tc>
          <w:tcPr>
            <w:tcW w:w="563" w:type="dxa"/>
          </w:tcPr>
          <w:p w:rsidR="00FB5142" w:rsidRDefault="00A47C39">
            <w:pPr>
              <w:pStyle w:val="TableParagraph"/>
              <w:spacing w:before="129"/>
              <w:ind w:left="111" w:right="66"/>
              <w:jc w:val="center"/>
              <w:rPr>
                <w:sz w:val="17"/>
              </w:rPr>
            </w:pPr>
            <w:r>
              <w:rPr>
                <w:sz w:val="17"/>
              </w:rPr>
              <w:t>6 Ay</w:t>
            </w:r>
          </w:p>
        </w:tc>
      </w:tr>
      <w:tr w:rsidR="00FB5142">
        <w:trPr>
          <w:trHeight w:val="1417"/>
        </w:trPr>
        <w:tc>
          <w:tcPr>
            <w:tcW w:w="1738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7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Riskler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12"/>
              </w:numPr>
              <w:tabs>
                <w:tab w:val="left" w:pos="173"/>
              </w:tabs>
              <w:spacing w:before="26"/>
              <w:ind w:right="723"/>
              <w:rPr>
                <w:sz w:val="20"/>
              </w:rPr>
            </w:pPr>
            <w:r>
              <w:rPr>
                <w:sz w:val="20"/>
              </w:rPr>
              <w:t>Esnek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modüler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uygulanmasını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mümkün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kılacak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derslik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imkânlarının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sağlanamaması,</w:t>
            </w:r>
          </w:p>
          <w:p w:rsidR="00FB5142" w:rsidRDefault="00A47C39">
            <w:pPr>
              <w:pStyle w:val="TableParagraph"/>
              <w:numPr>
                <w:ilvl w:val="0"/>
                <w:numId w:val="12"/>
              </w:numPr>
              <w:tabs>
                <w:tab w:val="left" w:pos="173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Yaz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faaliyetlerinin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yürütülmesi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finansman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ihtiyacının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12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Bilimsel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etkinliklere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katılım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maliyetlerin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12"/>
              </w:numPr>
              <w:tabs>
                <w:tab w:val="left" w:pos="173"/>
              </w:tabs>
              <w:spacing w:line="230" w:lineRule="atLeast"/>
              <w:ind w:right="351"/>
              <w:rPr>
                <w:sz w:val="20"/>
              </w:rPr>
            </w:pPr>
            <w:r>
              <w:rPr>
                <w:sz w:val="20"/>
              </w:rPr>
              <w:t>Yükseköğrenim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kurumlarının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düzenlediği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etkinliklerin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ortaokul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ortaöğretim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düzeyinde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olmaması.</w:t>
            </w:r>
          </w:p>
        </w:tc>
      </w:tr>
      <w:tr w:rsidR="00FB5142">
        <w:trPr>
          <w:trHeight w:val="489"/>
        </w:trPr>
        <w:tc>
          <w:tcPr>
            <w:tcW w:w="984" w:type="dxa"/>
            <w:vMerge w:val="restart"/>
            <w:shd w:val="clear" w:color="auto" w:fill="00AEEE"/>
          </w:tcPr>
          <w:p w:rsidR="00FB5142" w:rsidRDefault="00FB5142">
            <w:pPr>
              <w:pStyle w:val="TableParagraph"/>
              <w:spacing w:before="3"/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Stratejiler</w:t>
            </w:r>
          </w:p>
        </w:tc>
        <w:tc>
          <w:tcPr>
            <w:tcW w:w="754" w:type="dxa"/>
            <w:shd w:val="clear" w:color="auto" w:fill="00AEEE"/>
          </w:tcPr>
          <w:p w:rsidR="00FB5142" w:rsidRDefault="00A47C39">
            <w:pPr>
              <w:pStyle w:val="TableParagraph"/>
              <w:spacing w:before="35"/>
              <w:ind w:left="59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4.4.1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spacing w:before="8" w:line="230" w:lineRule="atLeast"/>
              <w:ind w:left="172" w:right="174" w:hanging="114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 xml:space="preserve">- </w:t>
            </w:r>
            <w:r>
              <w:rPr>
                <w:sz w:val="20"/>
              </w:rPr>
              <w:t>Okulumuzda öğretim programı ve ders yapısına uygun olarak verilen yabancı dil eğitiminin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 iyi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şekilde uygulanması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çalışmalar yapılacak.</w:t>
            </w:r>
          </w:p>
        </w:tc>
      </w:tr>
      <w:tr w:rsidR="00FB5142">
        <w:trPr>
          <w:trHeight w:val="424"/>
        </w:trPr>
        <w:tc>
          <w:tcPr>
            <w:tcW w:w="984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59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4.4.2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spacing w:before="113"/>
              <w:ind w:left="59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Okulumuz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yükseköğretim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kurumları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arasında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birlikleri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</w:tc>
      </w:tr>
      <w:tr w:rsidR="00FB5142">
        <w:trPr>
          <w:trHeight w:val="426"/>
        </w:trPr>
        <w:tc>
          <w:tcPr>
            <w:tcW w:w="1738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Maliyet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Tahmini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</w:tr>
      <w:tr w:rsidR="00FB5142">
        <w:trPr>
          <w:trHeight w:val="1420"/>
        </w:trPr>
        <w:tc>
          <w:tcPr>
            <w:tcW w:w="1738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9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Tespitler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11"/>
              </w:numPr>
              <w:tabs>
                <w:tab w:val="left" w:pos="173"/>
              </w:tabs>
              <w:spacing w:before="26"/>
              <w:ind w:right="1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Arapça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dinleme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konuşma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becerilerinin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11"/>
              </w:numPr>
              <w:tabs>
                <w:tab w:val="left" w:pos="173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saatlerinin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11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Mevcut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modüler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esnek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11"/>
              </w:numPr>
              <w:tabs>
                <w:tab w:val="left" w:pos="173"/>
              </w:tabs>
              <w:spacing w:line="230" w:lineRule="atLeast"/>
              <w:ind w:right="412"/>
              <w:rPr>
                <w:sz w:val="20"/>
              </w:rPr>
            </w:pPr>
            <w:r>
              <w:rPr>
                <w:sz w:val="20"/>
              </w:rPr>
              <w:t>Yükseköğretim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kurumları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hatip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okulları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arasındaki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birliğinin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istenen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olmaması.</w:t>
            </w:r>
          </w:p>
        </w:tc>
      </w:tr>
      <w:tr w:rsidR="00FB5142">
        <w:trPr>
          <w:trHeight w:val="1653"/>
        </w:trPr>
        <w:tc>
          <w:tcPr>
            <w:tcW w:w="1738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10"/>
              <w:rPr>
                <w:sz w:val="19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  <w:rPr>
                <w:sz w:val="17"/>
              </w:rPr>
            </w:pPr>
            <w:r>
              <w:rPr>
                <w:sz w:val="17"/>
              </w:rPr>
              <w:t>İhtiyaçlar</w:t>
            </w:r>
          </w:p>
        </w:tc>
        <w:tc>
          <w:tcPr>
            <w:tcW w:w="7722" w:type="dxa"/>
            <w:gridSpan w:val="11"/>
          </w:tcPr>
          <w:p w:rsidR="00FB5142" w:rsidRDefault="00A47C39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26"/>
              <w:ind w:right="373"/>
              <w:rPr>
                <w:sz w:val="20"/>
              </w:rPr>
            </w:pPr>
            <w:r>
              <w:rPr>
                <w:sz w:val="20"/>
              </w:rPr>
              <w:t>Arapça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kitapları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yazma,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dinleme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konuşma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becerilerini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geliştirecek materyal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ihtiyacı,</w:t>
            </w:r>
          </w:p>
          <w:p w:rsidR="00FB5142" w:rsidRDefault="00A47C39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Arapça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başta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yabancı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öğretmenlerinin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becerileninin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geliştirilmesi,</w:t>
            </w:r>
          </w:p>
          <w:p w:rsidR="00FB5142" w:rsidRDefault="00A47C39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Yaz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faaliyetleri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finansman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ihtiyacı,</w:t>
            </w:r>
          </w:p>
          <w:p w:rsidR="00FB5142" w:rsidRDefault="00A47C39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3"/>
              <w:ind w:right="966"/>
              <w:rPr>
                <w:sz w:val="20"/>
              </w:rPr>
            </w:pPr>
            <w:r>
              <w:rPr>
                <w:sz w:val="20"/>
              </w:rPr>
              <w:t>Yükseköğretim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düzeyinde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yapılacak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etkinliklere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katılım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desteğin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sağlanması,</w:t>
            </w:r>
          </w:p>
          <w:p w:rsidR="00FB5142" w:rsidRDefault="00A47C39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6" w:line="210" w:lineRule="exact"/>
              <w:rPr>
                <w:sz w:val="20"/>
              </w:rPr>
            </w:pPr>
            <w:r>
              <w:rPr>
                <w:sz w:val="20"/>
              </w:rPr>
              <w:t>Akademik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koçluk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geliştirilmesi.</w:t>
            </w:r>
          </w:p>
        </w:tc>
      </w:tr>
    </w:tbl>
    <w:p w:rsidR="00FB5142" w:rsidRDefault="00FB5142">
      <w:pPr>
        <w:spacing w:line="210" w:lineRule="exact"/>
        <w:rPr>
          <w:sz w:val="20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9144C3">
      <w:pPr>
        <w:pStyle w:val="GvdeMetni"/>
        <w:spacing w:before="74" w:line="259" w:lineRule="auto"/>
        <w:ind w:left="1066" w:right="899"/>
      </w:pPr>
      <w:r>
        <w:lastRenderedPageBreak/>
        <w:pict>
          <v:shape id="docshape309" o:spid="_x0000_s1034" type="#_x0000_t202" style="position:absolute;left:0;text-align:left;margin-left:124.8pt;margin-top:122.55pt;width:4pt;height:13.3pt;z-index:-23391744;mso-position-horizontal-relative:page" filled="f" stroked="f">
            <v:textbox inset="0,0,0,0">
              <w:txbxContent>
                <w:p w:rsidR="002533F5" w:rsidRDefault="002533F5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docshape310" o:spid="_x0000_s1033" type="#_x0000_t202" style="position:absolute;left:0;text-align:left;margin-left:124.8pt;margin-top:107.65pt;width:6.7pt;height:13.3pt;z-index:-23391232;mso-position-horizontal-relative:page" filled="f" stroked="f">
            <v:textbox inset="0,0,0,0">
              <w:txbxContent>
                <w:p w:rsidR="002533F5" w:rsidRDefault="002533F5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A47C39">
        <w:rPr>
          <w:b/>
        </w:rPr>
        <w:t xml:space="preserve">Strateji 4.4.1: </w:t>
      </w:r>
      <w:r w:rsidR="00A47C39">
        <w:t>İmam hatip okullarının öğretim programı ve ders yapısına uygun olarak verilen</w:t>
      </w:r>
      <w:r w:rsidR="00A47C39">
        <w:rPr>
          <w:spacing w:val="-57"/>
        </w:rPr>
        <w:t xml:space="preserve"> </w:t>
      </w:r>
      <w:r w:rsidR="00A47C39">
        <w:t>yabancı</w:t>
      </w:r>
      <w:r w:rsidR="00A47C39">
        <w:rPr>
          <w:spacing w:val="-1"/>
        </w:rPr>
        <w:t xml:space="preserve"> </w:t>
      </w:r>
      <w:r w:rsidR="00A47C39">
        <w:t>dil</w:t>
      </w:r>
      <w:r w:rsidR="00A47C39">
        <w:rPr>
          <w:spacing w:val="-1"/>
        </w:rPr>
        <w:t xml:space="preserve"> </w:t>
      </w:r>
      <w:r w:rsidR="00A47C39">
        <w:t>eğitiminin</w:t>
      </w:r>
      <w:r w:rsidR="00A47C39">
        <w:rPr>
          <w:spacing w:val="-1"/>
        </w:rPr>
        <w:t xml:space="preserve"> </w:t>
      </w:r>
      <w:r w:rsidR="00A47C39">
        <w:t>en iyi</w:t>
      </w:r>
      <w:r w:rsidR="00A47C39">
        <w:rPr>
          <w:spacing w:val="-1"/>
        </w:rPr>
        <w:t xml:space="preserve"> </w:t>
      </w:r>
      <w:r w:rsidR="00A47C39">
        <w:t>şekilde</w:t>
      </w:r>
      <w:r w:rsidR="00A47C39">
        <w:rPr>
          <w:spacing w:val="-2"/>
        </w:rPr>
        <w:t xml:space="preserve"> </w:t>
      </w:r>
      <w:r w:rsidR="00A47C39">
        <w:t>uygulanması</w:t>
      </w:r>
      <w:r w:rsidR="00A47C39">
        <w:rPr>
          <w:spacing w:val="-1"/>
        </w:rPr>
        <w:t xml:space="preserve"> </w:t>
      </w:r>
      <w:r w:rsidR="00A47C39">
        <w:t>için</w:t>
      </w:r>
      <w:r w:rsidR="00A47C39">
        <w:rPr>
          <w:spacing w:val="-1"/>
        </w:rPr>
        <w:t xml:space="preserve"> </w:t>
      </w:r>
      <w:r w:rsidR="00A47C39">
        <w:t>gerekli</w:t>
      </w:r>
      <w:r w:rsidR="00A47C39">
        <w:rPr>
          <w:spacing w:val="-1"/>
        </w:rPr>
        <w:t xml:space="preserve"> </w:t>
      </w:r>
      <w:r w:rsidR="00A47C39">
        <w:t>çalışmalar yapılacak.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9144C3">
      <w:pPr>
        <w:spacing w:before="218"/>
        <w:ind w:left="1776"/>
        <w:rPr>
          <w:b/>
          <w:sz w:val="24"/>
        </w:rPr>
      </w:pPr>
      <w:r>
        <w:pict>
          <v:shape id="docshape311" o:spid="_x0000_s1032" type="#_x0000_t202" style="position:absolute;left:0;text-align:left;margin-left:124.8pt;margin-top:-92.8pt;width:5.35pt;height:28.2pt;z-index:-23390720;mso-position-horizontal-relative:page" filled="f" stroked="f">
            <v:textbox inset="0,0,0,0">
              <w:txbxContent>
                <w:p w:rsidR="002533F5" w:rsidRDefault="002533F5">
                  <w:pPr>
                    <w:spacing w:line="259" w:lineRule="auto"/>
                    <w:ind w:right="-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 j</w:t>
                  </w:r>
                </w:p>
              </w:txbxContent>
            </v:textbox>
            <w10:wrap anchorx="page"/>
          </v:shape>
        </w:pict>
      </w:r>
      <w:r>
        <w:pict>
          <v:shape id="docshape312" o:spid="_x0000_s1031" type="#_x0000_t202" style="position:absolute;left:0;text-align:left;margin-left:124.8pt;margin-top:-18.35pt;width:3pt;height:13.3pt;z-index:-23390208;mso-position-horizontal-relative:page" filled="f" stroked="f">
            <v:textbox inset="0,0,0,0">
              <w:txbxContent>
                <w:p w:rsidR="002533F5" w:rsidRDefault="002533F5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313" o:spid="_x0000_s1030" type="#_x0000_t202" style="position:absolute;left:0;text-align:left;margin-left:124.8pt;margin-top:-3.45pt;width:6pt;height:13.3pt;z-index:-23389696;mso-position-horizontal-relative:page" filled="f" stroked="f">
            <v:textbox inset="0,0,0,0">
              <w:txbxContent>
                <w:p w:rsidR="002533F5" w:rsidRDefault="002533F5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A47C39">
        <w:rPr>
          <w:noProof/>
          <w:lang w:val="tr-TR" w:eastAsia="tr-TR"/>
        </w:rPr>
        <w:drawing>
          <wp:anchor distT="0" distB="0" distL="0" distR="0" simplePos="0" relativeHeight="47992729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-2664547</wp:posOffset>
            </wp:positionV>
            <wp:extent cx="6096000" cy="5238114"/>
            <wp:effectExtent l="0" t="0" r="0" b="0"/>
            <wp:wrapNone/>
            <wp:docPr id="1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14" o:spid="_x0000_s1029" type="#_x0000_t202" style="position:absolute;left:0;text-align:left;margin-left:84.5pt;margin-top:-215.65pt;width:479.4pt;height:229.75pt;z-index:157895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92CDDC"/>
                      <w:left w:val="single" w:sz="4" w:space="0" w:color="92CDDC"/>
                      <w:bottom w:val="single" w:sz="4" w:space="0" w:color="92CDDC"/>
                      <w:right w:val="single" w:sz="4" w:space="0" w:color="92CDDC"/>
                      <w:insideH w:val="single" w:sz="4" w:space="0" w:color="92CDDC"/>
                      <w:insideV w:val="single" w:sz="4" w:space="0" w:color="92CDD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2"/>
                    <w:gridCol w:w="8691"/>
                  </w:tblGrid>
                  <w:tr w:rsidR="002533F5">
                    <w:trPr>
                      <w:trHeight w:val="772"/>
                    </w:trPr>
                    <w:tc>
                      <w:tcPr>
                        <w:tcW w:w="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9ACC5"/>
                      </w:tcPr>
                      <w:p w:rsidR="002533F5" w:rsidRDefault="002533F5">
                        <w:pPr>
                          <w:pStyle w:val="TableParagraph"/>
                          <w:spacing w:before="8" w:line="259" w:lineRule="auto"/>
                          <w:ind w:left="117" w:righ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Eylem</w:t>
                        </w:r>
                        <w:r>
                          <w:rPr>
                            <w:b/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8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9ACC5"/>
                      </w:tcPr>
                      <w:p w:rsidR="002533F5" w:rsidRDefault="002533F5">
                        <w:pPr>
                          <w:pStyle w:val="TableParagraph"/>
                          <w:spacing w:before="8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Yapılacak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Çalışmalar</w:t>
                        </w:r>
                      </w:p>
                    </w:tc>
                  </w:tr>
                  <w:tr w:rsidR="002533F5">
                    <w:trPr>
                      <w:trHeight w:val="755"/>
                    </w:trPr>
                    <w:tc>
                      <w:tcPr>
                        <w:tcW w:w="882" w:type="dxa"/>
                        <w:tcBorders>
                          <w:top w:val="nil"/>
                          <w:right w:val="nil"/>
                        </w:tcBorders>
                        <w:shd w:val="clear" w:color="auto" w:fill="DAECF3"/>
                      </w:tcPr>
                      <w:p w:rsidR="002533F5" w:rsidRDefault="002533F5">
                        <w:pPr>
                          <w:pStyle w:val="TableParagraph"/>
                          <w:spacing w:line="275" w:lineRule="exact"/>
                          <w:ind w:right="10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4.4.1.1</w:t>
                        </w:r>
                      </w:p>
                    </w:tc>
                    <w:tc>
                      <w:tcPr>
                        <w:tcW w:w="8691" w:type="dxa"/>
                        <w:tcBorders>
                          <w:top w:val="nil"/>
                          <w:left w:val="nil"/>
                        </w:tcBorders>
                        <w:shd w:val="clear" w:color="auto" w:fill="DAECF3"/>
                      </w:tcPr>
                      <w:p w:rsidR="002533F5" w:rsidRDefault="002533F5">
                        <w:pPr>
                          <w:pStyle w:val="TableParagraph"/>
                          <w:spacing w:line="261" w:lineRule="auto"/>
                          <w:ind w:left="111" w:right="19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Güncellenecek olan imam hatip okullarındaki programlara uyum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açısından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öğretmenler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bilgilendirilecek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eğitimler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düzenlenecektir.</w:t>
                        </w:r>
                      </w:p>
                    </w:tc>
                  </w:tr>
                  <w:tr w:rsidR="002533F5">
                    <w:trPr>
                      <w:trHeight w:val="755"/>
                    </w:trPr>
                    <w:tc>
                      <w:tcPr>
                        <w:tcW w:w="882" w:type="dxa"/>
                        <w:tcBorders>
                          <w:righ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before="3"/>
                          <w:ind w:right="-4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position w:val="1"/>
                            <w:sz w:val="24"/>
                          </w:rPr>
                          <w:t>4.4.1.2</w:t>
                        </w:r>
                        <w:r>
                          <w:rPr>
                            <w:b/>
                            <w:spacing w:val="7"/>
                            <w:w w:val="9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r</w:t>
                        </w:r>
                      </w:p>
                      <w:p w:rsidR="002533F5" w:rsidRDefault="002533F5">
                        <w:pPr>
                          <w:pStyle w:val="TableParagraph"/>
                          <w:spacing w:line="290" w:lineRule="atLeast"/>
                          <w:ind w:left="755" w:right="-5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8691" w:type="dxa"/>
                        <w:tcBorders>
                          <w:lef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59" w:lineRule="auto"/>
                          <w:ind w:left="111" w:right="2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Öğrenci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öğretmenlerin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etkileşimli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öğretim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materyallerinden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maksimum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düzeyde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faydalanmalarına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imkân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sağlanacaktır.</w:t>
                        </w:r>
                      </w:p>
                    </w:tc>
                  </w:tr>
                  <w:tr w:rsidR="002533F5">
                    <w:trPr>
                      <w:trHeight w:val="642"/>
                    </w:trPr>
                    <w:tc>
                      <w:tcPr>
                        <w:tcW w:w="882" w:type="dxa"/>
                        <w:tcBorders>
                          <w:right w:val="nil"/>
                        </w:tcBorders>
                        <w:shd w:val="clear" w:color="auto" w:fill="DAECF3"/>
                      </w:tcPr>
                      <w:p w:rsidR="002533F5" w:rsidRDefault="002533F5">
                        <w:pPr>
                          <w:pStyle w:val="TableParagraph"/>
                          <w:spacing w:line="162" w:lineRule="exact"/>
                          <w:ind w:right="10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4.4.1.3</w:t>
                        </w:r>
                      </w:p>
                    </w:tc>
                    <w:tc>
                      <w:tcPr>
                        <w:tcW w:w="8691" w:type="dxa"/>
                        <w:tcBorders>
                          <w:left w:val="nil"/>
                        </w:tcBorders>
                        <w:shd w:val="clear" w:color="auto" w:fill="DAECF3"/>
                      </w:tcPr>
                      <w:p w:rsidR="002533F5" w:rsidRDefault="002533F5">
                        <w:pPr>
                          <w:pStyle w:val="TableParagraph"/>
                          <w:spacing w:line="16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Yabancı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öğretmenlerinin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mesleki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becerilerinin geliştirilmesine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yönelik</w:t>
                        </w:r>
                      </w:p>
                      <w:p w:rsidR="002533F5" w:rsidRDefault="002533F5">
                        <w:pPr>
                          <w:pStyle w:val="TableParagraph"/>
                          <w:spacing w:before="21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mesleki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gelişim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eğitimlerine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katılımları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teşvik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edilecektir.</w:t>
                        </w:r>
                      </w:p>
                    </w:tc>
                  </w:tr>
                  <w:tr w:rsidR="002533F5">
                    <w:trPr>
                      <w:trHeight w:val="753"/>
                    </w:trPr>
                    <w:tc>
                      <w:tcPr>
                        <w:tcW w:w="882" w:type="dxa"/>
                        <w:tcBorders>
                          <w:righ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76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4.4.1.4</w:t>
                        </w:r>
                        <w:r>
                          <w:rPr>
                            <w:b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position w:val="3"/>
                            <w:sz w:val="24"/>
                          </w:rPr>
                          <w:t>i</w:t>
                        </w:r>
                      </w:p>
                      <w:p w:rsidR="002533F5" w:rsidRDefault="002533F5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2533F5" w:rsidRDefault="002533F5">
                        <w:pPr>
                          <w:pStyle w:val="TableParagraph"/>
                          <w:spacing w:line="165" w:lineRule="exact"/>
                          <w:ind w:right="-5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691" w:type="dxa"/>
                        <w:tcBorders>
                          <w:lef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59" w:lineRule="auto"/>
                          <w:ind w:left="111" w:right="18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Çocuklarımıza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Arapça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diğer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yabancı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alanlarında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nitelikli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destek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eğitimleri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düzenlenecektir.</w:t>
                        </w:r>
                      </w:p>
                    </w:tc>
                  </w:tr>
                  <w:tr w:rsidR="002533F5">
                    <w:trPr>
                      <w:trHeight w:val="755"/>
                    </w:trPr>
                    <w:tc>
                      <w:tcPr>
                        <w:tcW w:w="882" w:type="dxa"/>
                        <w:tcBorders>
                          <w:right w:val="nil"/>
                        </w:tcBorders>
                        <w:shd w:val="clear" w:color="auto" w:fill="DAECF3"/>
                      </w:tcPr>
                      <w:p w:rsidR="002533F5" w:rsidRDefault="002533F5">
                        <w:pPr>
                          <w:pStyle w:val="TableParagraph"/>
                          <w:spacing w:line="275" w:lineRule="exact"/>
                          <w:ind w:right="10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4.4.1.5</w:t>
                        </w:r>
                      </w:p>
                    </w:tc>
                    <w:tc>
                      <w:tcPr>
                        <w:tcW w:w="8691" w:type="dxa"/>
                        <w:tcBorders>
                          <w:left w:val="nil"/>
                        </w:tcBorders>
                        <w:shd w:val="clear" w:color="auto" w:fill="DAECF3"/>
                      </w:tcPr>
                      <w:p w:rsidR="002533F5" w:rsidRDefault="002533F5">
                        <w:pPr>
                          <w:pStyle w:val="TableParagraph"/>
                          <w:spacing w:line="261" w:lineRule="auto"/>
                          <w:ind w:left="111" w:right="16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Öğrenci ve öğretmenlere yönelik olarak Proje Hazırlama ve Uygulama”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seminerleri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verilecektir.</w:t>
                        </w:r>
                      </w:p>
                    </w:tc>
                  </w:tr>
                </w:tbl>
                <w:p w:rsidR="002533F5" w:rsidRDefault="002533F5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A47C39">
        <w:rPr>
          <w:b/>
          <w:sz w:val="24"/>
        </w:rPr>
        <w:t>.</w:t>
      </w:r>
    </w:p>
    <w:p w:rsidR="00FB5142" w:rsidRDefault="00FB5142">
      <w:pPr>
        <w:pStyle w:val="GvdeMetni"/>
        <w:rPr>
          <w:b/>
          <w:sz w:val="26"/>
        </w:rPr>
      </w:pPr>
    </w:p>
    <w:p w:rsidR="00FB5142" w:rsidRDefault="00FB5142">
      <w:pPr>
        <w:pStyle w:val="GvdeMetni"/>
        <w:spacing w:before="7"/>
        <w:rPr>
          <w:b/>
          <w:sz w:val="22"/>
        </w:rPr>
      </w:pPr>
    </w:p>
    <w:p w:rsidR="00FB5142" w:rsidRDefault="00A47C39">
      <w:pPr>
        <w:pStyle w:val="GvdeMetni"/>
        <w:ind w:left="1066"/>
      </w:pPr>
      <w:r>
        <w:rPr>
          <w:b/>
        </w:rPr>
        <w:t>4.4.2:</w:t>
      </w:r>
      <w:r>
        <w:rPr>
          <w:b/>
          <w:spacing w:val="-1"/>
        </w:rPr>
        <w:t xml:space="preserve"> </w:t>
      </w:r>
      <w:r>
        <w:t>İmam</w:t>
      </w:r>
      <w:r>
        <w:rPr>
          <w:spacing w:val="-2"/>
        </w:rPr>
        <w:t xml:space="preserve"> </w:t>
      </w:r>
      <w:r>
        <w:t>hatip</w:t>
      </w:r>
      <w:r>
        <w:rPr>
          <w:spacing w:val="-2"/>
        </w:rPr>
        <w:t xml:space="preserve"> </w:t>
      </w:r>
      <w:r>
        <w:t>okulları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yükseköğretim</w:t>
      </w:r>
      <w:r>
        <w:rPr>
          <w:spacing w:val="-2"/>
        </w:rPr>
        <w:t xml:space="preserve"> </w:t>
      </w:r>
      <w:r>
        <w:t>kurumları</w:t>
      </w:r>
      <w:r>
        <w:rPr>
          <w:spacing w:val="-2"/>
        </w:rPr>
        <w:t xml:space="preserve"> </w:t>
      </w:r>
      <w:r>
        <w:t>arasında</w:t>
      </w:r>
      <w:r>
        <w:rPr>
          <w:spacing w:val="-3"/>
        </w:rPr>
        <w:t xml:space="preserve"> </w:t>
      </w:r>
      <w:r>
        <w:t>iş</w:t>
      </w:r>
      <w:r>
        <w:rPr>
          <w:spacing w:val="-1"/>
        </w:rPr>
        <w:t xml:space="preserve"> </w:t>
      </w:r>
      <w:r>
        <w:t>birlikleri</w:t>
      </w:r>
      <w:r>
        <w:rPr>
          <w:spacing w:val="-2"/>
        </w:rPr>
        <w:t xml:space="preserve"> </w:t>
      </w:r>
      <w:r>
        <w:t>artırılacaktır.</w:t>
      </w:r>
    </w:p>
    <w:p w:rsidR="00FB5142" w:rsidRDefault="00FB5142">
      <w:pPr>
        <w:pStyle w:val="GvdeMetni"/>
        <w:spacing w:before="2"/>
        <w:rPr>
          <w:sz w:val="27"/>
        </w:rPr>
      </w:pPr>
    </w:p>
    <w:tbl>
      <w:tblPr>
        <w:tblStyle w:val="TableNormal"/>
        <w:tblW w:w="0" w:type="auto"/>
        <w:tblInd w:w="1073" w:type="dxa"/>
        <w:tblLayout w:type="fixed"/>
        <w:tblLook w:val="01E0" w:firstRow="1" w:lastRow="1" w:firstColumn="1" w:lastColumn="1" w:noHBand="0" w:noVBand="0"/>
      </w:tblPr>
      <w:tblGrid>
        <w:gridCol w:w="882"/>
        <w:gridCol w:w="8691"/>
      </w:tblGrid>
      <w:tr w:rsidR="00FB5142">
        <w:trPr>
          <w:trHeight w:val="775"/>
        </w:trPr>
        <w:tc>
          <w:tcPr>
            <w:tcW w:w="882" w:type="dxa"/>
            <w:shd w:val="clear" w:color="auto" w:fill="49ACC5"/>
          </w:tcPr>
          <w:p w:rsidR="00FB5142" w:rsidRDefault="00A47C39">
            <w:pPr>
              <w:pStyle w:val="TableParagraph"/>
              <w:spacing w:before="11" w:line="259" w:lineRule="auto"/>
              <w:ind w:left="117" w:right="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91" w:type="dxa"/>
            <w:shd w:val="clear" w:color="auto" w:fill="49ACC5"/>
          </w:tcPr>
          <w:p w:rsidR="00FB5142" w:rsidRDefault="00A47C39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782"/>
        </w:trPr>
        <w:tc>
          <w:tcPr>
            <w:tcW w:w="882" w:type="dxa"/>
            <w:tcBorders>
              <w:left w:val="single" w:sz="4" w:space="0" w:color="92CDDC"/>
              <w:bottom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76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4.4.2.1</w:t>
            </w:r>
          </w:p>
        </w:tc>
        <w:tc>
          <w:tcPr>
            <w:tcW w:w="8691" w:type="dxa"/>
            <w:tcBorders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59" w:lineRule="auto"/>
              <w:ind w:left="111" w:right="1631"/>
              <w:rPr>
                <w:sz w:val="24"/>
              </w:rPr>
            </w:pPr>
            <w:r>
              <w:rPr>
                <w:sz w:val="24"/>
              </w:rPr>
              <w:t>Üniversitenin araştırma olanaklarından ve laboratuvarlarından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öğrencilerimizin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faydalanabilmesi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birlikleri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714"/>
        </w:trPr>
        <w:tc>
          <w:tcPr>
            <w:tcW w:w="8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</w:tcBorders>
          </w:tcPr>
          <w:p w:rsidR="00FB5142" w:rsidRDefault="00A47C39">
            <w:pPr>
              <w:pStyle w:val="TableParagraph"/>
              <w:spacing w:line="275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4.4.2.2</w:t>
            </w:r>
          </w:p>
        </w:tc>
        <w:tc>
          <w:tcPr>
            <w:tcW w:w="8691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</w:tcPr>
          <w:p w:rsidR="00FB5142" w:rsidRDefault="00A47C39">
            <w:pPr>
              <w:pStyle w:val="TableParagraph"/>
              <w:spacing w:line="259" w:lineRule="auto"/>
              <w:ind w:left="111" w:right="2363"/>
              <w:rPr>
                <w:sz w:val="24"/>
              </w:rPr>
            </w:pPr>
            <w:r>
              <w:rPr>
                <w:sz w:val="24"/>
              </w:rPr>
              <w:t>Öğrencilerimizin bilimsel gelişimlerine katkı sağlayabilmek için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üniversite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 birliği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</w:tr>
      <w:tr w:rsidR="00FB5142">
        <w:trPr>
          <w:trHeight w:val="755"/>
        </w:trPr>
        <w:tc>
          <w:tcPr>
            <w:tcW w:w="8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75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4.4.2.3</w:t>
            </w:r>
          </w:p>
        </w:tc>
        <w:tc>
          <w:tcPr>
            <w:tcW w:w="8691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CF3"/>
          </w:tcPr>
          <w:p w:rsidR="00FB5142" w:rsidRDefault="00A47C39">
            <w:pPr>
              <w:pStyle w:val="TableParagraph"/>
              <w:spacing w:line="259" w:lineRule="auto"/>
              <w:ind w:left="111" w:right="1722"/>
              <w:rPr>
                <w:sz w:val="24"/>
              </w:rPr>
            </w:pPr>
            <w:r>
              <w:rPr>
                <w:sz w:val="24"/>
              </w:rPr>
              <w:t>İlahiyat Fakültesi iş birliğinde başta alan dersleri olmak üzere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çocuklarımızın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gelişimlerine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yürütülecektir.</w:t>
            </w:r>
          </w:p>
        </w:tc>
      </w:tr>
    </w:tbl>
    <w:p w:rsidR="00FB5142" w:rsidRDefault="00FB5142">
      <w:pPr>
        <w:spacing w:line="259" w:lineRule="auto"/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spacing w:before="75"/>
        <w:ind w:left="785"/>
        <w:rPr>
          <w:sz w:val="28"/>
        </w:rPr>
      </w:pPr>
      <w:r>
        <w:rPr>
          <w:color w:val="4F81BB"/>
          <w:w w:val="110"/>
          <w:sz w:val="28"/>
        </w:rPr>
        <w:lastRenderedPageBreak/>
        <w:t>A</w:t>
      </w:r>
      <w:r>
        <w:rPr>
          <w:color w:val="4F81BB"/>
          <w:w w:val="110"/>
        </w:rPr>
        <w:t>MAÇ</w:t>
      </w:r>
      <w:r>
        <w:rPr>
          <w:color w:val="4F81BB"/>
          <w:spacing w:val="14"/>
          <w:w w:val="110"/>
        </w:rPr>
        <w:t xml:space="preserve"> </w:t>
      </w:r>
      <w:r>
        <w:rPr>
          <w:color w:val="4F81BB"/>
          <w:w w:val="110"/>
          <w:sz w:val="28"/>
        </w:rPr>
        <w:t>5</w:t>
      </w:r>
    </w:p>
    <w:p w:rsidR="00FB5142" w:rsidRDefault="00A47C39">
      <w:pPr>
        <w:pStyle w:val="GvdeMetni"/>
        <w:spacing w:before="71" w:line="276" w:lineRule="auto"/>
        <w:ind w:left="641" w:right="1152"/>
      </w:pPr>
      <w:r>
        <w:t>Özel eğitim ve rehberlik hizmetlerinin etkinliği artırılarak bireylerin bedensel, ruhsal ve zihinsel</w:t>
      </w:r>
      <w:r>
        <w:rPr>
          <w:spacing w:val="-57"/>
        </w:rPr>
        <w:t xml:space="preserve"> </w:t>
      </w:r>
      <w:r>
        <w:t>gelişimlerini</w:t>
      </w:r>
      <w:r>
        <w:rPr>
          <w:spacing w:val="-1"/>
        </w:rPr>
        <w:t xml:space="preserve"> </w:t>
      </w:r>
      <w:r>
        <w:t>desteklemek.</w:t>
      </w:r>
    </w:p>
    <w:p w:rsidR="00FB5142" w:rsidRDefault="00A47C39">
      <w:pPr>
        <w:pStyle w:val="GvdeMetni"/>
        <w:spacing w:before="198" w:line="278" w:lineRule="auto"/>
        <w:ind w:left="785" w:right="932"/>
      </w:pPr>
      <w:r>
        <w:rPr>
          <w:noProof/>
          <w:lang w:val="tr-TR" w:eastAsia="tr-TR"/>
        </w:rPr>
        <w:drawing>
          <wp:anchor distT="0" distB="0" distL="0" distR="0" simplePos="0" relativeHeight="47992832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127293</wp:posOffset>
            </wp:positionV>
            <wp:extent cx="6096000" cy="5238114"/>
            <wp:effectExtent l="0" t="0" r="0" b="0"/>
            <wp:wrapNone/>
            <wp:docPr id="1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</w:t>
      </w:r>
      <w:r>
        <w:rPr>
          <w:b/>
          <w:spacing w:val="-6"/>
        </w:rPr>
        <w:t xml:space="preserve"> </w:t>
      </w:r>
      <w:r>
        <w:rPr>
          <w:b/>
        </w:rPr>
        <w:t>5.1.</w:t>
      </w:r>
      <w:r>
        <w:rPr>
          <w:b/>
          <w:spacing w:val="-1"/>
        </w:rPr>
        <w:t xml:space="preserve"> </w:t>
      </w:r>
      <w:r>
        <w:t>Öğrencilerin</w:t>
      </w:r>
      <w:r>
        <w:rPr>
          <w:spacing w:val="-1"/>
        </w:rPr>
        <w:t xml:space="preserve"> </w:t>
      </w:r>
      <w:r>
        <w:t>mizaç,</w:t>
      </w:r>
      <w:r>
        <w:rPr>
          <w:spacing w:val="-1"/>
        </w:rPr>
        <w:t xml:space="preserve"> </w:t>
      </w:r>
      <w:r>
        <w:t>ilgi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yeteneklerine</w:t>
      </w:r>
      <w:r>
        <w:rPr>
          <w:spacing w:val="-2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eğitimi</w:t>
      </w:r>
      <w:r>
        <w:rPr>
          <w:spacing w:val="-2"/>
        </w:rPr>
        <w:t xml:space="preserve"> </w:t>
      </w:r>
      <w:r>
        <w:t>alabilmelerine</w:t>
      </w:r>
      <w:r>
        <w:rPr>
          <w:spacing w:val="-3"/>
        </w:rPr>
        <w:t xml:space="preserve"> </w:t>
      </w:r>
      <w:r>
        <w:t>imkân</w:t>
      </w:r>
      <w:r>
        <w:rPr>
          <w:spacing w:val="-2"/>
        </w:rPr>
        <w:t xml:space="preserve"> </w:t>
      </w:r>
      <w:r>
        <w:t>veren</w:t>
      </w:r>
      <w:r>
        <w:rPr>
          <w:spacing w:val="-57"/>
        </w:rPr>
        <w:t xml:space="preserve"> </w:t>
      </w:r>
      <w:r>
        <w:t>işlevsel</w:t>
      </w:r>
      <w:r>
        <w:rPr>
          <w:spacing w:val="-1"/>
        </w:rPr>
        <w:t xml:space="preserve"> </w:t>
      </w:r>
      <w:r>
        <w:t>bir psikolojik danışmanlık ve</w:t>
      </w:r>
      <w:r>
        <w:rPr>
          <w:spacing w:val="-1"/>
        </w:rPr>
        <w:t xml:space="preserve"> </w:t>
      </w:r>
      <w:r>
        <w:t>rehberlik yapılanması</w:t>
      </w:r>
      <w:r>
        <w:rPr>
          <w:spacing w:val="-5"/>
        </w:rPr>
        <w:t xml:space="preserve"> </w:t>
      </w:r>
      <w:r>
        <w:t>kurmak.</w:t>
      </w:r>
    </w:p>
    <w:p w:rsidR="00FB5142" w:rsidRDefault="00FB5142">
      <w:pPr>
        <w:pStyle w:val="GvdeMetni"/>
        <w:rPr>
          <w:sz w:val="21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785"/>
        <w:gridCol w:w="2528"/>
        <w:gridCol w:w="577"/>
        <w:gridCol w:w="572"/>
        <w:gridCol w:w="574"/>
        <w:gridCol w:w="574"/>
        <w:gridCol w:w="574"/>
        <w:gridCol w:w="575"/>
        <w:gridCol w:w="392"/>
        <w:gridCol w:w="711"/>
        <w:gridCol w:w="625"/>
      </w:tblGrid>
      <w:tr w:rsidR="00FB5142">
        <w:trPr>
          <w:trHeight w:val="760"/>
        </w:trPr>
        <w:tc>
          <w:tcPr>
            <w:tcW w:w="1769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161"/>
              <w:ind w:left="62"/>
            </w:pPr>
            <w:r>
              <w:t>Amaç 5</w:t>
            </w:r>
          </w:p>
        </w:tc>
        <w:tc>
          <w:tcPr>
            <w:tcW w:w="7702" w:type="dxa"/>
            <w:gridSpan w:val="10"/>
          </w:tcPr>
          <w:p w:rsidR="00FB5142" w:rsidRDefault="00A47C39">
            <w:pPr>
              <w:pStyle w:val="TableParagraph"/>
              <w:spacing w:before="27" w:line="256" w:lineRule="auto"/>
              <w:ind w:left="61" w:right="145"/>
            </w:pPr>
            <w:r>
              <w:t>Özel eğitim ve rehberlik hizmetlerinin etkinliği artırılarak bireylerin bedensel, ruhsal</w:t>
            </w:r>
            <w:r>
              <w:rPr>
                <w:spacing w:val="-5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zihinsel</w:t>
            </w:r>
            <w:r>
              <w:rPr>
                <w:spacing w:val="-2"/>
              </w:rPr>
              <w:t xml:space="preserve"> </w:t>
            </w:r>
            <w:r>
              <w:t>gelişimlerini</w:t>
            </w:r>
            <w:r>
              <w:rPr>
                <w:spacing w:val="1"/>
              </w:rPr>
              <w:t xml:space="preserve"> </w:t>
            </w:r>
            <w:r>
              <w:t>desteklemek.</w:t>
            </w:r>
          </w:p>
        </w:tc>
      </w:tr>
      <w:tr w:rsidR="00FB5142">
        <w:trPr>
          <w:trHeight w:val="1033"/>
        </w:trPr>
        <w:tc>
          <w:tcPr>
            <w:tcW w:w="1769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</w:pPr>
            <w:r>
              <w:t>Hedef</w:t>
            </w:r>
            <w:r>
              <w:rPr>
                <w:spacing w:val="-1"/>
              </w:rPr>
              <w:t xml:space="preserve"> </w:t>
            </w:r>
            <w:r>
              <w:t>5.1.</w:t>
            </w:r>
          </w:p>
        </w:tc>
        <w:tc>
          <w:tcPr>
            <w:tcW w:w="7702" w:type="dxa"/>
            <w:gridSpan w:val="10"/>
          </w:tcPr>
          <w:p w:rsidR="00FB5142" w:rsidRDefault="00A47C39">
            <w:pPr>
              <w:pStyle w:val="TableParagraph"/>
              <w:spacing w:before="25" w:line="259" w:lineRule="auto"/>
              <w:ind w:left="61" w:right="145"/>
            </w:pPr>
            <w:r>
              <w:t>Öğrencilerin</w:t>
            </w:r>
            <w:r>
              <w:rPr>
                <w:spacing w:val="-5"/>
              </w:rPr>
              <w:t xml:space="preserve"> </w:t>
            </w:r>
            <w:r>
              <w:t>mizaç,</w:t>
            </w:r>
            <w:r>
              <w:rPr>
                <w:spacing w:val="-5"/>
              </w:rPr>
              <w:t xml:space="preserve"> </w:t>
            </w:r>
            <w:r>
              <w:t>ilgi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yeteneklerine</w:t>
            </w:r>
            <w:r>
              <w:rPr>
                <w:spacing w:val="-4"/>
              </w:rPr>
              <w:t xml:space="preserve"> </w:t>
            </w:r>
            <w:r>
              <w:t>uygun</w:t>
            </w:r>
            <w:r>
              <w:rPr>
                <w:spacing w:val="-5"/>
              </w:rPr>
              <w:t xml:space="preserve"> </w:t>
            </w:r>
            <w:r>
              <w:t>eğitimi</w:t>
            </w:r>
            <w:r>
              <w:rPr>
                <w:spacing w:val="-1"/>
              </w:rPr>
              <w:t xml:space="preserve"> </w:t>
            </w:r>
            <w:r>
              <w:t>alabilmelerine</w:t>
            </w:r>
            <w:r>
              <w:rPr>
                <w:spacing w:val="-4"/>
              </w:rPr>
              <w:t xml:space="preserve"> </w:t>
            </w:r>
            <w:r>
              <w:t>imkân</w:t>
            </w:r>
            <w:r>
              <w:rPr>
                <w:spacing w:val="-1"/>
              </w:rPr>
              <w:t xml:space="preserve"> </w:t>
            </w:r>
            <w:r>
              <w:t>veren</w:t>
            </w:r>
            <w:r>
              <w:rPr>
                <w:spacing w:val="-52"/>
              </w:rPr>
              <w:t xml:space="preserve"> </w:t>
            </w:r>
            <w:r>
              <w:t>işlevsel bir psikolojik danışmanlık ve rehberlik yapılanması etkin olarak</w:t>
            </w:r>
            <w:r>
              <w:rPr>
                <w:spacing w:val="1"/>
              </w:rPr>
              <w:t xml:space="preserve"> </w:t>
            </w:r>
            <w:r>
              <w:t>yürütülecektir.</w:t>
            </w:r>
          </w:p>
        </w:tc>
      </w:tr>
      <w:tr w:rsidR="00FB5142">
        <w:trPr>
          <w:trHeight w:val="907"/>
        </w:trPr>
        <w:tc>
          <w:tcPr>
            <w:tcW w:w="4297" w:type="dxa"/>
            <w:gridSpan w:val="3"/>
            <w:shd w:val="clear" w:color="auto" w:fill="00AEEE"/>
          </w:tcPr>
          <w:p w:rsidR="00FB5142" w:rsidRDefault="00FB5142">
            <w:pPr>
              <w:pStyle w:val="TableParagraph"/>
              <w:spacing w:before="6"/>
              <w:rPr>
                <w:sz w:val="20"/>
              </w:rPr>
            </w:pPr>
          </w:p>
          <w:p w:rsidR="00FB5142" w:rsidRDefault="00A47C39">
            <w:pPr>
              <w:pStyle w:val="TableParagraph"/>
              <w:ind w:left="62"/>
            </w:pPr>
            <w:r>
              <w:t>Performans</w:t>
            </w:r>
            <w:r>
              <w:rPr>
                <w:spacing w:val="-3"/>
              </w:rPr>
              <w:t xml:space="preserve"> </w:t>
            </w:r>
            <w:r>
              <w:t>Göstergeleri</w:t>
            </w:r>
          </w:p>
        </w:tc>
        <w:tc>
          <w:tcPr>
            <w:tcW w:w="577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3" w:line="232" w:lineRule="exact"/>
              <w:ind w:left="331" w:right="177" w:hanging="135"/>
            </w:pPr>
            <w:r>
              <w:t>Etkisi</w:t>
            </w:r>
            <w:r>
              <w:rPr>
                <w:spacing w:val="-52"/>
              </w:rPr>
              <w:t xml:space="preserve"> </w:t>
            </w:r>
            <w:r>
              <w:t>(%)</w:t>
            </w:r>
          </w:p>
        </w:tc>
        <w:tc>
          <w:tcPr>
            <w:tcW w:w="572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98" w:lineRule="exact"/>
              <w:ind w:right="125"/>
              <w:jc w:val="right"/>
            </w:pPr>
            <w:r>
              <w:t>aşlang</w:t>
            </w:r>
          </w:p>
          <w:p w:rsidR="00FB5142" w:rsidRDefault="00A47C39">
            <w:pPr>
              <w:pStyle w:val="TableParagraph"/>
              <w:spacing w:before="20"/>
              <w:ind w:right="76"/>
              <w:jc w:val="right"/>
            </w:pPr>
            <w:r>
              <w:t>ç</w:t>
            </w:r>
            <w:r>
              <w:rPr>
                <w:spacing w:val="-2"/>
              </w:rPr>
              <w:t xml:space="preserve"> </w:t>
            </w:r>
            <w:r>
              <w:t>Değeri</w:t>
            </w:r>
          </w:p>
        </w:tc>
        <w:tc>
          <w:tcPr>
            <w:tcW w:w="574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0"/>
              <w:ind w:left="232"/>
            </w:pPr>
            <w:r>
              <w:t>2019</w:t>
            </w:r>
          </w:p>
        </w:tc>
        <w:tc>
          <w:tcPr>
            <w:tcW w:w="574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0"/>
              <w:ind w:left="232"/>
            </w:pPr>
            <w:r>
              <w:t>2020</w:t>
            </w:r>
          </w:p>
        </w:tc>
        <w:tc>
          <w:tcPr>
            <w:tcW w:w="574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79"/>
              <w:ind w:left="232"/>
            </w:pPr>
            <w:r>
              <w:t>2021</w:t>
            </w:r>
          </w:p>
        </w:tc>
        <w:tc>
          <w:tcPr>
            <w:tcW w:w="575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0"/>
              <w:ind w:left="232"/>
            </w:pPr>
            <w:r>
              <w:t>2022</w:t>
            </w:r>
          </w:p>
        </w:tc>
        <w:tc>
          <w:tcPr>
            <w:tcW w:w="392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38" w:lineRule="exact"/>
              <w:ind w:left="232"/>
            </w:pPr>
            <w:r>
              <w:t>2023</w:t>
            </w:r>
          </w:p>
        </w:tc>
        <w:tc>
          <w:tcPr>
            <w:tcW w:w="711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5" w:line="276" w:lineRule="auto"/>
              <w:ind w:left="158" w:right="135" w:hanging="5"/>
            </w:pPr>
            <w:r>
              <w:t>İzleme</w:t>
            </w:r>
            <w:r>
              <w:rPr>
                <w:spacing w:val="-52"/>
              </w:rPr>
              <w:t xml:space="preserve"> </w:t>
            </w:r>
            <w:r>
              <w:t>Sıklığı</w:t>
            </w:r>
          </w:p>
        </w:tc>
        <w:tc>
          <w:tcPr>
            <w:tcW w:w="625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220" w:lineRule="exact"/>
              <w:ind w:left="184"/>
            </w:pPr>
            <w:r>
              <w:t>Rapor</w:t>
            </w:r>
          </w:p>
          <w:p w:rsidR="00FB5142" w:rsidRDefault="00A47C39">
            <w:pPr>
              <w:pStyle w:val="TableParagraph"/>
              <w:spacing w:before="25"/>
              <w:ind w:left="158"/>
            </w:pPr>
            <w:r>
              <w:t>Sıklığı</w:t>
            </w:r>
          </w:p>
        </w:tc>
      </w:tr>
      <w:tr w:rsidR="00FB5142">
        <w:trPr>
          <w:trHeight w:val="1033"/>
        </w:trPr>
        <w:tc>
          <w:tcPr>
            <w:tcW w:w="4297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5" w:line="259" w:lineRule="auto"/>
              <w:ind w:left="62" w:right="362"/>
            </w:pPr>
            <w:r>
              <w:t>PG 5.1.1. Rehberlik öğretmenlerimizin</w:t>
            </w:r>
            <w:r>
              <w:rPr>
                <w:spacing w:val="1"/>
              </w:rPr>
              <w:t xml:space="preserve"> </w:t>
            </w:r>
            <w:r>
              <w:t>mesleki gelişime yönelik hizmet içi eğitime</w:t>
            </w:r>
            <w:r>
              <w:rPr>
                <w:spacing w:val="-52"/>
              </w:rPr>
              <w:t xml:space="preserve"> </w:t>
            </w:r>
            <w:r>
              <w:t>katılanların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577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184"/>
            </w:pPr>
            <w:r>
              <w:t>40</w:t>
            </w:r>
          </w:p>
        </w:tc>
        <w:tc>
          <w:tcPr>
            <w:tcW w:w="572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181"/>
            </w:pPr>
            <w:r>
              <w:t>12</w:t>
            </w:r>
          </w:p>
        </w:tc>
        <w:tc>
          <w:tcPr>
            <w:tcW w:w="574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182"/>
            </w:pPr>
            <w:r>
              <w:t>20</w:t>
            </w:r>
          </w:p>
        </w:tc>
        <w:tc>
          <w:tcPr>
            <w:tcW w:w="574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182"/>
            </w:pPr>
            <w:r>
              <w:t>30</w:t>
            </w:r>
          </w:p>
        </w:tc>
        <w:tc>
          <w:tcPr>
            <w:tcW w:w="574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184"/>
            </w:pPr>
            <w:r>
              <w:t>40</w:t>
            </w:r>
          </w:p>
        </w:tc>
        <w:tc>
          <w:tcPr>
            <w:tcW w:w="575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181"/>
            </w:pPr>
            <w:r>
              <w:t>45</w:t>
            </w:r>
          </w:p>
        </w:tc>
        <w:tc>
          <w:tcPr>
            <w:tcW w:w="392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91"/>
            </w:pPr>
            <w:r>
              <w:t>50</w:t>
            </w:r>
          </w:p>
        </w:tc>
        <w:tc>
          <w:tcPr>
            <w:tcW w:w="711" w:type="dxa"/>
          </w:tcPr>
          <w:p w:rsidR="00FB5142" w:rsidRDefault="00FB5142">
            <w:pPr>
              <w:pStyle w:val="TableParagraph"/>
              <w:spacing w:before="10"/>
              <w:rPr>
                <w:sz w:val="25"/>
              </w:rPr>
            </w:pPr>
          </w:p>
          <w:p w:rsidR="00FB5142" w:rsidRDefault="00A47C39">
            <w:pPr>
              <w:pStyle w:val="TableParagraph"/>
              <w:spacing w:before="1"/>
              <w:ind w:left="88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</w:tc>
        <w:tc>
          <w:tcPr>
            <w:tcW w:w="625" w:type="dxa"/>
          </w:tcPr>
          <w:p w:rsidR="00FB5142" w:rsidRDefault="00A47C39">
            <w:pPr>
              <w:pStyle w:val="TableParagraph"/>
              <w:spacing w:before="159"/>
              <w:ind w:left="208"/>
            </w:pPr>
            <w:r>
              <w:t>12</w:t>
            </w:r>
          </w:p>
          <w:p w:rsidR="00FB5142" w:rsidRDefault="00A47C39">
            <w:pPr>
              <w:pStyle w:val="TableParagraph"/>
              <w:spacing w:before="23"/>
              <w:ind w:left="184"/>
            </w:pPr>
            <w:r>
              <w:t>Ay</w:t>
            </w:r>
          </w:p>
        </w:tc>
      </w:tr>
      <w:tr w:rsidR="00FB5142">
        <w:trPr>
          <w:trHeight w:val="1593"/>
        </w:trPr>
        <w:tc>
          <w:tcPr>
            <w:tcW w:w="1769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24"/>
              </w:rPr>
            </w:pPr>
          </w:p>
          <w:p w:rsidR="00FB5142" w:rsidRDefault="00FB5142">
            <w:pPr>
              <w:pStyle w:val="TableParagraph"/>
              <w:spacing w:before="1"/>
              <w:rPr>
                <w:sz w:val="26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</w:pPr>
            <w:r>
              <w:t>Riskler</w:t>
            </w:r>
          </w:p>
        </w:tc>
        <w:tc>
          <w:tcPr>
            <w:tcW w:w="7702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9"/>
              </w:numPr>
              <w:tabs>
                <w:tab w:val="left" w:pos="175"/>
              </w:tabs>
              <w:spacing w:before="32"/>
              <w:ind w:right="895"/>
            </w:pPr>
            <w:r>
              <w:t>Bireyselleştirilmiş</w:t>
            </w:r>
            <w:r>
              <w:rPr>
                <w:spacing w:val="-6"/>
              </w:rPr>
              <w:t xml:space="preserve"> </w:t>
            </w:r>
            <w:r>
              <w:t>Eğitim</w:t>
            </w:r>
            <w:r>
              <w:rPr>
                <w:spacing w:val="-7"/>
              </w:rPr>
              <w:t xml:space="preserve"> </w:t>
            </w:r>
            <w:r>
              <w:t>planlarınınım</w:t>
            </w:r>
            <w:r>
              <w:rPr>
                <w:spacing w:val="-4"/>
              </w:rPr>
              <w:t xml:space="preserve"> </w:t>
            </w:r>
            <w:r>
              <w:t>kolay</w:t>
            </w:r>
            <w:r>
              <w:rPr>
                <w:spacing w:val="-7"/>
              </w:rPr>
              <w:t xml:space="preserve"> </w:t>
            </w:r>
            <w:r>
              <w:t>oluşturulabileceği</w:t>
            </w:r>
            <w:r>
              <w:rPr>
                <w:spacing w:val="-5"/>
              </w:rPr>
              <w:t xml:space="preserve"> </w:t>
            </w:r>
            <w:r>
              <w:t>bir</w:t>
            </w:r>
            <w:r>
              <w:rPr>
                <w:spacing w:val="-5"/>
              </w:rPr>
              <w:t xml:space="preserve"> </w:t>
            </w:r>
            <w:r>
              <w:t>arayüz</w:t>
            </w:r>
            <w:r>
              <w:rPr>
                <w:spacing w:val="-52"/>
              </w:rPr>
              <w:t xml:space="preserve"> </w:t>
            </w:r>
            <w: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9"/>
              </w:numPr>
              <w:tabs>
                <w:tab w:val="left" w:pos="175"/>
              </w:tabs>
              <w:spacing w:before="4"/>
              <w:ind w:right="229"/>
            </w:pPr>
            <w:r>
              <w:t>Sınıf</w:t>
            </w:r>
            <w:r>
              <w:rPr>
                <w:spacing w:val="-4"/>
              </w:rPr>
              <w:t xml:space="preserve"> </w:t>
            </w:r>
            <w:r>
              <w:t>rehber</w:t>
            </w:r>
            <w:r>
              <w:rPr>
                <w:spacing w:val="-4"/>
              </w:rPr>
              <w:t xml:space="preserve"> </w:t>
            </w:r>
            <w:r>
              <w:t>öğretmeni</w:t>
            </w:r>
            <w:r>
              <w:rPr>
                <w:spacing w:val="-3"/>
              </w:rPr>
              <w:t xml:space="preserve"> </w:t>
            </w:r>
            <w:r>
              <w:t>olarak</w:t>
            </w:r>
            <w:r>
              <w:rPr>
                <w:spacing w:val="-4"/>
              </w:rPr>
              <w:t xml:space="preserve"> </w:t>
            </w:r>
            <w:r>
              <w:t>görevlendirilen</w:t>
            </w:r>
            <w:r>
              <w:rPr>
                <w:spacing w:val="-4"/>
              </w:rPr>
              <w:t xml:space="preserve"> </w:t>
            </w:r>
            <w:r>
              <w:t>öğretmenlerin</w:t>
            </w:r>
            <w:r>
              <w:rPr>
                <w:spacing w:val="-7"/>
              </w:rPr>
              <w:t xml:space="preserve"> </w:t>
            </w:r>
            <w:r>
              <w:t>rehberlik</w:t>
            </w:r>
            <w:r>
              <w:rPr>
                <w:spacing w:val="-7"/>
              </w:rPr>
              <w:t xml:space="preserve"> </w:t>
            </w:r>
            <w:r>
              <w:t>hizmetlerine</w:t>
            </w:r>
            <w:r>
              <w:rPr>
                <w:spacing w:val="-52"/>
              </w:rPr>
              <w:t xml:space="preserve"> </w:t>
            </w:r>
            <w:r>
              <w:t>yönelik</w:t>
            </w:r>
            <w:r>
              <w:rPr>
                <w:spacing w:val="-1"/>
              </w:rPr>
              <w:t xml:space="preserve"> </w:t>
            </w:r>
            <w:r>
              <w:t>bilgi</w:t>
            </w:r>
            <w:r>
              <w:rPr>
                <w:spacing w:val="-3"/>
              </w:rPr>
              <w:t xml:space="preserve"> </w:t>
            </w:r>
            <w:r>
              <w:t>eksikliği,</w:t>
            </w:r>
          </w:p>
          <w:p w:rsidR="00FB5142" w:rsidRDefault="00A47C39">
            <w:pPr>
              <w:pStyle w:val="TableParagraph"/>
              <w:numPr>
                <w:ilvl w:val="0"/>
                <w:numId w:val="9"/>
              </w:numPr>
              <w:tabs>
                <w:tab w:val="left" w:pos="175"/>
              </w:tabs>
              <w:spacing w:before="5"/>
              <w:ind w:right="758"/>
            </w:pPr>
            <w:r>
              <w:t>Öğrencinin yakın çevresinin öğrencinin ilgi ve yeteneklerine uygun olmayan</w:t>
            </w:r>
            <w:r>
              <w:rPr>
                <w:spacing w:val="-52"/>
              </w:rPr>
              <w:t xml:space="preserve"> </w:t>
            </w:r>
            <w:r>
              <w:t>beklentilerinin</w:t>
            </w:r>
            <w:r>
              <w:rPr>
                <w:spacing w:val="-4"/>
              </w:rPr>
              <w:t xml:space="preserve"> </w:t>
            </w:r>
            <w:r>
              <w:t>olumsuz</w:t>
            </w:r>
            <w:r>
              <w:rPr>
                <w:spacing w:val="-1"/>
              </w:rPr>
              <w:t xml:space="preserve"> </w:t>
            </w:r>
            <w:r>
              <w:t>etkileri.</w:t>
            </w:r>
          </w:p>
        </w:tc>
      </w:tr>
      <w:tr w:rsidR="00FB5142">
        <w:trPr>
          <w:trHeight w:val="566"/>
        </w:trPr>
        <w:tc>
          <w:tcPr>
            <w:tcW w:w="984" w:type="dxa"/>
            <w:shd w:val="clear" w:color="auto" w:fill="00AEEE"/>
          </w:tcPr>
          <w:p w:rsidR="00FB5142" w:rsidRDefault="00A47C39">
            <w:pPr>
              <w:pStyle w:val="TableParagraph"/>
              <w:spacing w:before="63"/>
              <w:ind w:left="62"/>
            </w:pPr>
            <w:r>
              <w:t>Stratejiler</w:t>
            </w:r>
          </w:p>
        </w:tc>
        <w:tc>
          <w:tcPr>
            <w:tcW w:w="785" w:type="dxa"/>
            <w:shd w:val="clear" w:color="auto" w:fill="00AEEE"/>
          </w:tcPr>
          <w:p w:rsidR="00FB5142" w:rsidRDefault="00A47C39">
            <w:pPr>
              <w:pStyle w:val="TableParagraph"/>
              <w:spacing w:before="63"/>
              <w:ind w:left="59"/>
            </w:pPr>
            <w:r>
              <w:t>S 5.1.1</w:t>
            </w:r>
          </w:p>
        </w:tc>
        <w:tc>
          <w:tcPr>
            <w:tcW w:w="7702" w:type="dxa"/>
            <w:gridSpan w:val="10"/>
          </w:tcPr>
          <w:p w:rsidR="00FB5142" w:rsidRDefault="00A47C39">
            <w:pPr>
              <w:pStyle w:val="TableParagraph"/>
              <w:spacing w:before="32"/>
              <w:ind w:left="174" w:right="217" w:hanging="113"/>
            </w:pPr>
            <w:r>
              <w:rPr>
                <w:rFonts w:ascii="Georgia" w:hAnsi="Georgia"/>
              </w:rPr>
              <w:t xml:space="preserve">- </w:t>
            </w:r>
            <w:r>
              <w:t>Psikolojik danışmanlık ve rehberlik hizmetleri okulumuzda öğrenci merkezli etkin</w:t>
            </w:r>
            <w:r>
              <w:rPr>
                <w:spacing w:val="-52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şekilde</w:t>
            </w:r>
            <w:r>
              <w:rPr>
                <w:spacing w:val="2"/>
              </w:rPr>
              <w:t xml:space="preserve"> </w:t>
            </w:r>
            <w:r>
              <w:t>yürütülecek.</w:t>
            </w:r>
          </w:p>
        </w:tc>
      </w:tr>
      <w:tr w:rsidR="00FB5142">
        <w:trPr>
          <w:trHeight w:val="489"/>
        </w:trPr>
        <w:tc>
          <w:tcPr>
            <w:tcW w:w="1769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5"/>
              <w:ind w:left="62"/>
            </w:pPr>
            <w:r>
              <w:t>Maliyet</w:t>
            </w:r>
            <w:r>
              <w:rPr>
                <w:spacing w:val="-1"/>
              </w:rPr>
              <w:t xml:space="preserve"> </w:t>
            </w:r>
            <w:r>
              <w:t>Tahmini</w:t>
            </w:r>
          </w:p>
        </w:tc>
        <w:tc>
          <w:tcPr>
            <w:tcW w:w="7702" w:type="dxa"/>
            <w:gridSpan w:val="10"/>
          </w:tcPr>
          <w:p w:rsidR="00FB5142" w:rsidRDefault="00A47C39">
            <w:pPr>
              <w:pStyle w:val="TableParagraph"/>
              <w:spacing w:before="25"/>
              <w:ind w:left="61"/>
            </w:pPr>
            <w:r>
              <w:t>40000</w:t>
            </w:r>
          </w:p>
        </w:tc>
      </w:tr>
      <w:tr w:rsidR="00FB5142">
        <w:trPr>
          <w:trHeight w:val="1084"/>
        </w:trPr>
        <w:tc>
          <w:tcPr>
            <w:tcW w:w="1769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2"/>
              <w:rPr>
                <w:sz w:val="28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</w:pPr>
            <w:r>
              <w:t>Tespitler</w:t>
            </w:r>
          </w:p>
        </w:tc>
        <w:tc>
          <w:tcPr>
            <w:tcW w:w="7702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8"/>
              </w:numPr>
              <w:tabs>
                <w:tab w:val="left" w:pos="175"/>
              </w:tabs>
              <w:spacing w:before="32"/>
              <w:ind w:hanging="114"/>
            </w:pPr>
            <w:r>
              <w:t>RAM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okullar</w:t>
            </w:r>
            <w:r>
              <w:rPr>
                <w:spacing w:val="-1"/>
              </w:rPr>
              <w:t xml:space="preserve"> </w:t>
            </w:r>
            <w:r>
              <w:t>arasında</w:t>
            </w:r>
            <w:r>
              <w:rPr>
                <w:spacing w:val="-1"/>
              </w:rPr>
              <w:t xml:space="preserve"> </w:t>
            </w:r>
            <w:r>
              <w:t>yeterli</w:t>
            </w:r>
            <w:r>
              <w:rPr>
                <w:spacing w:val="-1"/>
              </w:rPr>
              <w:t xml:space="preserve"> </w:t>
            </w:r>
            <w:r>
              <w:t>düzeyde</w:t>
            </w:r>
            <w:r>
              <w:rPr>
                <w:spacing w:val="-3"/>
              </w:rPr>
              <w:t xml:space="preserve"> </w:t>
            </w:r>
            <w:r>
              <w:t>iş</w:t>
            </w:r>
            <w:r>
              <w:rPr>
                <w:spacing w:val="-3"/>
              </w:rPr>
              <w:t xml:space="preserve"> </w:t>
            </w:r>
            <w:r>
              <w:t>birliği</w:t>
            </w:r>
            <w:r>
              <w:rPr>
                <w:spacing w:val="-10"/>
              </w:rPr>
              <w:t xml:space="preserve"> </w:t>
            </w:r>
            <w: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8"/>
              </w:numPr>
              <w:tabs>
                <w:tab w:val="left" w:pos="175"/>
              </w:tabs>
              <w:spacing w:before="3"/>
              <w:ind w:hanging="114"/>
            </w:pPr>
            <w:r>
              <w:t>Kariyer</w:t>
            </w:r>
            <w:r>
              <w:rPr>
                <w:spacing w:val="-6"/>
              </w:rPr>
              <w:t xml:space="preserve"> </w:t>
            </w:r>
            <w:r>
              <w:t>rehberlik</w:t>
            </w:r>
            <w:r>
              <w:rPr>
                <w:spacing w:val="-6"/>
              </w:rPr>
              <w:t xml:space="preserve"> </w:t>
            </w:r>
            <w:r>
              <w:t>sistemlerinde</w:t>
            </w:r>
            <w:r>
              <w:rPr>
                <w:spacing w:val="-3"/>
              </w:rPr>
              <w:t xml:space="preserve"> </w:t>
            </w:r>
            <w:r>
              <w:t>mezunlara</w:t>
            </w:r>
            <w:r>
              <w:rPr>
                <w:spacing w:val="-5"/>
              </w:rPr>
              <w:t xml:space="preserve"> </w:t>
            </w:r>
            <w:r>
              <w:t>ilişkin</w:t>
            </w:r>
            <w:r>
              <w:rPr>
                <w:spacing w:val="-3"/>
              </w:rPr>
              <w:t xml:space="preserve"> </w:t>
            </w:r>
            <w:r>
              <w:t>izlemelerin</w:t>
            </w:r>
            <w:r>
              <w:rPr>
                <w:spacing w:val="-6"/>
              </w:rPr>
              <w:t xml:space="preserve"> </w:t>
            </w:r>
            <w:r>
              <w:t>yetersiz</w:t>
            </w:r>
            <w:r>
              <w:rPr>
                <w:spacing w:val="-12"/>
              </w:rPr>
              <w:t xml:space="preserve"> </w:t>
            </w:r>
            <w:r>
              <w:t>kalması,</w:t>
            </w:r>
          </w:p>
          <w:p w:rsidR="00FB5142" w:rsidRDefault="00A47C39">
            <w:pPr>
              <w:pStyle w:val="TableParagraph"/>
              <w:numPr>
                <w:ilvl w:val="0"/>
                <w:numId w:val="8"/>
              </w:numPr>
              <w:tabs>
                <w:tab w:val="left" w:pos="175"/>
              </w:tabs>
              <w:spacing w:before="5"/>
              <w:ind w:right="237"/>
            </w:pPr>
            <w:r>
              <w:t>Mezunların izlenmesine ilişkin diğer kurum ve kuruluşlarla iş birliklerinin yetersiz</w:t>
            </w:r>
            <w:r>
              <w:rPr>
                <w:spacing w:val="-52"/>
              </w:rPr>
              <w:t xml:space="preserve"> </w:t>
            </w:r>
            <w:r>
              <w:t>olması.</w:t>
            </w:r>
          </w:p>
        </w:tc>
      </w:tr>
      <w:tr w:rsidR="00FB5142">
        <w:trPr>
          <w:trHeight w:val="834"/>
        </w:trPr>
        <w:tc>
          <w:tcPr>
            <w:tcW w:w="1769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197"/>
              <w:ind w:left="62"/>
            </w:pPr>
            <w:r>
              <w:t>İhtiyaçlar</w:t>
            </w:r>
          </w:p>
        </w:tc>
        <w:tc>
          <w:tcPr>
            <w:tcW w:w="7702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7"/>
              </w:numPr>
              <w:tabs>
                <w:tab w:val="left" w:pos="175"/>
              </w:tabs>
              <w:spacing w:before="32"/>
              <w:ind w:hanging="114"/>
            </w:pPr>
            <w:r>
              <w:rPr>
                <w:spacing w:val="-1"/>
              </w:rPr>
              <w:t>Mezunları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kapsama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alacak</w:t>
            </w:r>
            <w:r>
              <w:rPr>
                <w:spacing w:val="1"/>
              </w:rPr>
              <w:t xml:space="preserve"> </w:t>
            </w:r>
            <w:r>
              <w:t>etkin bir</w:t>
            </w:r>
            <w:r>
              <w:rPr>
                <w:spacing w:val="-1"/>
              </w:rPr>
              <w:t xml:space="preserve"> </w:t>
            </w:r>
            <w:r>
              <w:t>kariyer</w:t>
            </w:r>
            <w:r>
              <w:rPr>
                <w:spacing w:val="-2"/>
              </w:rPr>
              <w:t xml:space="preserve"> </w:t>
            </w:r>
            <w:r>
              <w:t>rehberlik</w:t>
            </w:r>
            <w:r>
              <w:rPr>
                <w:spacing w:val="1"/>
              </w:rPr>
              <w:t xml:space="preserve"> </w:t>
            </w:r>
            <w:r>
              <w:t>sisteminin</w:t>
            </w:r>
            <w:r>
              <w:rPr>
                <w:spacing w:val="-15"/>
              </w:rPr>
              <w:t xml:space="preserve"> </w:t>
            </w:r>
            <w:r>
              <w:t>kurulması,</w:t>
            </w:r>
          </w:p>
          <w:p w:rsidR="00FB5142" w:rsidRDefault="00A47C39">
            <w:pPr>
              <w:pStyle w:val="TableParagraph"/>
              <w:numPr>
                <w:ilvl w:val="0"/>
                <w:numId w:val="7"/>
              </w:numPr>
              <w:tabs>
                <w:tab w:val="left" w:pos="175"/>
              </w:tabs>
              <w:spacing w:before="3"/>
              <w:ind w:hanging="114"/>
            </w:pPr>
            <w:r>
              <w:t>RAM’ların</w:t>
            </w:r>
            <w:r>
              <w:rPr>
                <w:spacing w:val="-4"/>
              </w:rPr>
              <w:t xml:space="preserve"> </w:t>
            </w:r>
            <w:r>
              <w:t>yeniden</w:t>
            </w:r>
            <w:r>
              <w:rPr>
                <w:spacing w:val="-4"/>
              </w:rPr>
              <w:t xml:space="preserve"> </w:t>
            </w:r>
            <w:r>
              <w:t>yapılandırılması,</w:t>
            </w:r>
          </w:p>
          <w:p w:rsidR="00FB5142" w:rsidRDefault="00A47C39">
            <w:pPr>
              <w:pStyle w:val="TableParagraph"/>
              <w:numPr>
                <w:ilvl w:val="0"/>
                <w:numId w:val="7"/>
              </w:numPr>
              <w:tabs>
                <w:tab w:val="left" w:pos="175"/>
              </w:tabs>
              <w:spacing w:before="5"/>
              <w:ind w:hanging="114"/>
            </w:pPr>
            <w:r>
              <w:t>Rehberlik</w:t>
            </w:r>
            <w:r>
              <w:rPr>
                <w:spacing w:val="-6"/>
              </w:rPr>
              <w:t xml:space="preserve"> </w:t>
            </w:r>
            <w:r>
              <w:t>öğretmenlerine</w:t>
            </w:r>
            <w:r>
              <w:rPr>
                <w:spacing w:val="-3"/>
              </w:rPr>
              <w:t xml:space="preserve"> </w:t>
            </w:r>
            <w:r>
              <w:t>yönelik</w:t>
            </w:r>
            <w:r>
              <w:rPr>
                <w:spacing w:val="-3"/>
              </w:rPr>
              <w:t xml:space="preserve"> </w:t>
            </w:r>
            <w:r>
              <w:t>hizmet</w:t>
            </w:r>
            <w:r>
              <w:rPr>
                <w:spacing w:val="-4"/>
              </w:rPr>
              <w:t xml:space="preserve"> </w:t>
            </w:r>
            <w:r>
              <w:t>içi</w:t>
            </w:r>
            <w:r>
              <w:rPr>
                <w:spacing w:val="-2"/>
              </w:rPr>
              <w:t xml:space="preserve"> </w:t>
            </w:r>
            <w:r>
              <w:t>eğitimlerin</w:t>
            </w:r>
            <w:r>
              <w:rPr>
                <w:spacing w:val="-8"/>
              </w:rPr>
              <w:t xml:space="preserve"> </w:t>
            </w:r>
            <w:r>
              <w:t>düzenlenmesi.</w:t>
            </w:r>
          </w:p>
        </w:tc>
      </w:tr>
    </w:tbl>
    <w:p w:rsidR="00FB5142" w:rsidRDefault="00FB5142">
      <w:p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 w:line="259" w:lineRule="auto"/>
        <w:ind w:left="1210" w:right="899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2883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Strateji</w:t>
      </w:r>
      <w:r>
        <w:rPr>
          <w:b/>
          <w:spacing w:val="13"/>
        </w:rPr>
        <w:t xml:space="preserve"> </w:t>
      </w:r>
      <w:r>
        <w:rPr>
          <w:b/>
        </w:rPr>
        <w:t>5.1.1:</w:t>
      </w:r>
      <w:r>
        <w:rPr>
          <w:b/>
          <w:spacing w:val="14"/>
        </w:rPr>
        <w:t xml:space="preserve"> </w:t>
      </w:r>
      <w:r>
        <w:t>Psikolojik</w:t>
      </w:r>
      <w:r>
        <w:rPr>
          <w:spacing w:val="7"/>
        </w:rPr>
        <w:t xml:space="preserve"> </w:t>
      </w:r>
      <w:r>
        <w:t>danışmanlık</w:t>
      </w:r>
      <w:r>
        <w:rPr>
          <w:spacing w:val="7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rehberlik</w:t>
      </w:r>
      <w:r>
        <w:rPr>
          <w:spacing w:val="7"/>
        </w:rPr>
        <w:t xml:space="preserve"> </w:t>
      </w:r>
      <w:r>
        <w:t>hizmetleri</w:t>
      </w:r>
      <w:r>
        <w:rPr>
          <w:spacing w:val="11"/>
        </w:rPr>
        <w:t xml:space="preserve"> </w:t>
      </w:r>
      <w:r>
        <w:t>okulumuzda</w:t>
      </w:r>
      <w:r>
        <w:rPr>
          <w:spacing w:val="7"/>
        </w:rPr>
        <w:t xml:space="preserve"> </w:t>
      </w:r>
      <w:r>
        <w:t>öğrenci</w:t>
      </w:r>
      <w:r>
        <w:rPr>
          <w:spacing w:val="7"/>
        </w:rPr>
        <w:t xml:space="preserve"> </w:t>
      </w:r>
      <w:r>
        <w:t>merkezli</w:t>
      </w:r>
      <w:r>
        <w:rPr>
          <w:spacing w:val="-57"/>
        </w:rPr>
        <w:t xml:space="preserve"> </w:t>
      </w:r>
      <w:r>
        <w:t>etkin</w:t>
      </w:r>
      <w:r>
        <w:rPr>
          <w:spacing w:val="-1"/>
        </w:rPr>
        <w:t xml:space="preserve"> </w:t>
      </w:r>
      <w:r>
        <w:t>bir şekilde</w:t>
      </w:r>
      <w:r>
        <w:rPr>
          <w:spacing w:val="-1"/>
        </w:rPr>
        <w:t xml:space="preserve"> </w:t>
      </w:r>
      <w:r>
        <w:t>yürütülecek.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10"/>
        <w:rPr>
          <w:sz w:val="14"/>
        </w:rPr>
      </w:pPr>
    </w:p>
    <w:tbl>
      <w:tblPr>
        <w:tblStyle w:val="TableNormal"/>
        <w:tblW w:w="0" w:type="auto"/>
        <w:tblInd w:w="1047" w:type="dxa"/>
        <w:tbl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single" w:sz="8" w:space="0" w:color="84B3DF"/>
          <w:insideV w:val="single" w:sz="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8754"/>
      </w:tblGrid>
      <w:tr w:rsidR="00FB5142">
        <w:trPr>
          <w:trHeight w:val="654"/>
        </w:trPr>
        <w:tc>
          <w:tcPr>
            <w:tcW w:w="1116" w:type="dxa"/>
            <w:tcBorders>
              <w:right w:val="nil"/>
            </w:tcBorders>
            <w:shd w:val="clear" w:color="auto" w:fill="5B9BD3"/>
          </w:tcPr>
          <w:p w:rsidR="00FB5142" w:rsidRDefault="00A47C39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Eylem No</w:t>
            </w:r>
          </w:p>
        </w:tc>
        <w:tc>
          <w:tcPr>
            <w:tcW w:w="8754" w:type="dxa"/>
            <w:tcBorders>
              <w:left w:val="nil"/>
            </w:tcBorders>
            <w:shd w:val="clear" w:color="auto" w:fill="5B9BD3"/>
          </w:tcPr>
          <w:p w:rsidR="00FB5142" w:rsidRDefault="00A47C39"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Yapılacak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Çalışmalar</w:t>
            </w:r>
          </w:p>
        </w:tc>
      </w:tr>
      <w:tr w:rsidR="00FB5142">
        <w:trPr>
          <w:trHeight w:val="901"/>
        </w:trPr>
        <w:tc>
          <w:tcPr>
            <w:tcW w:w="1116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5.1.1.1</w:t>
            </w:r>
          </w:p>
        </w:tc>
        <w:tc>
          <w:tcPr>
            <w:tcW w:w="8754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 w:line="261" w:lineRule="auto"/>
              <w:ind w:left="172" w:right="1783"/>
              <w:rPr>
                <w:sz w:val="24"/>
              </w:rPr>
            </w:pPr>
            <w:r>
              <w:rPr>
                <w:sz w:val="24"/>
              </w:rPr>
              <w:t>Türk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ilgi,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yetenek,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mizaç,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değerleri,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kariyer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inancı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özelliklerinin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ölçülmesine</w:t>
            </w:r>
          </w:p>
          <w:p w:rsidR="00FB5142" w:rsidRDefault="00A47C39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araçlar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geliştirilecektir.</w:t>
            </w:r>
          </w:p>
        </w:tc>
      </w:tr>
      <w:tr w:rsidR="00FB5142">
        <w:trPr>
          <w:trHeight w:val="654"/>
        </w:trPr>
        <w:tc>
          <w:tcPr>
            <w:tcW w:w="111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5.1.1.2</w:t>
            </w:r>
          </w:p>
        </w:tc>
        <w:tc>
          <w:tcPr>
            <w:tcW w:w="875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72" w:right="1626"/>
              <w:rPr>
                <w:sz w:val="24"/>
              </w:rPr>
            </w:pPr>
            <w:r>
              <w:rPr>
                <w:sz w:val="24"/>
              </w:rPr>
              <w:t>PDR hizmetlerinin eğitim sistemi içindeki yerini, önemini ve etkililiğini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vurgulayabilmek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toplantılar düzenlenecektir.</w:t>
            </w:r>
          </w:p>
        </w:tc>
      </w:tr>
      <w:tr w:rsidR="00FB5142">
        <w:trPr>
          <w:trHeight w:val="656"/>
        </w:trPr>
        <w:tc>
          <w:tcPr>
            <w:tcW w:w="1116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5.1.1.3</w:t>
            </w:r>
          </w:p>
        </w:tc>
        <w:tc>
          <w:tcPr>
            <w:tcW w:w="8754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 w:line="261" w:lineRule="auto"/>
              <w:ind w:left="172" w:right="2133"/>
              <w:rPr>
                <w:sz w:val="24"/>
              </w:rPr>
            </w:pPr>
            <w:r>
              <w:rPr>
                <w:sz w:val="24"/>
              </w:rPr>
              <w:t>Okul rehberlik servisinin sunduğu hizmetlerin etkisini ve kalitesini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artırmaya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 çalışmalar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gerçekleştirilecektir.</w:t>
            </w:r>
          </w:p>
        </w:tc>
      </w:tr>
      <w:tr w:rsidR="00FB5142">
        <w:trPr>
          <w:trHeight w:val="1487"/>
        </w:trPr>
        <w:tc>
          <w:tcPr>
            <w:tcW w:w="111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5.1.1.4</w:t>
            </w:r>
          </w:p>
        </w:tc>
        <w:tc>
          <w:tcPr>
            <w:tcW w:w="875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72" w:right="1413"/>
              <w:rPr>
                <w:sz w:val="24"/>
              </w:rPr>
            </w:pPr>
            <w:r>
              <w:rPr>
                <w:sz w:val="24"/>
              </w:rPr>
              <w:t>Kariyer Rehberliği sistemi yapılandırılacak ve çocukların kendini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tanıyarak (mizaç, yetenek, ilgi, değerler, kişilik ve aile) kariyer profili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oluşturması,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iş-meslek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yollarını,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kaynaklarını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öğrenmesi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kariyer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dosyasının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 e-portfolyosuyla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ilişkilendirilmesi</w:t>
            </w:r>
          </w:p>
          <w:p w:rsidR="00FB5142" w:rsidRDefault="00A47C3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901"/>
        </w:trPr>
        <w:tc>
          <w:tcPr>
            <w:tcW w:w="1116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5.1.1.5</w:t>
            </w:r>
          </w:p>
        </w:tc>
        <w:tc>
          <w:tcPr>
            <w:tcW w:w="8754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 w:line="261" w:lineRule="auto"/>
              <w:ind w:left="172" w:right="1852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sonucunda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yardımıyla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bilimsel yöntemlere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başvurularak kariyer</w:t>
            </w:r>
          </w:p>
          <w:p w:rsidR="00FB5142" w:rsidRDefault="00A47C39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yönlendirilmesinin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899"/>
        </w:trPr>
        <w:tc>
          <w:tcPr>
            <w:tcW w:w="111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5.1.1.6</w:t>
            </w:r>
          </w:p>
        </w:tc>
        <w:tc>
          <w:tcPr>
            <w:tcW w:w="875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61" w:lineRule="auto"/>
              <w:ind w:left="172" w:right="1626"/>
              <w:rPr>
                <w:sz w:val="24"/>
              </w:rPr>
            </w:pPr>
            <w:r>
              <w:rPr>
                <w:sz w:val="24"/>
              </w:rPr>
              <w:t>PDR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içindeki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etkililiği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mevzuat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İl düzeyinde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çalışmalara önerilerde</w:t>
            </w:r>
          </w:p>
          <w:p w:rsidR="00FB5142" w:rsidRDefault="00A47C39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bulunulacaktır.</w:t>
            </w:r>
          </w:p>
        </w:tc>
      </w:tr>
      <w:tr w:rsidR="00FB5142">
        <w:trPr>
          <w:trHeight w:val="902"/>
        </w:trPr>
        <w:tc>
          <w:tcPr>
            <w:tcW w:w="1116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5.1.1.7</w:t>
            </w:r>
          </w:p>
        </w:tc>
        <w:tc>
          <w:tcPr>
            <w:tcW w:w="8754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 w:line="261" w:lineRule="auto"/>
              <w:ind w:left="172" w:right="1932"/>
              <w:rPr>
                <w:sz w:val="24"/>
              </w:rPr>
            </w:pPr>
            <w:r>
              <w:rPr>
                <w:sz w:val="24"/>
              </w:rPr>
              <w:t>Rehberlik öğretmenlerinin mesleki gelişim gereksinimleri ulusal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uluslararası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lisansüstü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sertifika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benzeri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eğitimlere</w:t>
            </w:r>
          </w:p>
          <w:p w:rsidR="00FB5142" w:rsidRDefault="00A47C3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katılımları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</w:tr>
      <w:tr w:rsidR="00FB5142">
        <w:trPr>
          <w:trHeight w:val="899"/>
        </w:trPr>
        <w:tc>
          <w:tcPr>
            <w:tcW w:w="111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5.1.1.8</w:t>
            </w:r>
          </w:p>
        </w:tc>
        <w:tc>
          <w:tcPr>
            <w:tcW w:w="875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61" w:lineRule="auto"/>
              <w:ind w:left="172" w:right="2196"/>
              <w:rPr>
                <w:sz w:val="24"/>
              </w:rPr>
            </w:pPr>
            <w:r>
              <w:rPr>
                <w:sz w:val="24"/>
              </w:rPr>
              <w:t>Bakanlık takvimine göre sınıf ve branş öğretmenlerinin rehberlik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hizmetlerine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becerilerinin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sertifikasyona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dayalı</w:t>
            </w:r>
          </w:p>
          <w:p w:rsidR="00FB5142" w:rsidRDefault="00A47C39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eğitimlere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656"/>
        </w:trPr>
        <w:tc>
          <w:tcPr>
            <w:tcW w:w="1116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5.1.1.9</w:t>
            </w:r>
          </w:p>
        </w:tc>
        <w:tc>
          <w:tcPr>
            <w:tcW w:w="8754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before="1" w:line="261" w:lineRule="auto"/>
              <w:ind w:left="172" w:right="1841"/>
              <w:rPr>
                <w:sz w:val="24"/>
              </w:rPr>
            </w:pPr>
            <w:r>
              <w:rPr>
                <w:sz w:val="24"/>
              </w:rPr>
              <w:t>Rehber öğretmenlerimizin özel ve genel yetenek alanında yeterliliğini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belirlemeye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dönük ihtiyaç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analizleri yapılacak</w:t>
            </w:r>
          </w:p>
        </w:tc>
      </w:tr>
      <w:tr w:rsidR="00FB5142">
        <w:trPr>
          <w:trHeight w:val="901"/>
        </w:trPr>
        <w:tc>
          <w:tcPr>
            <w:tcW w:w="1116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5.1.1.10</w:t>
            </w:r>
          </w:p>
        </w:tc>
        <w:tc>
          <w:tcPr>
            <w:tcW w:w="8754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Belirlenen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İhtiyaç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analizleri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sonucuna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öğretmenlerimizin</w:t>
            </w:r>
          </w:p>
          <w:p w:rsidR="00FB5142" w:rsidRDefault="00A47C39">
            <w:pPr>
              <w:pStyle w:val="TableParagraph"/>
              <w:spacing w:before="2" w:line="300" w:lineRule="atLeast"/>
              <w:ind w:left="172" w:right="2424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belirleme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eğitimlerine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916"/>
        </w:trPr>
        <w:tc>
          <w:tcPr>
            <w:tcW w:w="1116" w:type="dxa"/>
            <w:tcBorders>
              <w:righ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5.1.1.11</w:t>
            </w:r>
          </w:p>
        </w:tc>
        <w:tc>
          <w:tcPr>
            <w:tcW w:w="8754" w:type="dxa"/>
            <w:tcBorders>
              <w:left w:val="nil"/>
            </w:tcBorders>
            <w:shd w:val="clear" w:color="auto" w:fill="D4E6F4"/>
          </w:tcPr>
          <w:p w:rsidR="00FB5142" w:rsidRDefault="00A47C39">
            <w:pPr>
              <w:pStyle w:val="TableParagraph"/>
              <w:spacing w:line="199" w:lineRule="auto"/>
              <w:ind w:left="172" w:right="1811"/>
              <w:rPr>
                <w:sz w:val="24"/>
              </w:rPr>
            </w:pPr>
            <w:r>
              <w:rPr>
                <w:sz w:val="24"/>
              </w:rPr>
              <w:t>Hizmetiçi eğitimler sonucunda başta çoklu zeka kuramı olmak üzere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uluslararası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geçerliliği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güvenirliliği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envarterler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uygulanarak e-portfolyo sistemi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kapsayacak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</w:p>
          <w:p w:rsidR="00FB5142" w:rsidRDefault="00A47C39">
            <w:pPr>
              <w:pStyle w:val="TableParagraph"/>
              <w:spacing w:line="213" w:lineRule="exact"/>
              <w:ind w:left="172"/>
              <w:rPr>
                <w:sz w:val="24"/>
              </w:rPr>
            </w:pPr>
            <w:r>
              <w:rPr>
                <w:sz w:val="24"/>
              </w:rPr>
              <w:t>uygulanacak.</w:t>
            </w:r>
          </w:p>
        </w:tc>
      </w:tr>
    </w:tbl>
    <w:p w:rsidR="00FB5142" w:rsidRDefault="00FB5142">
      <w:pPr>
        <w:spacing w:line="213" w:lineRule="exact"/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9"/>
        </w:rPr>
      </w:pPr>
    </w:p>
    <w:p w:rsidR="00FB5142" w:rsidRDefault="00A47C39">
      <w:pPr>
        <w:pStyle w:val="GvdeMetni"/>
        <w:spacing w:before="90" w:line="276" w:lineRule="auto"/>
        <w:ind w:left="1066" w:right="899" w:hanging="351"/>
      </w:pPr>
      <w:r>
        <w:rPr>
          <w:noProof/>
          <w:lang w:val="tr-TR" w:eastAsia="tr-TR"/>
        </w:rPr>
        <w:drawing>
          <wp:anchor distT="0" distB="0" distL="0" distR="0" simplePos="0" relativeHeight="47992934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-476210</wp:posOffset>
            </wp:positionV>
            <wp:extent cx="6096000" cy="5238114"/>
            <wp:effectExtent l="0" t="0" r="0" b="0"/>
            <wp:wrapNone/>
            <wp:docPr id="1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</w:t>
      </w:r>
      <w:r>
        <w:rPr>
          <w:b/>
          <w:spacing w:val="55"/>
        </w:rPr>
        <w:t xml:space="preserve"> </w:t>
      </w:r>
      <w:r>
        <w:rPr>
          <w:b/>
        </w:rPr>
        <w:t>5.2.</w:t>
      </w:r>
      <w:r>
        <w:t>Özel</w:t>
      </w:r>
      <w:r>
        <w:rPr>
          <w:spacing w:val="52"/>
        </w:rPr>
        <w:t xml:space="preserve"> </w:t>
      </w:r>
      <w:r>
        <w:t>eğitim</w:t>
      </w:r>
      <w:r>
        <w:rPr>
          <w:spacing w:val="53"/>
        </w:rPr>
        <w:t xml:space="preserve"> </w:t>
      </w:r>
      <w:r>
        <w:t>ihtiyacı</w:t>
      </w:r>
      <w:r>
        <w:rPr>
          <w:spacing w:val="52"/>
        </w:rPr>
        <w:t xml:space="preserve"> </w:t>
      </w:r>
      <w:r>
        <w:t>olan</w:t>
      </w:r>
      <w:r>
        <w:rPr>
          <w:spacing w:val="51"/>
        </w:rPr>
        <w:t xml:space="preserve"> </w:t>
      </w:r>
      <w:r>
        <w:t>bireyleri</w:t>
      </w:r>
      <w:r>
        <w:rPr>
          <w:spacing w:val="53"/>
        </w:rPr>
        <w:t xml:space="preserve"> </w:t>
      </w:r>
      <w:r>
        <w:t>akranlarından</w:t>
      </w:r>
      <w:r>
        <w:rPr>
          <w:spacing w:val="51"/>
        </w:rPr>
        <w:t xml:space="preserve"> </w:t>
      </w:r>
      <w:r>
        <w:t>soyutlamayan</w:t>
      </w:r>
      <w:r>
        <w:rPr>
          <w:spacing w:val="52"/>
        </w:rPr>
        <w:t xml:space="preserve"> </w:t>
      </w:r>
      <w:r>
        <w:t>ve</w:t>
      </w:r>
      <w:r>
        <w:rPr>
          <w:spacing w:val="51"/>
        </w:rPr>
        <w:t xml:space="preserve"> </w:t>
      </w:r>
      <w:r>
        <w:t>birlikte</w:t>
      </w:r>
      <w:r>
        <w:rPr>
          <w:spacing w:val="52"/>
        </w:rPr>
        <w:t xml:space="preserve"> </w:t>
      </w:r>
      <w:r>
        <w:t>yaşama</w:t>
      </w:r>
      <w:r>
        <w:rPr>
          <w:spacing w:val="-57"/>
        </w:rPr>
        <w:t xml:space="preserve"> </w:t>
      </w:r>
      <w:r>
        <w:t>kültürünü</w:t>
      </w:r>
      <w:r>
        <w:rPr>
          <w:spacing w:val="-2"/>
        </w:rPr>
        <w:t xml:space="preserve"> </w:t>
      </w:r>
      <w:r>
        <w:t>güçlendiren eğitimde</w:t>
      </w:r>
      <w:r>
        <w:rPr>
          <w:spacing w:val="-2"/>
        </w:rPr>
        <w:t xml:space="preserve"> </w:t>
      </w:r>
      <w:r>
        <w:t>adalet temelli yaklaşım</w:t>
      </w:r>
      <w:r>
        <w:rPr>
          <w:spacing w:val="-1"/>
        </w:rPr>
        <w:t xml:space="preserve"> </w:t>
      </w:r>
      <w:r>
        <w:t>modeli</w:t>
      </w:r>
      <w:r>
        <w:rPr>
          <w:spacing w:val="-10"/>
        </w:rPr>
        <w:t xml:space="preserve"> </w:t>
      </w:r>
      <w:r>
        <w:t>geliştirmek.</w:t>
      </w:r>
    </w:p>
    <w:p w:rsidR="00FB5142" w:rsidRDefault="00FB5142">
      <w:pPr>
        <w:pStyle w:val="GvdeMetni"/>
        <w:spacing w:before="9" w:after="1"/>
        <w:rPr>
          <w:sz w:val="25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684"/>
        <w:gridCol w:w="2449"/>
        <w:gridCol w:w="581"/>
        <w:gridCol w:w="584"/>
        <w:gridCol w:w="581"/>
        <w:gridCol w:w="583"/>
        <w:gridCol w:w="581"/>
        <w:gridCol w:w="584"/>
        <w:gridCol w:w="771"/>
        <w:gridCol w:w="584"/>
        <w:gridCol w:w="582"/>
      </w:tblGrid>
      <w:tr w:rsidR="00FB5142">
        <w:trPr>
          <w:trHeight w:val="801"/>
        </w:trPr>
        <w:tc>
          <w:tcPr>
            <w:tcW w:w="1596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  <w:rPr>
                <w:sz w:val="17"/>
              </w:rPr>
            </w:pPr>
            <w:r>
              <w:rPr>
                <w:sz w:val="17"/>
              </w:rPr>
              <w:t>Amaç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5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24" w:line="360" w:lineRule="auto"/>
              <w:ind w:left="59" w:right="765"/>
              <w:rPr>
                <w:sz w:val="20"/>
              </w:rPr>
            </w:pPr>
            <w:r>
              <w:rPr>
                <w:sz w:val="20"/>
              </w:rPr>
              <w:t>Özel eğitim ve rehberlik hizmetlerinin etkinliği artırılarak bireylerin bedensel, ruhsal 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zihinsel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desteklemek.</w:t>
            </w:r>
          </w:p>
        </w:tc>
      </w:tr>
      <w:tr w:rsidR="00FB5142">
        <w:trPr>
          <w:trHeight w:val="804"/>
        </w:trPr>
        <w:tc>
          <w:tcPr>
            <w:tcW w:w="1596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11"/>
              <w:rPr>
                <w:sz w:val="14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Hedef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5.2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24" w:line="362" w:lineRule="auto"/>
              <w:ind w:left="59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ihtiyacı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bireyleri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akranlarından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soyutlamayan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birlikte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yaşama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kültürünü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güçlendiren eğitimde adalet temelli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yaklaşım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modeli uygulanacaktır.</w:t>
            </w:r>
          </w:p>
        </w:tc>
      </w:tr>
      <w:tr w:rsidR="00FB5142">
        <w:trPr>
          <w:trHeight w:val="904"/>
        </w:trPr>
        <w:tc>
          <w:tcPr>
            <w:tcW w:w="4045" w:type="dxa"/>
            <w:gridSpan w:val="3"/>
            <w:shd w:val="clear" w:color="auto" w:fill="00AEEE"/>
          </w:tcPr>
          <w:p w:rsidR="00FB5142" w:rsidRDefault="00FB5142">
            <w:pPr>
              <w:pStyle w:val="TableParagraph"/>
              <w:spacing w:before="1"/>
              <w:rPr>
                <w:sz w:val="19"/>
              </w:rPr>
            </w:pPr>
          </w:p>
          <w:p w:rsidR="00FB5142" w:rsidRDefault="00A47C39">
            <w:pPr>
              <w:pStyle w:val="TableParagraph"/>
              <w:spacing w:before="1"/>
              <w:ind w:left="62"/>
              <w:rPr>
                <w:sz w:val="17"/>
              </w:rPr>
            </w:pPr>
            <w:r>
              <w:rPr>
                <w:sz w:val="17"/>
              </w:rPr>
              <w:t>Performans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Göstergeleri</w:t>
            </w:r>
          </w:p>
        </w:tc>
        <w:tc>
          <w:tcPr>
            <w:tcW w:w="581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5" w:lineRule="exact"/>
              <w:ind w:left="64" w:right="65"/>
              <w:jc w:val="center"/>
              <w:rPr>
                <w:sz w:val="17"/>
              </w:rPr>
            </w:pPr>
            <w:r>
              <w:rPr>
                <w:sz w:val="17"/>
              </w:rPr>
              <w:t>Hedefe</w:t>
            </w:r>
          </w:p>
          <w:p w:rsidR="00FB5142" w:rsidRDefault="00A47C39">
            <w:pPr>
              <w:pStyle w:val="TableParagraph"/>
              <w:spacing w:before="92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Etkisi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</w:p>
        </w:tc>
        <w:tc>
          <w:tcPr>
            <w:tcW w:w="584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5" w:lineRule="exact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Başlangıç</w:t>
            </w:r>
          </w:p>
          <w:p w:rsidR="00FB5142" w:rsidRDefault="00A47C39">
            <w:pPr>
              <w:pStyle w:val="TableParagraph"/>
              <w:spacing w:before="95"/>
              <w:ind w:left="65" w:right="64"/>
              <w:jc w:val="center"/>
              <w:rPr>
                <w:sz w:val="17"/>
              </w:rPr>
            </w:pPr>
            <w:r>
              <w:rPr>
                <w:sz w:val="17"/>
              </w:rPr>
              <w:t>Değeri</w:t>
            </w:r>
          </w:p>
        </w:tc>
        <w:tc>
          <w:tcPr>
            <w:tcW w:w="581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8"/>
              <w:ind w:left="280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  <w:tc>
          <w:tcPr>
            <w:tcW w:w="583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8"/>
              <w:ind w:left="280"/>
              <w:rPr>
                <w:sz w:val="17"/>
              </w:rPr>
            </w:pPr>
            <w:r>
              <w:rPr>
                <w:sz w:val="17"/>
              </w:rPr>
              <w:t>2020</w:t>
            </w:r>
          </w:p>
        </w:tc>
        <w:tc>
          <w:tcPr>
            <w:tcW w:w="581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8"/>
              <w:ind w:left="280"/>
              <w:rPr>
                <w:sz w:val="17"/>
              </w:rPr>
            </w:pPr>
            <w:r>
              <w:rPr>
                <w:sz w:val="17"/>
              </w:rPr>
              <w:t>2021</w:t>
            </w:r>
          </w:p>
        </w:tc>
        <w:tc>
          <w:tcPr>
            <w:tcW w:w="584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68"/>
              <w:ind w:left="280"/>
              <w:rPr>
                <w:sz w:val="17"/>
              </w:rPr>
            </w:pPr>
            <w:r>
              <w:rPr>
                <w:sz w:val="17"/>
              </w:rPr>
              <w:t>2022</w:t>
            </w:r>
          </w:p>
        </w:tc>
        <w:tc>
          <w:tcPr>
            <w:tcW w:w="771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161"/>
              <w:ind w:left="280"/>
              <w:rPr>
                <w:sz w:val="17"/>
              </w:rPr>
            </w:pPr>
            <w:r>
              <w:rPr>
                <w:sz w:val="17"/>
              </w:rPr>
              <w:t>2023</w:t>
            </w:r>
          </w:p>
        </w:tc>
        <w:tc>
          <w:tcPr>
            <w:tcW w:w="584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3" w:lineRule="exact"/>
              <w:ind w:left="220"/>
              <w:rPr>
                <w:sz w:val="17"/>
              </w:rPr>
            </w:pPr>
            <w:r>
              <w:rPr>
                <w:sz w:val="17"/>
              </w:rPr>
              <w:t>İzleme</w:t>
            </w:r>
          </w:p>
          <w:p w:rsidR="00FB5142" w:rsidRDefault="00A47C39">
            <w:pPr>
              <w:pStyle w:val="TableParagraph"/>
              <w:spacing w:before="95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  <w:tc>
          <w:tcPr>
            <w:tcW w:w="582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22" w:lineRule="exact"/>
              <w:ind w:left="242"/>
              <w:rPr>
                <w:sz w:val="17"/>
              </w:rPr>
            </w:pPr>
            <w:r>
              <w:rPr>
                <w:sz w:val="17"/>
              </w:rPr>
              <w:t>Rapor</w:t>
            </w:r>
          </w:p>
          <w:p w:rsidR="00FB5142" w:rsidRDefault="00A47C39">
            <w:pPr>
              <w:pStyle w:val="TableParagraph"/>
              <w:spacing w:before="92"/>
              <w:ind w:left="225"/>
              <w:rPr>
                <w:sz w:val="17"/>
              </w:rPr>
            </w:pPr>
            <w:r>
              <w:rPr>
                <w:sz w:val="17"/>
              </w:rPr>
              <w:t>Sıklığı</w:t>
            </w:r>
          </w:p>
        </w:tc>
      </w:tr>
      <w:tr w:rsidR="00FB5142">
        <w:trPr>
          <w:trHeight w:val="801"/>
        </w:trPr>
        <w:tc>
          <w:tcPr>
            <w:tcW w:w="4045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3" w:line="360" w:lineRule="auto"/>
              <w:ind w:left="62" w:right="50"/>
              <w:rPr>
                <w:sz w:val="17"/>
              </w:rPr>
            </w:pPr>
            <w:r>
              <w:rPr>
                <w:sz w:val="17"/>
              </w:rPr>
              <w:t>PG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5.2.1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Kaynaştırma/bütünleştirme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uygulamaları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ilgili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hizmet içi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eğitim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öğretmen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sayısı</w:t>
            </w:r>
          </w:p>
        </w:tc>
        <w:tc>
          <w:tcPr>
            <w:tcW w:w="581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208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584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188" w:right="174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581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10"/>
              <w:jc w:val="center"/>
              <w:rPr>
                <w:sz w:val="17"/>
              </w:rPr>
            </w:pPr>
            <w:r>
              <w:rPr>
                <w:sz w:val="17"/>
              </w:rPr>
              <w:t>0</w:t>
            </w:r>
          </w:p>
        </w:tc>
        <w:tc>
          <w:tcPr>
            <w:tcW w:w="583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164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581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164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584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188" w:right="175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71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242" w:right="308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584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122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Ay</w:t>
            </w:r>
          </w:p>
        </w:tc>
        <w:tc>
          <w:tcPr>
            <w:tcW w:w="582" w:type="dxa"/>
          </w:tcPr>
          <w:p w:rsidR="00FB5142" w:rsidRDefault="00FB5142">
            <w:pPr>
              <w:pStyle w:val="TableParagraph"/>
              <w:spacing w:before="8"/>
              <w:rPr>
                <w:sz w:val="14"/>
              </w:rPr>
            </w:pPr>
          </w:p>
          <w:p w:rsidR="00FB5142" w:rsidRDefault="00A47C39">
            <w:pPr>
              <w:pStyle w:val="TableParagraph"/>
              <w:spacing w:before="1"/>
              <w:ind w:left="42"/>
              <w:rPr>
                <w:sz w:val="17"/>
              </w:rPr>
            </w:pPr>
            <w:r>
              <w:rPr>
                <w:sz w:val="17"/>
              </w:rPr>
              <w:t>12 Ay</w:t>
            </w:r>
          </w:p>
        </w:tc>
      </w:tr>
      <w:tr w:rsidR="00FB5142">
        <w:trPr>
          <w:trHeight w:val="1816"/>
        </w:trPr>
        <w:tc>
          <w:tcPr>
            <w:tcW w:w="1596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30"/>
              <w:ind w:left="62"/>
              <w:rPr>
                <w:sz w:val="17"/>
              </w:rPr>
            </w:pPr>
            <w:r>
              <w:rPr>
                <w:sz w:val="17"/>
              </w:rPr>
              <w:t>Riskler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6"/>
              </w:numPr>
              <w:tabs>
                <w:tab w:val="left" w:pos="173"/>
              </w:tabs>
              <w:spacing w:before="29"/>
              <w:ind w:hanging="114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tanılamalarında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taramasının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6"/>
              </w:numPr>
              <w:tabs>
                <w:tab w:val="left" w:pos="173"/>
              </w:tabs>
              <w:spacing w:before="101"/>
              <w:ind w:hanging="114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konusunda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öğretmenlerin 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velilerin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farkındalığının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az olması,</w:t>
            </w:r>
          </w:p>
          <w:p w:rsidR="00FB5142" w:rsidRDefault="00A47C39">
            <w:pPr>
              <w:pStyle w:val="TableParagraph"/>
              <w:numPr>
                <w:ilvl w:val="0"/>
                <w:numId w:val="6"/>
              </w:numPr>
              <w:tabs>
                <w:tab w:val="left" w:pos="173"/>
              </w:tabs>
              <w:spacing w:before="101"/>
              <w:ind w:hanging="114"/>
              <w:rPr>
                <w:sz w:val="20"/>
              </w:rPr>
            </w:pPr>
            <w:r>
              <w:rPr>
                <w:sz w:val="20"/>
              </w:rPr>
              <w:t>RAM’ların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yönlendirme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kararlarına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itirazlar,</w:t>
            </w:r>
          </w:p>
          <w:p w:rsidR="00FB5142" w:rsidRDefault="00A47C39">
            <w:pPr>
              <w:pStyle w:val="TableParagraph"/>
              <w:numPr>
                <w:ilvl w:val="0"/>
                <w:numId w:val="6"/>
              </w:numPr>
              <w:tabs>
                <w:tab w:val="left" w:pos="173"/>
              </w:tabs>
              <w:spacing w:before="101"/>
              <w:ind w:hanging="114"/>
              <w:rPr>
                <w:sz w:val="20"/>
              </w:rPr>
            </w:pPr>
            <w:r>
              <w:rPr>
                <w:sz w:val="20"/>
              </w:rPr>
              <w:t>Tüm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okulların engelli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öğrencilerimizin kullanımına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6"/>
              </w:numPr>
              <w:tabs>
                <w:tab w:val="left" w:pos="173"/>
              </w:tabs>
              <w:spacing w:before="85" w:line="230" w:lineRule="atLeast"/>
              <w:ind w:right="159"/>
              <w:rPr>
                <w:sz w:val="20"/>
              </w:rPr>
            </w:pPr>
            <w:r>
              <w:rPr>
                <w:sz w:val="20"/>
              </w:rPr>
              <w:t>Kaynaştırma,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bütünleştirme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uygulamaları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yoluyla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hakkında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sahibi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olunmaması.</w:t>
            </w:r>
          </w:p>
        </w:tc>
      </w:tr>
      <w:tr w:rsidR="00FB5142">
        <w:trPr>
          <w:trHeight w:val="508"/>
        </w:trPr>
        <w:tc>
          <w:tcPr>
            <w:tcW w:w="912" w:type="dxa"/>
            <w:vMerge w:val="restart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2"/>
              <w:rPr>
                <w:sz w:val="23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Stratejiler</w:t>
            </w:r>
          </w:p>
        </w:tc>
        <w:tc>
          <w:tcPr>
            <w:tcW w:w="684" w:type="dxa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59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5.2.1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106"/>
              <w:ind w:left="59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ihtiyacı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kalitesi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</w:tc>
      </w:tr>
      <w:tr w:rsidR="00FB5142">
        <w:trPr>
          <w:trHeight w:val="712"/>
        </w:trPr>
        <w:tc>
          <w:tcPr>
            <w:tcW w:w="912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shd w:val="clear" w:color="auto" w:fill="00AEEE"/>
          </w:tcPr>
          <w:p w:rsidR="00FB5142" w:rsidRDefault="00A47C39">
            <w:pPr>
              <w:pStyle w:val="TableParagraph"/>
              <w:spacing w:before="93"/>
              <w:ind w:left="59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5.2.2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29"/>
              <w:ind w:left="59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Başta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duyan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bireylerin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kullanımına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kurumların</w:t>
            </w:r>
          </w:p>
          <w:p w:rsidR="00FB5142" w:rsidRDefault="00A47C39">
            <w:pPr>
              <w:pStyle w:val="TableParagraph"/>
              <w:spacing w:before="112"/>
              <w:ind w:left="172"/>
              <w:rPr>
                <w:sz w:val="20"/>
              </w:rPr>
            </w:pPr>
            <w:r>
              <w:rPr>
                <w:sz w:val="20"/>
              </w:rPr>
              <w:t>fiziki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imkanları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iyileştirilecektir.</w:t>
            </w:r>
          </w:p>
        </w:tc>
      </w:tr>
      <w:tr w:rsidR="00FB5142">
        <w:trPr>
          <w:trHeight w:val="508"/>
        </w:trPr>
        <w:tc>
          <w:tcPr>
            <w:tcW w:w="1596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3"/>
              <w:ind w:left="62"/>
              <w:rPr>
                <w:sz w:val="17"/>
              </w:rPr>
            </w:pPr>
            <w:r>
              <w:rPr>
                <w:sz w:val="17"/>
              </w:rPr>
              <w:t>Maliyet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Tahmini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spacing w:before="22"/>
              <w:ind w:left="59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</w:tr>
      <w:tr w:rsidR="00FB5142">
        <w:trPr>
          <w:trHeight w:val="1485"/>
        </w:trPr>
        <w:tc>
          <w:tcPr>
            <w:tcW w:w="1596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spacing w:before="2"/>
              <w:rPr>
                <w:sz w:val="16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Tespitler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5"/>
              </w:numPr>
              <w:tabs>
                <w:tab w:val="left" w:pos="173"/>
              </w:tabs>
              <w:spacing w:before="29"/>
              <w:ind w:hanging="114"/>
              <w:rPr>
                <w:sz w:val="20"/>
              </w:rPr>
            </w:pPr>
            <w:r>
              <w:rPr>
                <w:sz w:val="20"/>
              </w:rPr>
              <w:t>Yerel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yönetimlerin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merkezi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kurmamış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5"/>
              </w:numPr>
              <w:tabs>
                <w:tab w:val="left" w:pos="173"/>
              </w:tabs>
              <w:spacing w:before="101"/>
              <w:ind w:hanging="114"/>
              <w:rPr>
                <w:sz w:val="20"/>
              </w:rPr>
            </w:pPr>
            <w:r>
              <w:rPr>
                <w:sz w:val="20"/>
              </w:rPr>
              <w:t>Mevcut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engelli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öğrencilerimizin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kullanımına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olmaması,</w:t>
            </w:r>
          </w:p>
          <w:p w:rsidR="00FB5142" w:rsidRDefault="00A47C39">
            <w:pPr>
              <w:pStyle w:val="TableParagraph"/>
              <w:numPr>
                <w:ilvl w:val="0"/>
                <w:numId w:val="5"/>
              </w:numPr>
              <w:tabs>
                <w:tab w:val="left" w:pos="173"/>
              </w:tabs>
              <w:spacing w:before="101"/>
              <w:ind w:hanging="114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binalarının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sorunları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nedeniyle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katlı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yapımına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devam edilmesi,</w:t>
            </w:r>
          </w:p>
          <w:p w:rsidR="00FB5142" w:rsidRDefault="00A47C39">
            <w:pPr>
              <w:pStyle w:val="TableParagraph"/>
              <w:numPr>
                <w:ilvl w:val="0"/>
                <w:numId w:val="5"/>
              </w:numPr>
              <w:tabs>
                <w:tab w:val="left" w:pos="173"/>
              </w:tabs>
              <w:spacing w:before="84"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Kaynaştırma/bütünleştirme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uygulamaları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yoluyla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hakkında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sahibi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olunmaması.</w:t>
            </w:r>
          </w:p>
        </w:tc>
      </w:tr>
      <w:tr w:rsidR="00FB5142">
        <w:trPr>
          <w:trHeight w:val="1586"/>
        </w:trPr>
        <w:tc>
          <w:tcPr>
            <w:tcW w:w="1596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FB5142">
            <w:pPr>
              <w:pStyle w:val="TableParagraph"/>
              <w:rPr>
                <w:sz w:val="18"/>
              </w:rPr>
            </w:pPr>
          </w:p>
          <w:p w:rsidR="00FB5142" w:rsidRDefault="00A47C39">
            <w:pPr>
              <w:pStyle w:val="TableParagraph"/>
              <w:spacing w:before="128"/>
              <w:ind w:left="62"/>
              <w:rPr>
                <w:sz w:val="17"/>
              </w:rPr>
            </w:pPr>
            <w:r>
              <w:rPr>
                <w:sz w:val="17"/>
              </w:rPr>
              <w:t>İhtiyaçlar</w:t>
            </w:r>
          </w:p>
        </w:tc>
        <w:tc>
          <w:tcPr>
            <w:tcW w:w="7880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pacing w:before="29"/>
              <w:ind w:hanging="114"/>
              <w:rPr>
                <w:sz w:val="20"/>
              </w:rPr>
            </w:pPr>
            <w:r>
              <w:rPr>
                <w:sz w:val="20"/>
              </w:rPr>
              <w:t>Yeni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planlanırken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özellikle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katlı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binaları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planlanması,</w:t>
            </w:r>
          </w:p>
          <w:p w:rsidR="00FB5142" w:rsidRDefault="00A47C39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pacing w:before="102"/>
              <w:ind w:hanging="114"/>
              <w:rPr>
                <w:sz w:val="20"/>
              </w:rPr>
            </w:pPr>
            <w:r>
              <w:rPr>
                <w:sz w:val="20"/>
              </w:rPr>
              <w:t>Mevcut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okulların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tümünün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ihtiyaç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duyan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öğrencilere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düzenlenmesi,</w:t>
            </w:r>
          </w:p>
          <w:p w:rsidR="00FB5142" w:rsidRDefault="00A47C39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pacing w:before="101"/>
              <w:ind w:hanging="114"/>
              <w:rPr>
                <w:sz w:val="20"/>
              </w:rPr>
            </w:pPr>
            <w:r>
              <w:rPr>
                <w:sz w:val="20"/>
              </w:rPr>
              <w:t>Eğitsel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tanılama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tarama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faaliyetlerinin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kapsamının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artırılması,</w:t>
            </w:r>
          </w:p>
          <w:p w:rsidR="00FB5142" w:rsidRDefault="00A47C39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pacing w:before="101"/>
              <w:ind w:hanging="114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okullarında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mezunu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ihtiyacının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giderilmesi,</w:t>
            </w:r>
          </w:p>
          <w:p w:rsidR="00FB5142" w:rsidRDefault="00A47C39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pacing w:before="101" w:line="212" w:lineRule="exact"/>
              <w:ind w:hanging="114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teşebbüs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yönetimlerin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desteklerinin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artırılması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çeşitli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teşviklerin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sağlanması.</w:t>
            </w:r>
          </w:p>
        </w:tc>
      </w:tr>
    </w:tbl>
    <w:p w:rsidR="00FB5142" w:rsidRDefault="00FB5142">
      <w:pPr>
        <w:spacing w:line="212" w:lineRule="exact"/>
        <w:rPr>
          <w:sz w:val="20"/>
        </w:rPr>
        <w:sectPr w:rsidR="00FB5142">
          <w:pgSz w:w="11910" w:h="16840"/>
          <w:pgMar w:top="15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0"/>
        <w:ind w:left="1066"/>
      </w:pPr>
      <w:r>
        <w:rPr>
          <w:b/>
        </w:rPr>
        <w:lastRenderedPageBreak/>
        <w:t>Strateji</w:t>
      </w:r>
      <w:r>
        <w:rPr>
          <w:b/>
          <w:spacing w:val="-2"/>
        </w:rPr>
        <w:t xml:space="preserve"> </w:t>
      </w:r>
      <w:r>
        <w:rPr>
          <w:b/>
        </w:rPr>
        <w:t>5.2.1:</w:t>
      </w:r>
      <w:r>
        <w:rPr>
          <w:b/>
          <w:spacing w:val="-1"/>
        </w:rPr>
        <w:t xml:space="preserve"> </w:t>
      </w:r>
      <w:r>
        <w:t>Özel eğitim ihtiyacı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öğrencilere</w:t>
      </w:r>
      <w:r>
        <w:rPr>
          <w:spacing w:val="-4"/>
        </w:rPr>
        <w:t xml:space="preserve"> </w:t>
      </w:r>
      <w:r>
        <w:t>yönelik</w:t>
      </w:r>
      <w:r>
        <w:rPr>
          <w:spacing w:val="-1"/>
        </w:rPr>
        <w:t xml:space="preserve"> </w:t>
      </w:r>
      <w:r>
        <w:t>hizmetlerin</w:t>
      </w:r>
      <w:r>
        <w:rPr>
          <w:spacing w:val="-2"/>
        </w:rPr>
        <w:t xml:space="preserve"> </w:t>
      </w:r>
      <w:r>
        <w:t>kalitesi</w:t>
      </w:r>
      <w:r>
        <w:rPr>
          <w:spacing w:val="-2"/>
        </w:rPr>
        <w:t xml:space="preserve"> </w:t>
      </w:r>
      <w:r>
        <w:t>artırılacaktır.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7" w:after="1"/>
        <w:rPr>
          <w:sz w:val="26"/>
        </w:rPr>
      </w:pPr>
    </w:p>
    <w:tbl>
      <w:tblPr>
        <w:tblStyle w:val="TableNormal"/>
        <w:tblW w:w="0" w:type="auto"/>
        <w:tblInd w:w="896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8738"/>
      </w:tblGrid>
      <w:tr w:rsidR="00FB5142">
        <w:trPr>
          <w:trHeight w:val="618"/>
        </w:trPr>
        <w:tc>
          <w:tcPr>
            <w:tcW w:w="800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Eylem</w:t>
            </w:r>
            <w:r>
              <w:rPr>
                <w:b/>
                <w:color w:val="FFFFF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8738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Yapılacak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Çalışmalar</w:t>
            </w:r>
          </w:p>
        </w:tc>
      </w:tr>
      <w:tr w:rsidR="00FB5142">
        <w:trPr>
          <w:trHeight w:val="390"/>
        </w:trPr>
        <w:tc>
          <w:tcPr>
            <w:tcW w:w="800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left="9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5.2.1.1</w:t>
            </w:r>
          </w:p>
        </w:tc>
        <w:tc>
          <w:tcPr>
            <w:tcW w:w="8738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0" w:lineRule="exact"/>
              <w:ind w:left="140"/>
            </w:pPr>
            <w:r>
              <w:t>Özel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ihtiyacı</w:t>
            </w:r>
            <w:r>
              <w:rPr>
                <w:spacing w:val="-2"/>
              </w:rPr>
              <w:t xml:space="preserve"> </w:t>
            </w:r>
            <w:r>
              <w:t>olan</w:t>
            </w:r>
            <w:r>
              <w:rPr>
                <w:spacing w:val="-3"/>
              </w:rPr>
              <w:t xml:space="preserve"> </w:t>
            </w:r>
            <w:r>
              <w:t>öğrencilere</w:t>
            </w:r>
            <w:r>
              <w:rPr>
                <w:spacing w:val="-5"/>
              </w:rPr>
              <w:t xml:space="preserve"> </w:t>
            </w:r>
            <w:r>
              <w:t>yönelik</w:t>
            </w:r>
            <w:r>
              <w:rPr>
                <w:spacing w:val="-3"/>
              </w:rPr>
              <w:t xml:space="preserve"> </w:t>
            </w:r>
            <w:r>
              <w:t>projeler</w:t>
            </w:r>
            <w:r>
              <w:rPr>
                <w:spacing w:val="-2"/>
              </w:rPr>
              <w:t xml:space="preserve"> </w:t>
            </w:r>
            <w:r>
              <w:t>hazırlanacak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uygulanacaktır.</w:t>
            </w:r>
          </w:p>
        </w:tc>
      </w:tr>
      <w:tr w:rsidR="00FB5142">
        <w:trPr>
          <w:trHeight w:val="618"/>
        </w:trPr>
        <w:tc>
          <w:tcPr>
            <w:tcW w:w="800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25" w:lineRule="exact"/>
              <w:ind w:left="9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5.2.1.2</w:t>
            </w:r>
          </w:p>
        </w:tc>
        <w:tc>
          <w:tcPr>
            <w:tcW w:w="8738" w:type="dxa"/>
            <w:tcBorders>
              <w:left w:val="nil"/>
            </w:tcBorders>
          </w:tcPr>
          <w:p w:rsidR="00FB5142" w:rsidRDefault="00A47C39">
            <w:pPr>
              <w:pStyle w:val="TableParagraph"/>
              <w:ind w:left="140" w:right="1285"/>
            </w:pPr>
            <w:r>
              <w:t>Özel eğitim ihtiyacı olan bireylerin tespiti için etkili bir tarama ve tanılama sistemi</w:t>
            </w:r>
            <w:r>
              <w:rPr>
                <w:spacing w:val="-53"/>
              </w:rPr>
              <w:t xml:space="preserve"> </w:t>
            </w:r>
            <w:r>
              <w:t>geliştirilecektir.</w:t>
            </w:r>
          </w:p>
        </w:tc>
      </w:tr>
      <w:tr w:rsidR="00FB5142">
        <w:trPr>
          <w:trHeight w:val="618"/>
        </w:trPr>
        <w:tc>
          <w:tcPr>
            <w:tcW w:w="800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left="9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5.2.1.3</w:t>
            </w:r>
          </w:p>
        </w:tc>
        <w:tc>
          <w:tcPr>
            <w:tcW w:w="8738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30" w:lineRule="exact"/>
              <w:ind w:left="140"/>
            </w:pPr>
            <w:r>
              <w:t>Özel</w:t>
            </w:r>
            <w:r>
              <w:rPr>
                <w:spacing w:val="-3"/>
              </w:rPr>
              <w:t xml:space="preserve"> </w:t>
            </w:r>
            <w:r>
              <w:t>eğitime</w:t>
            </w:r>
            <w:r>
              <w:rPr>
                <w:spacing w:val="-5"/>
              </w:rPr>
              <w:t xml:space="preserve"> </w:t>
            </w:r>
            <w:r>
              <w:t>ilişkin</w:t>
            </w:r>
            <w:r>
              <w:rPr>
                <w:spacing w:val="-3"/>
              </w:rPr>
              <w:t xml:space="preserve"> </w:t>
            </w:r>
            <w:r>
              <w:t>hazırlanan</w:t>
            </w:r>
            <w:r>
              <w:rPr>
                <w:spacing w:val="-4"/>
              </w:rPr>
              <w:t xml:space="preserve"> </w:t>
            </w:r>
            <w:r>
              <w:t>dijital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içeriklerinden</w:t>
            </w:r>
            <w:r>
              <w:rPr>
                <w:spacing w:val="-3"/>
              </w:rPr>
              <w:t xml:space="preserve"> </w:t>
            </w:r>
            <w:r>
              <w:t>azami</w:t>
            </w:r>
            <w:r>
              <w:rPr>
                <w:spacing w:val="-3"/>
              </w:rPr>
              <w:t xml:space="preserve"> </w:t>
            </w:r>
            <w:r>
              <w:t>ölçüde</w:t>
            </w:r>
            <w:r>
              <w:rPr>
                <w:spacing w:val="48"/>
              </w:rPr>
              <w:t xml:space="preserve"> </w:t>
            </w:r>
            <w:r>
              <w:t>yararlanılacaktır.</w:t>
            </w:r>
          </w:p>
        </w:tc>
      </w:tr>
      <w:tr w:rsidR="00FB5142">
        <w:trPr>
          <w:trHeight w:val="505"/>
        </w:trPr>
        <w:tc>
          <w:tcPr>
            <w:tcW w:w="800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2"/>
              <w:ind w:left="9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5.2.1.4</w:t>
            </w:r>
          </w:p>
        </w:tc>
        <w:tc>
          <w:tcPr>
            <w:tcW w:w="8738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2" w:lineRule="exact"/>
              <w:ind w:left="140" w:right="1371"/>
            </w:pPr>
            <w:r>
              <w:t>Özel eğitim ihtiyacı olan çocukların sınıf içi ölçme ve değerlendirme süreçlerinde</w:t>
            </w:r>
            <w:r>
              <w:rPr>
                <w:spacing w:val="-52"/>
              </w:rPr>
              <w:t xml:space="preserve"> </w:t>
            </w:r>
            <w:r>
              <w:t>kullanılmak</w:t>
            </w:r>
            <w:r>
              <w:rPr>
                <w:spacing w:val="-3"/>
              </w:rPr>
              <w:t xml:space="preserve"> </w:t>
            </w:r>
            <w:r>
              <w:t>üzere</w:t>
            </w:r>
            <w:r>
              <w:rPr>
                <w:spacing w:val="-3"/>
              </w:rPr>
              <w:t xml:space="preserve"> </w:t>
            </w:r>
            <w:r>
              <w:t>destek</w:t>
            </w:r>
            <w:r>
              <w:rPr>
                <w:spacing w:val="-3"/>
              </w:rPr>
              <w:t xml:space="preserve"> </w:t>
            </w:r>
            <w:r>
              <w:t>materyalleri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değerlendirme</w:t>
            </w:r>
            <w:r>
              <w:rPr>
                <w:spacing w:val="-3"/>
              </w:rPr>
              <w:t xml:space="preserve"> </w:t>
            </w:r>
            <w:r>
              <w:t>ölçütleri</w:t>
            </w:r>
            <w:r>
              <w:rPr>
                <w:spacing w:val="-2"/>
              </w:rPr>
              <w:t xml:space="preserve"> </w:t>
            </w:r>
            <w:r>
              <w:t>geliştirilecektir.</w:t>
            </w:r>
          </w:p>
        </w:tc>
      </w:tr>
      <w:tr w:rsidR="00FB5142">
        <w:trPr>
          <w:trHeight w:val="621"/>
        </w:trPr>
        <w:tc>
          <w:tcPr>
            <w:tcW w:w="800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3"/>
              <w:ind w:left="9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5.2.1.5</w:t>
            </w:r>
          </w:p>
        </w:tc>
        <w:tc>
          <w:tcPr>
            <w:tcW w:w="8738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/>
              <w:ind w:left="140" w:right="716"/>
            </w:pPr>
            <w:r>
              <w:t>Sağlık Müdürlüğü iş birliği yapılarak özel eğitimle ilgili kurum ve kuruluş personellerine</w:t>
            </w:r>
            <w:r>
              <w:rPr>
                <w:spacing w:val="-52"/>
              </w:rPr>
              <w:t xml:space="preserve"> </w:t>
            </w:r>
            <w:r>
              <w:t>yönelik</w:t>
            </w:r>
            <w:r>
              <w:rPr>
                <w:spacing w:val="-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faaliyetleri</w:t>
            </w:r>
            <w:r>
              <w:rPr>
                <w:spacing w:val="2"/>
              </w:rPr>
              <w:t xml:space="preserve"> </w:t>
            </w:r>
            <w:r>
              <w:t>düzenlenecektir.</w:t>
            </w:r>
          </w:p>
        </w:tc>
      </w:tr>
      <w:tr w:rsidR="00FB5142">
        <w:trPr>
          <w:trHeight w:val="620"/>
        </w:trPr>
        <w:tc>
          <w:tcPr>
            <w:tcW w:w="800" w:type="dxa"/>
            <w:tcBorders>
              <w:right w:val="nil"/>
            </w:tcBorders>
          </w:tcPr>
          <w:p w:rsidR="00FB5142" w:rsidRDefault="00A47C39">
            <w:pPr>
              <w:pStyle w:val="TableParagraph"/>
              <w:ind w:left="99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5.2.1.6</w:t>
            </w:r>
          </w:p>
        </w:tc>
        <w:tc>
          <w:tcPr>
            <w:tcW w:w="8738" w:type="dxa"/>
            <w:tcBorders>
              <w:left w:val="nil"/>
            </w:tcBorders>
          </w:tcPr>
          <w:p w:rsidR="00FB5142" w:rsidRDefault="00A47C39">
            <w:pPr>
              <w:pStyle w:val="TableParagraph"/>
              <w:ind w:left="140"/>
            </w:pPr>
            <w:r>
              <w:t>Kaynaştırma/bütünleştirme uygulamaları yoluyla eğitimin niteliğini artırmak için</w:t>
            </w:r>
            <w:r>
              <w:rPr>
                <w:spacing w:val="1"/>
              </w:rPr>
              <w:t xml:space="preserve"> </w:t>
            </w:r>
            <w:r>
              <w:t>öğretmenlerimizin</w:t>
            </w:r>
            <w:r>
              <w:rPr>
                <w:spacing w:val="-3"/>
              </w:rPr>
              <w:t xml:space="preserve"> </w:t>
            </w:r>
            <w:r>
              <w:t>özel</w:t>
            </w:r>
            <w:r>
              <w:rPr>
                <w:spacing w:val="-5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konularında</w:t>
            </w:r>
            <w:r>
              <w:rPr>
                <w:spacing w:val="-5"/>
              </w:rPr>
              <w:t xml:space="preserve"> </w:t>
            </w:r>
            <w:r>
              <w:t>hizmet</w:t>
            </w:r>
            <w:r>
              <w:rPr>
                <w:spacing w:val="-5"/>
              </w:rPr>
              <w:t xml:space="preserve"> </w:t>
            </w:r>
            <w:r>
              <w:t>içi</w:t>
            </w:r>
            <w:r>
              <w:rPr>
                <w:spacing w:val="-3"/>
              </w:rPr>
              <w:t xml:space="preserve"> </w:t>
            </w:r>
            <w:r>
              <w:t>eğitime</w:t>
            </w:r>
            <w:r>
              <w:rPr>
                <w:spacing w:val="-3"/>
              </w:rPr>
              <w:t xml:space="preserve"> </w:t>
            </w:r>
            <w:r>
              <w:t>katılmaları</w:t>
            </w:r>
            <w:r>
              <w:rPr>
                <w:spacing w:val="-2"/>
              </w:rPr>
              <w:t xml:space="preserve"> </w:t>
            </w:r>
            <w:r>
              <w:t>sağlanacaktır.</w:t>
            </w:r>
          </w:p>
        </w:tc>
      </w:tr>
    </w:tbl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8"/>
        <w:rPr>
          <w:sz w:val="15"/>
        </w:rPr>
      </w:pPr>
    </w:p>
    <w:p w:rsidR="00FB5142" w:rsidRDefault="009144C3">
      <w:pPr>
        <w:pStyle w:val="GvdeMetni"/>
        <w:spacing w:before="90" w:line="259" w:lineRule="auto"/>
        <w:ind w:left="1210"/>
      </w:pPr>
      <w:r>
        <w:pict>
          <v:shape id="docshape315" o:spid="_x0000_s1028" type="#_x0000_t202" style="position:absolute;left:0;text-align:left;margin-left:124.8pt;margin-top:85.5pt;width:4.75pt;height:36.4pt;z-index:-23386624;mso-position-horizontal-relative:page" filled="f" stroked="f">
            <v:textbox inset="0,0,0,0">
              <w:txbxContent>
                <w:p w:rsidR="002533F5" w:rsidRDefault="002533F5">
                  <w:pPr>
                    <w:spacing w:line="203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S</w:t>
                  </w:r>
                </w:p>
                <w:p w:rsidR="002533F5" w:rsidRDefault="002533F5">
                  <w:pPr>
                    <w:spacing w:before="16" w:line="259" w:lineRule="auto"/>
                    <w:ind w:right="3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</w:t>
                  </w:r>
                  <w:r>
                    <w:rPr>
                      <w:rFonts w:ascii="Calibri"/>
                      <w:b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A47C39">
        <w:rPr>
          <w:noProof/>
          <w:lang w:val="tr-TR" w:eastAsia="tr-TR"/>
        </w:rPr>
        <w:drawing>
          <wp:anchor distT="0" distB="0" distL="0" distR="0" simplePos="0" relativeHeight="47993088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-2959187</wp:posOffset>
            </wp:positionV>
            <wp:extent cx="6096000" cy="5238114"/>
            <wp:effectExtent l="0" t="0" r="0" b="0"/>
            <wp:wrapNone/>
            <wp:docPr id="1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16" o:spid="_x0000_s1027" type="#_x0000_t202" style="position:absolute;left:0;text-align:left;margin-left:89.05pt;margin-top:51.7pt;width:480.1pt;height:118.75pt;z-index:157931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78C0D2"/>
                      <w:left w:val="single" w:sz="8" w:space="0" w:color="78C0D2"/>
                      <w:bottom w:val="single" w:sz="8" w:space="0" w:color="78C0D2"/>
                      <w:right w:val="single" w:sz="8" w:space="0" w:color="78C0D2"/>
                      <w:insideH w:val="single" w:sz="8" w:space="0" w:color="78C0D2"/>
                      <w:insideV w:val="single" w:sz="8" w:space="0" w:color="78C0D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9"/>
                    <w:gridCol w:w="8714"/>
                  </w:tblGrid>
                  <w:tr w:rsidR="002533F5">
                    <w:trPr>
                      <w:trHeight w:val="704"/>
                    </w:trPr>
                    <w:tc>
                      <w:tcPr>
                        <w:tcW w:w="859" w:type="dxa"/>
                        <w:tcBorders>
                          <w:right w:val="nil"/>
                        </w:tcBorders>
                        <w:shd w:val="clear" w:color="auto" w:fill="49ACC5"/>
                      </w:tcPr>
                      <w:p w:rsidR="002533F5" w:rsidRDefault="002533F5">
                        <w:pPr>
                          <w:pStyle w:val="TableParagraph"/>
                          <w:spacing w:line="259" w:lineRule="auto"/>
                          <w:ind w:left="117" w:righ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Eylem</w:t>
                        </w:r>
                        <w:r>
                          <w:rPr>
                            <w:b/>
                            <w:color w:val="FFFFFF"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No</w:t>
                        </w:r>
                      </w:p>
                    </w:tc>
                    <w:tc>
                      <w:tcPr>
                        <w:tcW w:w="8714" w:type="dxa"/>
                        <w:tcBorders>
                          <w:left w:val="nil"/>
                        </w:tcBorders>
                        <w:shd w:val="clear" w:color="auto" w:fill="49ACC5"/>
                      </w:tcPr>
                      <w:p w:rsidR="002533F5" w:rsidRDefault="002533F5">
                        <w:pPr>
                          <w:pStyle w:val="TableParagraph"/>
                          <w:spacing w:line="249" w:lineRule="exact"/>
                          <w:ind w:left="14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Yapılacak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Çalışmalar</w:t>
                        </w:r>
                      </w:p>
                    </w:tc>
                  </w:tr>
                  <w:tr w:rsidR="002533F5">
                    <w:trPr>
                      <w:trHeight w:val="707"/>
                    </w:trPr>
                    <w:tc>
                      <w:tcPr>
                        <w:tcW w:w="859" w:type="dxa"/>
                        <w:tcBorders>
                          <w:righ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line="251" w:lineRule="exact"/>
                          <w:ind w:left="99" w:right="1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5.2.2.1</w:t>
                        </w:r>
                      </w:p>
                    </w:tc>
                    <w:tc>
                      <w:tcPr>
                        <w:tcW w:w="8714" w:type="dxa"/>
                        <w:tcBorders>
                          <w:lef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line="259" w:lineRule="auto"/>
                          <w:ind w:left="144" w:right="1911"/>
                        </w:pPr>
                        <w:r>
                          <w:t>Başta özel eğitime ihtiyaç duyan bireylerin kullanımına uygun olmak üzere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okulumuzun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fiziki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şartları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tespit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edilecektir.</w:t>
                        </w:r>
                      </w:p>
                    </w:tc>
                  </w:tr>
                  <w:tr w:rsidR="002533F5">
                    <w:trPr>
                      <w:trHeight w:val="431"/>
                    </w:trPr>
                    <w:tc>
                      <w:tcPr>
                        <w:tcW w:w="859" w:type="dxa"/>
                        <w:tcBorders>
                          <w:righ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33" w:lineRule="exact"/>
                          <w:ind w:left="117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5.2.2.2</w:t>
                        </w:r>
                        <w:r>
                          <w:rPr>
                            <w:rFonts w:ascii="Calibri"/>
                            <w:b/>
                            <w:position w:val="6"/>
                            <w:sz w:val="20"/>
                          </w:rPr>
                          <w:t>a</w:t>
                        </w:r>
                      </w:p>
                      <w:p w:rsidR="002533F5" w:rsidRDefault="002533F5">
                        <w:pPr>
                          <w:pStyle w:val="TableParagraph"/>
                          <w:spacing w:line="178" w:lineRule="exact"/>
                          <w:ind w:right="72"/>
                          <w:jc w:val="righ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8714" w:type="dxa"/>
                        <w:tcBorders>
                          <w:left w:val="nil"/>
                        </w:tcBorders>
                      </w:tcPr>
                      <w:p w:rsidR="002533F5" w:rsidRDefault="002533F5">
                        <w:pPr>
                          <w:pStyle w:val="TableParagraph"/>
                          <w:spacing w:line="249" w:lineRule="exact"/>
                          <w:ind w:left="144"/>
                        </w:pPr>
                        <w:r>
                          <w:t>Tespit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edilen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eksikliklerin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giderilmesi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için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öncelik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planlaması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yapılacaktır.</w:t>
                        </w:r>
                      </w:p>
                    </w:tc>
                  </w:tr>
                  <w:tr w:rsidR="002533F5">
                    <w:trPr>
                      <w:trHeight w:val="433"/>
                    </w:trPr>
                    <w:tc>
                      <w:tcPr>
                        <w:tcW w:w="859" w:type="dxa"/>
                        <w:tcBorders>
                          <w:righ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line="251" w:lineRule="exact"/>
                          <w:ind w:left="99" w:right="1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5.2.2.3</w:t>
                        </w:r>
                      </w:p>
                    </w:tc>
                    <w:tc>
                      <w:tcPr>
                        <w:tcW w:w="8714" w:type="dxa"/>
                        <w:tcBorders>
                          <w:left w:val="nil"/>
                        </w:tcBorders>
                        <w:shd w:val="clear" w:color="auto" w:fill="D2EAEF"/>
                      </w:tcPr>
                      <w:p w:rsidR="002533F5" w:rsidRDefault="002533F5">
                        <w:pPr>
                          <w:pStyle w:val="TableParagraph"/>
                          <w:spacing w:line="249" w:lineRule="exact"/>
                          <w:ind w:left="144"/>
                        </w:pPr>
                        <w:r>
                          <w:t>Öncelik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planlamasına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uygun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olarak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eksiklikler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tamamlanacaktır.</w:t>
                        </w:r>
                      </w:p>
                    </w:tc>
                  </w:tr>
                </w:tbl>
                <w:p w:rsidR="002533F5" w:rsidRDefault="002533F5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A47C39">
        <w:rPr>
          <w:b/>
        </w:rPr>
        <w:t>Strateji</w:t>
      </w:r>
      <w:r w:rsidR="00A47C39">
        <w:rPr>
          <w:b/>
          <w:spacing w:val="26"/>
        </w:rPr>
        <w:t xml:space="preserve"> </w:t>
      </w:r>
      <w:r w:rsidR="00A47C39">
        <w:rPr>
          <w:b/>
        </w:rPr>
        <w:t>5.2.2:</w:t>
      </w:r>
      <w:r w:rsidR="00A47C39">
        <w:rPr>
          <w:b/>
          <w:spacing w:val="25"/>
        </w:rPr>
        <w:t xml:space="preserve"> </w:t>
      </w:r>
      <w:r w:rsidR="00A47C39">
        <w:t>Başta</w:t>
      </w:r>
      <w:r w:rsidR="00A47C39">
        <w:rPr>
          <w:spacing w:val="20"/>
        </w:rPr>
        <w:t xml:space="preserve"> </w:t>
      </w:r>
      <w:r w:rsidR="00A47C39">
        <w:t>özel</w:t>
      </w:r>
      <w:r w:rsidR="00A47C39">
        <w:rPr>
          <w:spacing w:val="19"/>
        </w:rPr>
        <w:t xml:space="preserve"> </w:t>
      </w:r>
      <w:r w:rsidR="00A47C39">
        <w:t>eğitime</w:t>
      </w:r>
      <w:r w:rsidR="00A47C39">
        <w:rPr>
          <w:spacing w:val="19"/>
        </w:rPr>
        <w:t xml:space="preserve"> </w:t>
      </w:r>
      <w:r w:rsidR="00A47C39">
        <w:t>ihtiyaç</w:t>
      </w:r>
      <w:r w:rsidR="00A47C39">
        <w:rPr>
          <w:spacing w:val="18"/>
        </w:rPr>
        <w:t xml:space="preserve"> </w:t>
      </w:r>
      <w:r w:rsidR="00A47C39">
        <w:t>duyan</w:t>
      </w:r>
      <w:r w:rsidR="00A47C39">
        <w:rPr>
          <w:spacing w:val="24"/>
        </w:rPr>
        <w:t xml:space="preserve"> </w:t>
      </w:r>
      <w:r w:rsidR="00A47C39">
        <w:t>bireylerin</w:t>
      </w:r>
      <w:r w:rsidR="00A47C39">
        <w:rPr>
          <w:spacing w:val="19"/>
        </w:rPr>
        <w:t xml:space="preserve"> </w:t>
      </w:r>
      <w:r w:rsidR="00A47C39">
        <w:t>kullanımına</w:t>
      </w:r>
      <w:r w:rsidR="00A47C39">
        <w:rPr>
          <w:spacing w:val="19"/>
        </w:rPr>
        <w:t xml:space="preserve"> </w:t>
      </w:r>
      <w:r w:rsidR="00A47C39">
        <w:t>uygun</w:t>
      </w:r>
      <w:r w:rsidR="00A47C39">
        <w:rPr>
          <w:spacing w:val="20"/>
        </w:rPr>
        <w:t xml:space="preserve"> </w:t>
      </w:r>
      <w:r w:rsidR="00A47C39">
        <w:t>olmak</w:t>
      </w:r>
      <w:r w:rsidR="00A47C39">
        <w:rPr>
          <w:spacing w:val="20"/>
        </w:rPr>
        <w:t xml:space="preserve"> </w:t>
      </w:r>
      <w:r w:rsidR="00A47C39">
        <w:t>üzere</w:t>
      </w:r>
      <w:r w:rsidR="00A47C39">
        <w:rPr>
          <w:spacing w:val="-57"/>
        </w:rPr>
        <w:t xml:space="preserve"> </w:t>
      </w:r>
      <w:r w:rsidR="00A47C39">
        <w:t>okulumuzun</w:t>
      </w:r>
      <w:r w:rsidR="00A47C39">
        <w:rPr>
          <w:spacing w:val="-1"/>
        </w:rPr>
        <w:t xml:space="preserve"> </w:t>
      </w:r>
      <w:r w:rsidR="00A47C39">
        <w:t>fiziki imkanları iyileştirilecektir.</w:t>
      </w: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FB5142">
      <w:pPr>
        <w:pStyle w:val="GvdeMetni"/>
        <w:rPr>
          <w:sz w:val="26"/>
        </w:rPr>
      </w:pPr>
    </w:p>
    <w:p w:rsidR="00FB5142" w:rsidRDefault="009144C3">
      <w:pPr>
        <w:spacing w:before="173"/>
        <w:ind w:left="1776"/>
        <w:rPr>
          <w:rFonts w:ascii="Calibri"/>
          <w:b/>
          <w:sz w:val="20"/>
        </w:rPr>
      </w:pPr>
      <w:r>
        <w:pict>
          <v:shape id="docshape317" o:spid="_x0000_s1026" type="#_x0000_t202" style="position:absolute;left:0;text-align:left;margin-left:124.8pt;margin-top:-2.5pt;width:5.05pt;height:10pt;z-index:-23386112;mso-position-horizontal-relative:page" filled="f" stroked="f">
            <v:textbox inset="0,0,0,0">
              <w:txbxContent>
                <w:p w:rsidR="002533F5" w:rsidRDefault="002533F5">
                  <w:pPr>
                    <w:spacing w:line="199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A47C39">
        <w:rPr>
          <w:rFonts w:ascii="Calibri"/>
          <w:b/>
          <w:w w:val="99"/>
          <w:sz w:val="20"/>
        </w:rPr>
        <w:t>j</w:t>
      </w: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8"/>
        <w:rPr>
          <w:rFonts w:ascii="Calibri"/>
          <w:b/>
          <w:sz w:val="18"/>
        </w:rPr>
      </w:pPr>
    </w:p>
    <w:p w:rsidR="00FB5142" w:rsidRDefault="00A47C39">
      <w:pPr>
        <w:pStyle w:val="GvdeMetni"/>
        <w:ind w:left="1210"/>
        <w:rPr>
          <w:rFonts w:ascii="Calibri" w:hAnsi="Calibri"/>
          <w:sz w:val="20"/>
        </w:rPr>
      </w:pPr>
      <w:r>
        <w:rPr>
          <w:b/>
        </w:rPr>
        <w:t>5.2.3:</w:t>
      </w:r>
      <w:r>
        <w:rPr>
          <w:b/>
          <w:spacing w:val="-3"/>
        </w:rPr>
        <w:t xml:space="preserve"> </w:t>
      </w:r>
      <w:r>
        <w:t>Okulumuzun</w:t>
      </w:r>
      <w:r>
        <w:rPr>
          <w:spacing w:val="-1"/>
        </w:rPr>
        <w:t xml:space="preserve"> </w:t>
      </w:r>
      <w:r>
        <w:t>fiziki</w:t>
      </w:r>
      <w:r>
        <w:rPr>
          <w:spacing w:val="2"/>
        </w:rPr>
        <w:t xml:space="preserve"> </w:t>
      </w:r>
      <w:r>
        <w:t>imkanları ihtiyaçlar</w:t>
      </w:r>
      <w:r>
        <w:rPr>
          <w:spacing w:val="-3"/>
        </w:rPr>
        <w:t xml:space="preserve"> </w:t>
      </w:r>
      <w:r>
        <w:t>doğrultusunda</w:t>
      </w:r>
      <w:r>
        <w:rPr>
          <w:spacing w:val="-2"/>
        </w:rPr>
        <w:t xml:space="preserve"> </w:t>
      </w:r>
      <w:r>
        <w:t>iyileştirilecektir</w:t>
      </w:r>
      <w:r>
        <w:rPr>
          <w:rFonts w:ascii="Calibri" w:hAnsi="Calibri"/>
          <w:sz w:val="20"/>
        </w:rPr>
        <w:t>.</w:t>
      </w: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spacing w:after="1"/>
        <w:rPr>
          <w:rFonts w:ascii="Calibri"/>
          <w:sz w:val="21"/>
        </w:rPr>
      </w:pPr>
    </w:p>
    <w:tbl>
      <w:tblPr>
        <w:tblStyle w:val="TableNormal"/>
        <w:tblW w:w="0" w:type="auto"/>
        <w:tblInd w:w="1196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8716"/>
      </w:tblGrid>
      <w:tr w:rsidR="00FB5142">
        <w:trPr>
          <w:trHeight w:val="707"/>
        </w:trPr>
        <w:tc>
          <w:tcPr>
            <w:tcW w:w="859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3" w:line="259" w:lineRule="auto"/>
              <w:ind w:left="117" w:right="113"/>
              <w:rPr>
                <w:b/>
              </w:rPr>
            </w:pPr>
            <w:r>
              <w:rPr>
                <w:b/>
                <w:color w:val="FFFFFF"/>
              </w:rPr>
              <w:t>Eylem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No</w:t>
            </w:r>
          </w:p>
        </w:tc>
        <w:tc>
          <w:tcPr>
            <w:tcW w:w="8716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51" w:lineRule="exact"/>
              <w:ind w:left="144"/>
              <w:rPr>
                <w:b/>
              </w:rPr>
            </w:pPr>
            <w:r>
              <w:rPr>
                <w:b/>
                <w:color w:val="FFFFFF"/>
              </w:rPr>
              <w:t>Yapılacak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Çalışmalar</w:t>
            </w:r>
          </w:p>
        </w:tc>
      </w:tr>
      <w:tr w:rsidR="00FB5142">
        <w:trPr>
          <w:trHeight w:val="704"/>
        </w:trPr>
        <w:tc>
          <w:tcPr>
            <w:tcW w:w="85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9" w:lineRule="exact"/>
              <w:ind w:left="117"/>
              <w:rPr>
                <w:b/>
              </w:rPr>
            </w:pPr>
            <w:r>
              <w:rPr>
                <w:b/>
              </w:rPr>
              <w:t>5.2.3.1</w:t>
            </w:r>
          </w:p>
        </w:tc>
        <w:tc>
          <w:tcPr>
            <w:tcW w:w="8716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ind w:left="144"/>
            </w:pPr>
            <w:r>
              <w:t>Okulumuzdaki</w:t>
            </w:r>
            <w:r>
              <w:rPr>
                <w:spacing w:val="-1"/>
              </w:rPr>
              <w:t xml:space="preserve"> </w:t>
            </w:r>
            <w:r>
              <w:t>Küçük</w:t>
            </w:r>
            <w:r>
              <w:rPr>
                <w:spacing w:val="-3"/>
              </w:rPr>
              <w:t xml:space="preserve"> </w:t>
            </w:r>
            <w:r>
              <w:t>onarım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donatım</w:t>
            </w:r>
            <w:r>
              <w:rPr>
                <w:spacing w:val="-1"/>
              </w:rPr>
              <w:t xml:space="preserve"> </w:t>
            </w:r>
            <w:r>
              <w:t>ihtiyaçları</w:t>
            </w:r>
            <w:r>
              <w:rPr>
                <w:spacing w:val="-5"/>
              </w:rPr>
              <w:t xml:space="preserve"> </w:t>
            </w:r>
            <w:r>
              <w:t>tespit</w:t>
            </w:r>
            <w:r>
              <w:rPr>
                <w:spacing w:val="-5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433"/>
        </w:trPr>
        <w:tc>
          <w:tcPr>
            <w:tcW w:w="859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5.2.3.2</w:t>
            </w:r>
          </w:p>
        </w:tc>
        <w:tc>
          <w:tcPr>
            <w:tcW w:w="8716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49" w:lineRule="exact"/>
              <w:ind w:left="144"/>
            </w:pPr>
            <w:r>
              <w:t>Tespit</w:t>
            </w:r>
            <w:r>
              <w:rPr>
                <w:spacing w:val="-2"/>
              </w:rPr>
              <w:t xml:space="preserve"> </w:t>
            </w:r>
            <w:r>
              <w:t>edilen</w:t>
            </w:r>
            <w:r>
              <w:rPr>
                <w:spacing w:val="-3"/>
              </w:rPr>
              <w:t xml:space="preserve"> </w:t>
            </w:r>
            <w:r>
              <w:t>eksikliklerin</w:t>
            </w:r>
            <w:r>
              <w:rPr>
                <w:spacing w:val="-6"/>
              </w:rPr>
              <w:t xml:space="preserve"> </w:t>
            </w:r>
            <w:r>
              <w:t>giderilmesi</w:t>
            </w:r>
            <w:r>
              <w:rPr>
                <w:spacing w:val="-2"/>
              </w:rPr>
              <w:t xml:space="preserve"> </w:t>
            </w:r>
            <w:r>
              <w:t>için</w:t>
            </w:r>
            <w:r>
              <w:rPr>
                <w:spacing w:val="-3"/>
              </w:rPr>
              <w:t xml:space="preserve"> </w:t>
            </w:r>
            <w:r>
              <w:t>öncelik</w:t>
            </w:r>
            <w:r>
              <w:rPr>
                <w:spacing w:val="-5"/>
              </w:rPr>
              <w:t xml:space="preserve"> </w:t>
            </w:r>
            <w:r>
              <w:t>planlaması</w:t>
            </w:r>
            <w:r>
              <w:rPr>
                <w:spacing w:val="-2"/>
              </w:rPr>
              <w:t xml:space="preserve"> </w:t>
            </w:r>
            <w:r>
              <w:t>yapılacaktır.</w:t>
            </w:r>
          </w:p>
        </w:tc>
      </w:tr>
      <w:tr w:rsidR="00FB5142">
        <w:trPr>
          <w:trHeight w:val="436"/>
        </w:trPr>
        <w:tc>
          <w:tcPr>
            <w:tcW w:w="859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9" w:lineRule="exact"/>
              <w:ind w:left="117"/>
              <w:rPr>
                <w:b/>
              </w:rPr>
            </w:pPr>
            <w:r>
              <w:rPr>
                <w:b/>
              </w:rPr>
              <w:t>5.2.3.3</w:t>
            </w:r>
          </w:p>
        </w:tc>
        <w:tc>
          <w:tcPr>
            <w:tcW w:w="8716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49" w:lineRule="exact"/>
              <w:ind w:left="144"/>
            </w:pPr>
            <w:r>
              <w:t>Öncelik</w:t>
            </w:r>
            <w:r>
              <w:rPr>
                <w:spacing w:val="-3"/>
              </w:rPr>
              <w:t xml:space="preserve"> </w:t>
            </w:r>
            <w:r>
              <w:t>planlamasına</w:t>
            </w:r>
            <w:r>
              <w:rPr>
                <w:spacing w:val="-3"/>
              </w:rPr>
              <w:t xml:space="preserve"> </w:t>
            </w:r>
            <w:r>
              <w:t>uygun</w:t>
            </w:r>
            <w:r>
              <w:rPr>
                <w:spacing w:val="-3"/>
              </w:rPr>
              <w:t xml:space="preserve"> </w:t>
            </w:r>
            <w:r>
              <w:t>olarak</w:t>
            </w:r>
            <w:r>
              <w:rPr>
                <w:spacing w:val="-4"/>
              </w:rPr>
              <w:t xml:space="preserve"> </w:t>
            </w:r>
            <w:r>
              <w:t>eksiklikler</w:t>
            </w:r>
            <w:r>
              <w:rPr>
                <w:spacing w:val="-5"/>
              </w:rPr>
              <w:t xml:space="preserve"> </w:t>
            </w:r>
            <w:r>
              <w:t>tamamlanacaktır.</w:t>
            </w:r>
          </w:p>
        </w:tc>
      </w:tr>
    </w:tbl>
    <w:p w:rsidR="00FB5142" w:rsidRDefault="00FB5142">
      <w:pPr>
        <w:spacing w:line="249" w:lineRule="exact"/>
        <w:sectPr w:rsidR="00FB5142">
          <w:pgSz w:w="11910" w:h="16840"/>
          <w:pgMar w:top="130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 w:line="276" w:lineRule="auto"/>
        <w:ind w:left="1210" w:right="908"/>
        <w:jc w:val="both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3190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Hedef 5.3.</w:t>
      </w:r>
      <w:r>
        <w:rPr>
          <w:b/>
          <w:spacing w:val="1"/>
        </w:rPr>
        <w:t xml:space="preserve"> </w:t>
      </w:r>
      <w:r>
        <w:t>Ülkemizin kalkınmasında önemli bir kaynak niteliğinde bulunan özel yetenekli</w:t>
      </w:r>
      <w:r>
        <w:rPr>
          <w:spacing w:val="1"/>
        </w:rPr>
        <w:t xml:space="preserve"> </w:t>
      </w:r>
      <w:r>
        <w:t>öğrencilerimiz,</w:t>
      </w:r>
      <w:r>
        <w:rPr>
          <w:spacing w:val="1"/>
        </w:rPr>
        <w:t xml:space="preserve"> </w:t>
      </w:r>
      <w:r>
        <w:t>akranlarından</w:t>
      </w:r>
      <w:r>
        <w:rPr>
          <w:spacing w:val="1"/>
        </w:rPr>
        <w:t xml:space="preserve"> </w:t>
      </w:r>
      <w:r>
        <w:t>ayrıştırılmadan</w:t>
      </w:r>
      <w:r>
        <w:rPr>
          <w:spacing w:val="1"/>
        </w:rPr>
        <w:t xml:space="preserve"> </w:t>
      </w:r>
      <w:r>
        <w:t>doğalarına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yöntemi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desteklemek.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11"/>
        <w:rPr>
          <w:sz w:val="17"/>
        </w:rPr>
      </w:pP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756"/>
        <w:gridCol w:w="2535"/>
        <w:gridCol w:w="579"/>
        <w:gridCol w:w="579"/>
        <w:gridCol w:w="579"/>
        <w:gridCol w:w="579"/>
        <w:gridCol w:w="582"/>
        <w:gridCol w:w="577"/>
        <w:gridCol w:w="579"/>
        <w:gridCol w:w="579"/>
        <w:gridCol w:w="577"/>
      </w:tblGrid>
      <w:tr w:rsidR="00FB5142">
        <w:trPr>
          <w:trHeight w:val="712"/>
        </w:trPr>
        <w:tc>
          <w:tcPr>
            <w:tcW w:w="1738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149"/>
              <w:ind w:left="62"/>
              <w:rPr>
                <w:sz w:val="20"/>
              </w:rPr>
            </w:pPr>
            <w:r>
              <w:rPr>
                <w:sz w:val="20"/>
              </w:rPr>
              <w:t>Amaç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spacing w:before="26" w:line="261" w:lineRule="auto"/>
              <w:ind w:left="59" w:right="74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hizmetlerinin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etkinliği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artırılarak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bireylerin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bedensel,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ruhsal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zihinsel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desteklemek.</w:t>
            </w:r>
          </w:p>
        </w:tc>
      </w:tr>
      <w:tr w:rsidR="00FB5142">
        <w:trPr>
          <w:trHeight w:val="710"/>
        </w:trPr>
        <w:tc>
          <w:tcPr>
            <w:tcW w:w="1738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149"/>
              <w:ind w:left="62"/>
              <w:rPr>
                <w:sz w:val="20"/>
              </w:rPr>
            </w:pPr>
            <w:r>
              <w:rPr>
                <w:sz w:val="20"/>
              </w:rPr>
              <w:t>Hedef 5.3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spacing w:before="26" w:line="256" w:lineRule="auto"/>
              <w:ind w:left="59" w:right="58"/>
              <w:rPr>
                <w:sz w:val="20"/>
              </w:rPr>
            </w:pPr>
            <w:r>
              <w:rPr>
                <w:sz w:val="20"/>
              </w:rPr>
              <w:t>Ülkemizin kalkınmasında önemli bir kaynak niteliğinde bulunan özel yetenekli öğrencilerimiz,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akranlarından ayrıştırılmadan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doğalarına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 yöntemi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ile desteklemek.</w:t>
            </w:r>
          </w:p>
        </w:tc>
      </w:tr>
      <w:tr w:rsidR="00FB5142">
        <w:trPr>
          <w:trHeight w:val="906"/>
        </w:trPr>
        <w:tc>
          <w:tcPr>
            <w:tcW w:w="4273" w:type="dxa"/>
            <w:gridSpan w:val="3"/>
            <w:shd w:val="clear" w:color="auto" w:fill="00AEEE"/>
          </w:tcPr>
          <w:p w:rsidR="00FB5142" w:rsidRDefault="00FB5142">
            <w:pPr>
              <w:pStyle w:val="TableParagraph"/>
              <w:spacing w:before="6"/>
              <w:rPr>
                <w:sz w:val="21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Performans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Göstergeleri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94" w:lineRule="exact"/>
              <w:ind w:left="25" w:right="26"/>
              <w:jc w:val="center"/>
              <w:rPr>
                <w:sz w:val="20"/>
              </w:rPr>
            </w:pPr>
            <w:r>
              <w:rPr>
                <w:sz w:val="20"/>
              </w:rPr>
              <w:t>Hedefe</w:t>
            </w:r>
          </w:p>
          <w:p w:rsidR="00FB5142" w:rsidRDefault="00A47C39">
            <w:pPr>
              <w:pStyle w:val="TableParagraph"/>
              <w:spacing w:before="19"/>
              <w:ind w:left="25" w:right="26"/>
              <w:jc w:val="center"/>
              <w:rPr>
                <w:sz w:val="20"/>
              </w:rPr>
            </w:pPr>
            <w:r>
              <w:rPr>
                <w:sz w:val="20"/>
              </w:rPr>
              <w:t>Etkisi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94" w:lineRule="exact"/>
              <w:ind w:left="23" w:right="26"/>
              <w:jc w:val="center"/>
              <w:rPr>
                <w:sz w:val="20"/>
              </w:rPr>
            </w:pPr>
            <w:r>
              <w:rPr>
                <w:sz w:val="20"/>
              </w:rPr>
              <w:t>Başlangıç</w:t>
            </w:r>
          </w:p>
          <w:p w:rsidR="00FB5142" w:rsidRDefault="00A47C39">
            <w:pPr>
              <w:pStyle w:val="TableParagraph"/>
              <w:spacing w:before="22"/>
              <w:ind w:left="25" w:right="25"/>
              <w:jc w:val="center"/>
              <w:rPr>
                <w:sz w:val="20"/>
              </w:rPr>
            </w:pPr>
            <w:r>
              <w:rPr>
                <w:sz w:val="20"/>
              </w:rPr>
              <w:t>Değeri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5"/>
              <w:ind w:left="25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5"/>
              <w:ind w:left="25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582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4"/>
              <w:ind w:left="251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77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1"/>
              <w:ind w:left="251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before="82"/>
              <w:ind w:left="251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79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7" w:lineRule="exact"/>
              <w:ind w:left="179"/>
              <w:rPr>
                <w:sz w:val="20"/>
              </w:rPr>
            </w:pPr>
            <w:r>
              <w:rPr>
                <w:sz w:val="20"/>
              </w:rPr>
              <w:t>İzleme</w:t>
            </w:r>
          </w:p>
          <w:p w:rsidR="00FB5142" w:rsidRDefault="00A47C39">
            <w:pPr>
              <w:pStyle w:val="TableParagraph"/>
              <w:spacing w:before="22"/>
              <w:ind w:left="184"/>
              <w:rPr>
                <w:sz w:val="20"/>
              </w:rPr>
            </w:pPr>
            <w:r>
              <w:rPr>
                <w:sz w:val="20"/>
              </w:rPr>
              <w:t>Sıklığı</w:t>
            </w:r>
          </w:p>
        </w:tc>
        <w:tc>
          <w:tcPr>
            <w:tcW w:w="577" w:type="dxa"/>
            <w:shd w:val="clear" w:color="auto" w:fill="00AEEE"/>
            <w:textDirection w:val="btLr"/>
          </w:tcPr>
          <w:p w:rsidR="00FB5142" w:rsidRDefault="00A47C39">
            <w:pPr>
              <w:pStyle w:val="TableParagraph"/>
              <w:spacing w:line="187" w:lineRule="exact"/>
              <w:ind w:left="208"/>
              <w:rPr>
                <w:sz w:val="20"/>
              </w:rPr>
            </w:pPr>
            <w:r>
              <w:rPr>
                <w:sz w:val="20"/>
              </w:rPr>
              <w:t>Rapor</w:t>
            </w:r>
          </w:p>
          <w:p w:rsidR="00FB5142" w:rsidRDefault="00A47C39">
            <w:pPr>
              <w:pStyle w:val="TableParagraph"/>
              <w:spacing w:before="19"/>
              <w:ind w:left="184"/>
              <w:rPr>
                <w:sz w:val="20"/>
              </w:rPr>
            </w:pPr>
            <w:r>
              <w:rPr>
                <w:sz w:val="20"/>
              </w:rPr>
              <w:t>Sıklığı</w:t>
            </w:r>
          </w:p>
        </w:tc>
      </w:tr>
      <w:tr w:rsidR="00FB5142">
        <w:trPr>
          <w:trHeight w:val="712"/>
        </w:trPr>
        <w:tc>
          <w:tcPr>
            <w:tcW w:w="4273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4" w:line="261" w:lineRule="auto"/>
              <w:ind w:left="62" w:right="354"/>
              <w:rPr>
                <w:sz w:val="20"/>
              </w:rPr>
            </w:pPr>
            <w:r>
              <w:rPr>
                <w:sz w:val="20"/>
              </w:rPr>
              <w:t>PG 5.3.1 Bilim ve sanat merkezleri grup tarama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uygulaması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44" w:right="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18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44" w:right="3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82" w:type="dxa"/>
          </w:tcPr>
          <w:p w:rsidR="00FB5142" w:rsidRDefault="00A47C39">
            <w:pPr>
              <w:pStyle w:val="TableParagraph"/>
              <w:spacing w:before="149"/>
              <w:ind w:left="164" w:right="16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49"/>
              <w:ind w:left="28" w:right="2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44" w:right="4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182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FB5142" w:rsidRDefault="00A47C39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Ay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49"/>
              <w:ind w:left="181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FB5142" w:rsidRDefault="00A47C39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Ay</w:t>
            </w:r>
          </w:p>
        </w:tc>
      </w:tr>
      <w:tr w:rsidR="00FB5142">
        <w:trPr>
          <w:trHeight w:val="712"/>
        </w:trPr>
        <w:tc>
          <w:tcPr>
            <w:tcW w:w="4273" w:type="dxa"/>
            <w:gridSpan w:val="3"/>
            <w:shd w:val="clear" w:color="auto" w:fill="00AEEE"/>
          </w:tcPr>
          <w:p w:rsidR="00FB5142" w:rsidRDefault="00A47C39">
            <w:pPr>
              <w:pStyle w:val="TableParagraph"/>
              <w:spacing w:before="24" w:line="261" w:lineRule="auto"/>
              <w:ind w:left="62" w:right="421"/>
              <w:rPr>
                <w:sz w:val="20"/>
              </w:rPr>
            </w:pPr>
            <w:r>
              <w:rPr>
                <w:sz w:val="20"/>
              </w:rPr>
              <w:t>PG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5.3.2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Bilim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merkezi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öğrencilerinin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programlara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44" w:righ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right="2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82" w:type="dxa"/>
          </w:tcPr>
          <w:p w:rsidR="00FB5142" w:rsidRDefault="00A47C39">
            <w:pPr>
              <w:pStyle w:val="TableParagraph"/>
              <w:spacing w:before="149"/>
              <w:ind w:left="164" w:right="1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49"/>
              <w:ind w:left="28" w:right="2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44" w:right="4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79" w:type="dxa"/>
          </w:tcPr>
          <w:p w:rsidR="00FB5142" w:rsidRDefault="00A47C39">
            <w:pPr>
              <w:pStyle w:val="TableParagraph"/>
              <w:spacing w:before="149"/>
              <w:ind w:left="182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FB5142" w:rsidRDefault="00A47C39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Ay</w:t>
            </w:r>
          </w:p>
        </w:tc>
        <w:tc>
          <w:tcPr>
            <w:tcW w:w="577" w:type="dxa"/>
          </w:tcPr>
          <w:p w:rsidR="00FB5142" w:rsidRDefault="00A47C39">
            <w:pPr>
              <w:pStyle w:val="TableParagraph"/>
              <w:spacing w:before="149"/>
              <w:ind w:left="181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FB5142" w:rsidRDefault="00A47C39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Ay</w:t>
            </w:r>
          </w:p>
        </w:tc>
      </w:tr>
      <w:tr w:rsidR="00FB5142">
        <w:trPr>
          <w:trHeight w:val="997"/>
        </w:trPr>
        <w:tc>
          <w:tcPr>
            <w:tcW w:w="1738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  <w:spacing w:before="5"/>
              <w:rPr>
                <w:sz w:val="25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Riskler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before="31"/>
              <w:rPr>
                <w:sz w:val="20"/>
              </w:rPr>
            </w:pPr>
            <w:r>
              <w:rPr>
                <w:sz w:val="20"/>
              </w:rPr>
              <w:t>Tüm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dâhil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edilmesinin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zorluğu,</w:t>
            </w:r>
          </w:p>
          <w:p w:rsidR="00FB5142" w:rsidRDefault="00A47C39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Özgün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zekâ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testlerinin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maliyetli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üretilmesinde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sıkıntılar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yaşanması,</w:t>
            </w:r>
          </w:p>
          <w:p w:rsidR="00FB5142" w:rsidRDefault="00A47C39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sektörün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tarama,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tanılama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konusunda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yatırım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yapmaması,</w:t>
            </w:r>
          </w:p>
          <w:p w:rsidR="00FB5142" w:rsidRDefault="00A47C39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yeteneklilerin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toplumsal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duyarlılığın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olması.</w:t>
            </w:r>
          </w:p>
        </w:tc>
      </w:tr>
      <w:tr w:rsidR="00FB5142">
        <w:trPr>
          <w:trHeight w:val="462"/>
        </w:trPr>
        <w:tc>
          <w:tcPr>
            <w:tcW w:w="982" w:type="dxa"/>
            <w:vMerge w:val="restart"/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spacing w:before="5"/>
              <w:rPr>
                <w:sz w:val="26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Stratejiler</w:t>
            </w:r>
          </w:p>
        </w:tc>
        <w:tc>
          <w:tcPr>
            <w:tcW w:w="756" w:type="dxa"/>
            <w:shd w:val="clear" w:color="auto" w:fill="00AEEE"/>
          </w:tcPr>
          <w:p w:rsidR="00FB5142" w:rsidRDefault="00A47C39">
            <w:pPr>
              <w:pStyle w:val="TableParagraph"/>
              <w:spacing w:before="26"/>
              <w:ind w:left="5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5.3.1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spacing w:before="118"/>
              <w:ind w:left="59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yeteneklilere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kurumsal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süreçler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iyileştirilecektir.</w:t>
            </w:r>
          </w:p>
        </w:tc>
      </w:tr>
      <w:tr w:rsidR="00FB5142">
        <w:trPr>
          <w:trHeight w:val="520"/>
        </w:trPr>
        <w:tc>
          <w:tcPr>
            <w:tcW w:w="982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shd w:val="clear" w:color="auto" w:fill="00AEEE"/>
          </w:tcPr>
          <w:p w:rsidR="00FB5142" w:rsidRDefault="00A47C39">
            <w:pPr>
              <w:pStyle w:val="TableParagraph"/>
              <w:spacing w:before="55"/>
              <w:ind w:left="5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5.3.2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spacing w:before="31"/>
              <w:ind w:left="172" w:right="1042" w:hanging="114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 xml:space="preserve">- </w:t>
            </w:r>
            <w:r>
              <w:rPr>
                <w:sz w:val="20"/>
              </w:rPr>
              <w:t>Özel yeteneklilere yönelik tanılama ve değerlendirme araçları daha ileri seviyeye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taşınacaktır.</w:t>
            </w:r>
          </w:p>
        </w:tc>
      </w:tr>
      <w:tr w:rsidR="00FB5142">
        <w:trPr>
          <w:trHeight w:val="520"/>
        </w:trPr>
        <w:tc>
          <w:tcPr>
            <w:tcW w:w="982" w:type="dxa"/>
            <w:vMerge/>
            <w:tcBorders>
              <w:top w:val="nil"/>
            </w:tcBorders>
            <w:shd w:val="clear" w:color="auto" w:fill="00AEEE"/>
          </w:tcPr>
          <w:p w:rsidR="00FB5142" w:rsidRDefault="00FB514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shd w:val="clear" w:color="auto" w:fill="00AEEE"/>
          </w:tcPr>
          <w:p w:rsidR="00FB5142" w:rsidRDefault="00A47C39">
            <w:pPr>
              <w:pStyle w:val="TableParagraph"/>
              <w:spacing w:before="53"/>
              <w:ind w:left="5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5.3.3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spacing w:before="31"/>
              <w:ind w:left="172" w:right="58" w:hanging="114"/>
              <w:rPr>
                <w:sz w:val="20"/>
              </w:rPr>
            </w:pPr>
            <w:r>
              <w:rPr>
                <w:rFonts w:ascii="Georgia" w:hAnsi="Georgia"/>
                <w:sz w:val="20"/>
              </w:rPr>
              <w:t>-</w:t>
            </w:r>
            <w:r>
              <w:rPr>
                <w:rFonts w:ascii="Georgia" w:hAnsi="Georgia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yeteneklilere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kurumsal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süreçlerin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iyileştirilmesine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</w:tr>
      <w:tr w:rsidR="00FB5142">
        <w:trPr>
          <w:trHeight w:val="463"/>
        </w:trPr>
        <w:tc>
          <w:tcPr>
            <w:tcW w:w="1738" w:type="dxa"/>
            <w:gridSpan w:val="2"/>
            <w:shd w:val="clear" w:color="auto" w:fill="00AEEE"/>
          </w:tcPr>
          <w:p w:rsidR="00FB5142" w:rsidRDefault="00A47C39">
            <w:pPr>
              <w:pStyle w:val="TableParagraph"/>
              <w:spacing w:before="24"/>
              <w:ind w:left="62"/>
              <w:rPr>
                <w:sz w:val="20"/>
              </w:rPr>
            </w:pPr>
            <w:r>
              <w:rPr>
                <w:sz w:val="20"/>
              </w:rPr>
              <w:t>Maliyet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Tahmini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</w:tr>
      <w:tr w:rsidR="00FB5142">
        <w:trPr>
          <w:trHeight w:val="1463"/>
        </w:trPr>
        <w:tc>
          <w:tcPr>
            <w:tcW w:w="1738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  <w:spacing w:before="8"/>
              <w:rPr>
                <w:sz w:val="23"/>
              </w:rPr>
            </w:pPr>
          </w:p>
          <w:p w:rsidR="00FB5142" w:rsidRDefault="00A47C39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Tespitler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before="31"/>
              <w:rPr>
                <w:sz w:val="20"/>
              </w:rPr>
            </w:pPr>
            <w:r>
              <w:rPr>
                <w:sz w:val="20"/>
              </w:rPr>
              <w:t>Tarama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hizmetlerinin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yaygın olmaması,</w:t>
            </w:r>
          </w:p>
          <w:p w:rsidR="00FB5142" w:rsidRDefault="00A47C39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Bilim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merkezlerinin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kurumsal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yapısının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sayısının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yeteneklilere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tanılama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araçlarının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before="7"/>
              <w:rPr>
                <w:sz w:val="20"/>
              </w:rPr>
            </w:pPr>
            <w:r>
              <w:rPr>
                <w:sz w:val="20"/>
              </w:rPr>
              <w:t>Okullarda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tasarım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beceri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atölyelerinin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sayısının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</w:p>
          <w:p w:rsidR="00FB5142" w:rsidRDefault="00A47C39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before="7" w:line="237" w:lineRule="auto"/>
              <w:ind w:right="467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yeteneklilere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öğrenme ortamları,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yapıları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materyallerinin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geliştirme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çalışmalarının yetersiz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olması.</w:t>
            </w:r>
          </w:p>
        </w:tc>
      </w:tr>
      <w:tr w:rsidR="00FB5142">
        <w:trPr>
          <w:trHeight w:val="1691"/>
        </w:trPr>
        <w:tc>
          <w:tcPr>
            <w:tcW w:w="1738" w:type="dxa"/>
            <w:gridSpan w:val="2"/>
            <w:shd w:val="clear" w:color="auto" w:fill="00AEEE"/>
          </w:tcPr>
          <w:p w:rsidR="00FB5142" w:rsidRDefault="00FB5142">
            <w:pPr>
              <w:pStyle w:val="TableParagraph"/>
            </w:pPr>
          </w:p>
          <w:p w:rsidR="00FB5142" w:rsidRDefault="00FB5142">
            <w:pPr>
              <w:pStyle w:val="TableParagraph"/>
            </w:pPr>
          </w:p>
          <w:p w:rsidR="00FB5142" w:rsidRDefault="00A47C39">
            <w:pPr>
              <w:pStyle w:val="TableParagraph"/>
              <w:spacing w:before="135"/>
              <w:ind w:left="62"/>
              <w:rPr>
                <w:sz w:val="20"/>
              </w:rPr>
            </w:pPr>
            <w:r>
              <w:rPr>
                <w:sz w:val="20"/>
              </w:rPr>
              <w:t>İhtiyaçlar</w:t>
            </w:r>
          </w:p>
        </w:tc>
        <w:tc>
          <w:tcPr>
            <w:tcW w:w="7745" w:type="dxa"/>
            <w:gridSpan w:val="10"/>
          </w:tcPr>
          <w:p w:rsidR="00FB5142" w:rsidRDefault="00A47C39">
            <w:pPr>
              <w:pStyle w:val="TableParagraph"/>
              <w:numPr>
                <w:ilvl w:val="0"/>
                <w:numId w:val="1"/>
              </w:numPr>
              <w:tabs>
                <w:tab w:val="left" w:pos="173"/>
              </w:tabs>
              <w:spacing w:before="31"/>
              <w:rPr>
                <w:sz w:val="20"/>
              </w:rPr>
            </w:pPr>
            <w:r>
              <w:rPr>
                <w:sz w:val="20"/>
              </w:rPr>
              <w:t>Bilim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merkezleri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kurulması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yapısının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yeniden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kurgulanması,</w:t>
            </w:r>
          </w:p>
          <w:p w:rsidR="00FB5142" w:rsidRDefault="00A47C39">
            <w:pPr>
              <w:pStyle w:val="TableParagraph"/>
              <w:numPr>
                <w:ilvl w:val="0"/>
                <w:numId w:val="1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Tarama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hizmetlerinin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yaygınlaştırılması,</w:t>
            </w:r>
          </w:p>
          <w:p w:rsidR="00FB5142" w:rsidRDefault="00A47C39">
            <w:pPr>
              <w:pStyle w:val="TableParagraph"/>
              <w:numPr>
                <w:ilvl w:val="0"/>
                <w:numId w:val="1"/>
              </w:numPr>
              <w:tabs>
                <w:tab w:val="left" w:pos="173"/>
              </w:tabs>
              <w:spacing w:before="2"/>
              <w:ind w:right="248"/>
              <w:rPr>
                <w:sz w:val="20"/>
              </w:rPr>
            </w:pPr>
            <w:r>
              <w:rPr>
                <w:sz w:val="20"/>
              </w:rPr>
              <w:t>Özgün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zekâ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yetenek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testleri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yurt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dışında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geliştirilmiş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ölçeklerin kültürel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uyum çalışmaları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yapılması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kaynak ihtiyacı,</w:t>
            </w:r>
          </w:p>
          <w:p w:rsidR="00FB5142" w:rsidRDefault="00A47C39">
            <w:pPr>
              <w:pStyle w:val="TableParagraph"/>
              <w:numPr>
                <w:ilvl w:val="0"/>
                <w:numId w:val="1"/>
              </w:numPr>
              <w:tabs>
                <w:tab w:val="left" w:pos="173"/>
              </w:tabs>
              <w:spacing w:before="5"/>
              <w:rPr>
                <w:sz w:val="20"/>
              </w:rPr>
            </w:pPr>
            <w:r>
              <w:rPr>
                <w:w w:val="95"/>
                <w:sz w:val="20"/>
              </w:rPr>
              <w:t>Ölçek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geliştirme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çalışmaları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için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nitelikli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hizmet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içi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sertifika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eğitimlerinin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düzenlenmesi,</w:t>
            </w:r>
          </w:p>
          <w:p w:rsidR="00FB5142" w:rsidRDefault="00A47C39">
            <w:pPr>
              <w:pStyle w:val="TableParagraph"/>
              <w:numPr>
                <w:ilvl w:val="0"/>
                <w:numId w:val="1"/>
              </w:numPr>
              <w:tabs>
                <w:tab w:val="left" w:pos="173"/>
                <w:tab w:val="left" w:pos="755"/>
                <w:tab w:val="left" w:pos="1994"/>
                <w:tab w:val="left" w:pos="2803"/>
                <w:tab w:val="left" w:pos="3708"/>
                <w:tab w:val="left" w:pos="4699"/>
                <w:tab w:val="left" w:pos="5240"/>
                <w:tab w:val="left" w:pos="6058"/>
                <w:tab w:val="left" w:pos="6454"/>
              </w:tabs>
              <w:spacing w:before="5"/>
              <w:ind w:right="70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z w:val="20"/>
              </w:rPr>
              <w:tab/>
              <w:t>yeteneklilere</w:t>
            </w:r>
            <w:r>
              <w:rPr>
                <w:sz w:val="20"/>
              </w:rPr>
              <w:tab/>
              <w:t>yönelik</w:t>
            </w:r>
            <w:r>
              <w:rPr>
                <w:sz w:val="20"/>
              </w:rPr>
              <w:tab/>
              <w:t>öğrenme</w:t>
            </w:r>
            <w:r>
              <w:rPr>
                <w:sz w:val="20"/>
              </w:rPr>
              <w:tab/>
              <w:t>ortamları,</w:t>
            </w:r>
            <w:r>
              <w:rPr>
                <w:sz w:val="20"/>
              </w:rPr>
              <w:tab/>
              <w:t>ders</w:t>
            </w:r>
            <w:r>
              <w:rPr>
                <w:sz w:val="20"/>
              </w:rPr>
              <w:tab/>
              <w:t>yapıları</w:t>
            </w:r>
            <w:r>
              <w:rPr>
                <w:sz w:val="20"/>
              </w:rPr>
              <w:tab/>
              <w:t>ve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materyallerinin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geliştirilmesinde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teşebbüsün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katkılarının artırılması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yapılması.</w:t>
            </w:r>
          </w:p>
        </w:tc>
      </w:tr>
    </w:tbl>
    <w:p w:rsidR="00FB5142" w:rsidRDefault="00FB5142">
      <w:pPr>
        <w:rPr>
          <w:sz w:val="20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GvdeMetni"/>
        <w:spacing w:before="74"/>
        <w:ind w:left="1210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3241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827571</wp:posOffset>
            </wp:positionV>
            <wp:extent cx="6096000" cy="5238114"/>
            <wp:effectExtent l="0" t="0" r="0" b="0"/>
            <wp:wrapNone/>
            <wp:docPr id="1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Strateji</w:t>
      </w:r>
      <w:r>
        <w:rPr>
          <w:b/>
          <w:spacing w:val="-2"/>
        </w:rPr>
        <w:t xml:space="preserve"> </w:t>
      </w:r>
      <w:r>
        <w:rPr>
          <w:b/>
        </w:rPr>
        <w:t xml:space="preserve">5.3.1: </w:t>
      </w:r>
      <w:r>
        <w:t>Özel</w:t>
      </w:r>
      <w:r>
        <w:rPr>
          <w:spacing w:val="-2"/>
        </w:rPr>
        <w:t xml:space="preserve"> </w:t>
      </w:r>
      <w:r>
        <w:t>yeteneklilere</w:t>
      </w:r>
      <w:r>
        <w:rPr>
          <w:spacing w:val="-2"/>
        </w:rPr>
        <w:t xml:space="preserve"> </w:t>
      </w:r>
      <w:r>
        <w:t>yönelik</w:t>
      </w:r>
      <w:r>
        <w:rPr>
          <w:spacing w:val="-2"/>
        </w:rPr>
        <w:t xml:space="preserve"> </w:t>
      </w:r>
      <w:r>
        <w:t>kurumsal</w:t>
      </w:r>
      <w:r>
        <w:rPr>
          <w:spacing w:val="-1"/>
        </w:rPr>
        <w:t xml:space="preserve"> </w:t>
      </w:r>
      <w:r>
        <w:t>yapı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süreçler</w:t>
      </w:r>
      <w:r>
        <w:rPr>
          <w:spacing w:val="-4"/>
        </w:rPr>
        <w:t xml:space="preserve"> </w:t>
      </w:r>
      <w:r>
        <w:t>iyileştirilecektir.</w:t>
      </w:r>
    </w:p>
    <w:p w:rsidR="00FB5142" w:rsidRDefault="00FB5142">
      <w:pPr>
        <w:pStyle w:val="GvdeMetni"/>
        <w:spacing w:before="11"/>
        <w:rPr>
          <w:sz w:val="20"/>
        </w:rPr>
      </w:pPr>
    </w:p>
    <w:tbl>
      <w:tblPr>
        <w:tblStyle w:val="TableNormal"/>
        <w:tblW w:w="0" w:type="auto"/>
        <w:tblInd w:w="1002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8687"/>
      </w:tblGrid>
      <w:tr w:rsidR="00FB5142">
        <w:trPr>
          <w:trHeight w:val="755"/>
        </w:trPr>
        <w:tc>
          <w:tcPr>
            <w:tcW w:w="887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3" w:line="256" w:lineRule="auto"/>
              <w:ind w:left="117" w:right="8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757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5.3.1.1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 w:line="259" w:lineRule="auto"/>
              <w:ind w:left="116" w:right="2055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yetenekli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bireylere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hazırlanacak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mevzuatın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</w:tr>
      <w:tr w:rsidR="00FB5142">
        <w:trPr>
          <w:trHeight w:val="752"/>
        </w:trPr>
        <w:tc>
          <w:tcPr>
            <w:tcW w:w="887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5.3.1.2</w:t>
            </w:r>
          </w:p>
        </w:tc>
        <w:tc>
          <w:tcPr>
            <w:tcW w:w="8687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16" w:right="2940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yetenekli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 oluşturulacaktır.</w:t>
            </w:r>
          </w:p>
        </w:tc>
      </w:tr>
      <w:tr w:rsidR="00FB5142">
        <w:trPr>
          <w:trHeight w:val="757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5.3.1.3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 w:line="259" w:lineRule="auto"/>
              <w:ind w:left="116" w:right="1669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yeteneklilerin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lisansüstü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planlanan eğitimlere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öğretmenlerimiz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</w:tr>
    </w:tbl>
    <w:p w:rsidR="00FB5142" w:rsidRDefault="00FB5142">
      <w:pPr>
        <w:pStyle w:val="GvdeMetni"/>
        <w:rPr>
          <w:sz w:val="26"/>
        </w:rPr>
      </w:pPr>
    </w:p>
    <w:p w:rsidR="00FB5142" w:rsidRDefault="00A47C39">
      <w:pPr>
        <w:pStyle w:val="GvdeMetni"/>
        <w:spacing w:before="201" w:line="259" w:lineRule="auto"/>
        <w:ind w:left="1210" w:right="932"/>
      </w:pPr>
      <w:r>
        <w:rPr>
          <w:b/>
        </w:rPr>
        <w:t>Strateji</w:t>
      </w:r>
      <w:r>
        <w:rPr>
          <w:b/>
          <w:spacing w:val="3"/>
        </w:rPr>
        <w:t xml:space="preserve"> </w:t>
      </w:r>
      <w:r>
        <w:rPr>
          <w:b/>
        </w:rPr>
        <w:t>5.3.2:</w:t>
      </w:r>
      <w:r>
        <w:rPr>
          <w:b/>
          <w:spacing w:val="3"/>
        </w:rPr>
        <w:t xml:space="preserve"> </w:t>
      </w:r>
      <w:r>
        <w:t>Özel</w:t>
      </w:r>
      <w:r>
        <w:rPr>
          <w:spacing w:val="55"/>
        </w:rPr>
        <w:t xml:space="preserve"> </w:t>
      </w:r>
      <w:r>
        <w:t>yeteneklilere</w:t>
      </w:r>
      <w:r>
        <w:rPr>
          <w:spacing w:val="55"/>
        </w:rPr>
        <w:t xml:space="preserve"> </w:t>
      </w:r>
      <w:r>
        <w:t>yönelik</w:t>
      </w:r>
      <w:r>
        <w:rPr>
          <w:spacing w:val="55"/>
        </w:rPr>
        <w:t xml:space="preserve"> </w:t>
      </w:r>
      <w:r>
        <w:t>tanılama</w:t>
      </w:r>
      <w:r>
        <w:rPr>
          <w:spacing w:val="55"/>
        </w:rPr>
        <w:t xml:space="preserve"> </w:t>
      </w:r>
      <w:r>
        <w:t>ve</w:t>
      </w:r>
      <w:r>
        <w:rPr>
          <w:spacing w:val="55"/>
        </w:rPr>
        <w:t xml:space="preserve"> </w:t>
      </w:r>
      <w:r>
        <w:t>değerlendirme</w:t>
      </w:r>
      <w:r>
        <w:rPr>
          <w:spacing w:val="54"/>
        </w:rPr>
        <w:t xml:space="preserve"> </w:t>
      </w:r>
      <w:r>
        <w:t>araçları</w:t>
      </w:r>
      <w:r>
        <w:rPr>
          <w:spacing w:val="56"/>
        </w:rPr>
        <w:t xml:space="preserve"> </w:t>
      </w:r>
      <w:r>
        <w:t>daha</w:t>
      </w:r>
      <w:r>
        <w:rPr>
          <w:spacing w:val="55"/>
        </w:rPr>
        <w:t xml:space="preserve"> </w:t>
      </w:r>
      <w:r>
        <w:t>ileri</w:t>
      </w:r>
      <w:r>
        <w:rPr>
          <w:spacing w:val="-57"/>
        </w:rPr>
        <w:t xml:space="preserve"> </w:t>
      </w:r>
      <w:r>
        <w:t>seviyeye</w:t>
      </w:r>
      <w:r>
        <w:rPr>
          <w:spacing w:val="-3"/>
        </w:rPr>
        <w:t xml:space="preserve"> </w:t>
      </w:r>
      <w:r>
        <w:t>taşınacaktır.</w:t>
      </w:r>
    </w:p>
    <w:p w:rsidR="00FB5142" w:rsidRDefault="00FB5142">
      <w:pPr>
        <w:pStyle w:val="GvdeMetni"/>
        <w:spacing w:before="6" w:after="1"/>
        <w:rPr>
          <w:sz w:val="17"/>
        </w:rPr>
      </w:pPr>
    </w:p>
    <w:tbl>
      <w:tblPr>
        <w:tblStyle w:val="TableNormal"/>
        <w:tblW w:w="0" w:type="auto"/>
        <w:tblInd w:w="1047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8686"/>
      </w:tblGrid>
      <w:tr w:rsidR="00FB5142">
        <w:trPr>
          <w:trHeight w:val="755"/>
        </w:trPr>
        <w:tc>
          <w:tcPr>
            <w:tcW w:w="884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 w:line="259" w:lineRule="auto"/>
              <w:ind w:left="114" w:right="8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86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755"/>
        </w:trPr>
        <w:tc>
          <w:tcPr>
            <w:tcW w:w="884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9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5.3.2.1</w:t>
            </w:r>
          </w:p>
        </w:tc>
        <w:tc>
          <w:tcPr>
            <w:tcW w:w="8686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6" w:right="1602"/>
              <w:rPr>
                <w:sz w:val="24"/>
              </w:rPr>
            </w:pPr>
            <w:r>
              <w:rPr>
                <w:sz w:val="24"/>
              </w:rPr>
              <w:t>Özgün zekâ ve yetenek testleri geliştirilecek ve yurt dışında geliştirilmiş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ölçeklerin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kültürel uyum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çalışmaları yapılacaktır.</w:t>
            </w:r>
          </w:p>
        </w:tc>
      </w:tr>
      <w:tr w:rsidR="00FB5142">
        <w:trPr>
          <w:trHeight w:val="457"/>
        </w:trPr>
        <w:tc>
          <w:tcPr>
            <w:tcW w:w="884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9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5.3.2.2</w:t>
            </w:r>
          </w:p>
        </w:tc>
        <w:tc>
          <w:tcPr>
            <w:tcW w:w="8686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Tanılama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hizmetlerinden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ölçüde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yararlanılacaktır.</w:t>
            </w:r>
          </w:p>
        </w:tc>
      </w:tr>
      <w:tr w:rsidR="00FB5142">
        <w:trPr>
          <w:trHeight w:val="1055"/>
        </w:trPr>
        <w:tc>
          <w:tcPr>
            <w:tcW w:w="884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9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5.3.2.3</w:t>
            </w:r>
          </w:p>
        </w:tc>
        <w:tc>
          <w:tcPr>
            <w:tcW w:w="8686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6" w:right="1523"/>
              <w:rPr>
                <w:sz w:val="24"/>
              </w:rPr>
            </w:pPr>
            <w:r>
              <w:rPr>
                <w:sz w:val="24"/>
              </w:rPr>
              <w:t>Millî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Üniversiteler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yapılarak oluşturulacak olan zekâ ve yetenek tanılama (değerleme)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merkezlerinden yararlanılacaktır.</w:t>
            </w:r>
          </w:p>
        </w:tc>
      </w:tr>
    </w:tbl>
    <w:p w:rsidR="00FB5142" w:rsidRDefault="00FB5142">
      <w:pPr>
        <w:pStyle w:val="GvdeMetni"/>
        <w:rPr>
          <w:sz w:val="26"/>
        </w:rPr>
      </w:pPr>
    </w:p>
    <w:p w:rsidR="00FB5142" w:rsidRDefault="00A47C39">
      <w:pPr>
        <w:pStyle w:val="GvdeMetni"/>
        <w:spacing w:before="200" w:line="259" w:lineRule="auto"/>
        <w:ind w:left="1210" w:right="932"/>
      </w:pPr>
      <w:r>
        <w:rPr>
          <w:b/>
        </w:rPr>
        <w:t>Strateji</w:t>
      </w:r>
      <w:r>
        <w:rPr>
          <w:b/>
          <w:spacing w:val="11"/>
        </w:rPr>
        <w:t xml:space="preserve"> </w:t>
      </w:r>
      <w:r>
        <w:rPr>
          <w:b/>
        </w:rPr>
        <w:t>5.3.3:</w:t>
      </w:r>
      <w:r>
        <w:rPr>
          <w:b/>
          <w:spacing w:val="12"/>
        </w:rPr>
        <w:t xml:space="preserve"> </w:t>
      </w:r>
      <w:r>
        <w:t>Özel</w:t>
      </w:r>
      <w:r>
        <w:rPr>
          <w:spacing w:val="5"/>
        </w:rPr>
        <w:t xml:space="preserve"> </w:t>
      </w:r>
      <w:r>
        <w:t>yeteneklilere</w:t>
      </w:r>
      <w:r>
        <w:rPr>
          <w:spacing w:val="5"/>
        </w:rPr>
        <w:t xml:space="preserve"> </w:t>
      </w:r>
      <w:r>
        <w:t>yönelik</w:t>
      </w:r>
      <w:r>
        <w:rPr>
          <w:spacing w:val="4"/>
        </w:rPr>
        <w:t xml:space="preserve"> </w:t>
      </w:r>
      <w:r>
        <w:t>kurumsal</w:t>
      </w:r>
      <w:r>
        <w:rPr>
          <w:spacing w:val="6"/>
        </w:rPr>
        <w:t xml:space="preserve"> </w:t>
      </w:r>
      <w:r>
        <w:t>yapının</w:t>
      </w:r>
      <w:r>
        <w:rPr>
          <w:spacing w:val="4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süreçlerin</w:t>
      </w:r>
      <w:r>
        <w:rPr>
          <w:spacing w:val="4"/>
        </w:rPr>
        <w:t xml:space="preserve"> </w:t>
      </w:r>
      <w:r>
        <w:t>iyileştirilmesine</w:t>
      </w:r>
      <w:r>
        <w:rPr>
          <w:spacing w:val="-57"/>
        </w:rPr>
        <w:t xml:space="preserve"> </w:t>
      </w:r>
      <w:r>
        <w:t>yönelik</w:t>
      </w:r>
      <w:r>
        <w:rPr>
          <w:spacing w:val="-1"/>
        </w:rPr>
        <w:t xml:space="preserve"> </w:t>
      </w:r>
      <w:r>
        <w:t>çalışmalar yapılacaktır.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spacing w:before="9" w:after="1"/>
        <w:rPr>
          <w:sz w:val="14"/>
        </w:rPr>
      </w:pPr>
    </w:p>
    <w:tbl>
      <w:tblPr>
        <w:tblStyle w:val="TableNormal"/>
        <w:tblW w:w="0" w:type="auto"/>
        <w:tblInd w:w="1090" w:type="dxa"/>
        <w:tblBorders>
          <w:top w:val="single" w:sz="8" w:space="0" w:color="78C0D2"/>
          <w:left w:val="single" w:sz="8" w:space="0" w:color="78C0D2"/>
          <w:bottom w:val="single" w:sz="8" w:space="0" w:color="78C0D2"/>
          <w:right w:val="single" w:sz="8" w:space="0" w:color="78C0D2"/>
          <w:insideH w:val="single" w:sz="8" w:space="0" w:color="78C0D2"/>
          <w:insideV w:val="single" w:sz="8" w:space="0" w:color="78C0D2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8687"/>
      </w:tblGrid>
      <w:tr w:rsidR="00FB5142">
        <w:trPr>
          <w:trHeight w:val="757"/>
        </w:trPr>
        <w:tc>
          <w:tcPr>
            <w:tcW w:w="887" w:type="dxa"/>
            <w:tcBorders>
              <w:righ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3" w:line="256" w:lineRule="auto"/>
              <w:ind w:left="117" w:right="8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Eylem</w:t>
            </w:r>
            <w:r>
              <w:rPr>
                <w:b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49ACC5"/>
          </w:tcPr>
          <w:p w:rsidR="00FB5142" w:rsidRDefault="00A47C39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Yapılacak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Çalışmalar</w:t>
            </w:r>
          </w:p>
        </w:tc>
      </w:tr>
      <w:tr w:rsidR="00FB5142">
        <w:trPr>
          <w:trHeight w:val="546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5.3.3.1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İleri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ortamları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düzeyinde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</w:p>
          <w:p w:rsidR="00FB5142" w:rsidRDefault="00A47C39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çalışmaları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yakından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</w:tr>
      <w:tr w:rsidR="00FB5142">
        <w:trPr>
          <w:trHeight w:val="755"/>
        </w:trPr>
        <w:tc>
          <w:tcPr>
            <w:tcW w:w="887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5.3.3.2</w:t>
            </w:r>
          </w:p>
        </w:tc>
        <w:tc>
          <w:tcPr>
            <w:tcW w:w="8687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before="1" w:line="259" w:lineRule="auto"/>
              <w:ind w:left="116" w:right="2121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yetenekli öğrenciler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resmi,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sivil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kuruluşlarıyla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buluşturulacaktır.</w:t>
            </w:r>
          </w:p>
        </w:tc>
      </w:tr>
      <w:tr w:rsidR="00FB5142">
        <w:trPr>
          <w:trHeight w:val="510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5.3.3.3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Tasarım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atölyemiz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ilişkilendirilecektir.</w:t>
            </w:r>
          </w:p>
        </w:tc>
      </w:tr>
      <w:tr w:rsidR="00FB5142">
        <w:trPr>
          <w:trHeight w:val="1052"/>
        </w:trPr>
        <w:tc>
          <w:tcPr>
            <w:tcW w:w="887" w:type="dxa"/>
            <w:tcBorders>
              <w:right w:val="nil"/>
            </w:tcBorders>
          </w:tcPr>
          <w:p w:rsidR="00FB5142" w:rsidRDefault="00A47C39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5.3.3.4</w:t>
            </w:r>
          </w:p>
        </w:tc>
        <w:tc>
          <w:tcPr>
            <w:tcW w:w="8687" w:type="dxa"/>
            <w:tcBorders>
              <w:left w:val="nil"/>
            </w:tcBorders>
          </w:tcPr>
          <w:p w:rsidR="00FB5142" w:rsidRDefault="00A47C39">
            <w:pPr>
              <w:pStyle w:val="TableParagraph"/>
              <w:spacing w:line="259" w:lineRule="auto"/>
              <w:ind w:left="116" w:right="1433"/>
              <w:rPr>
                <w:sz w:val="24"/>
              </w:rPr>
            </w:pPr>
            <w:r>
              <w:rPr>
                <w:sz w:val="24"/>
              </w:rPr>
              <w:t>Çocukların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etkinliklerinde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koydukları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yetenek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özelliği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taşıyan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ürünlerini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kanıta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dayalı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belirlemede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FB5142">
        <w:trPr>
          <w:trHeight w:val="757"/>
        </w:trPr>
        <w:tc>
          <w:tcPr>
            <w:tcW w:w="887" w:type="dxa"/>
            <w:tcBorders>
              <w:righ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5.3.3.5</w:t>
            </w:r>
          </w:p>
        </w:tc>
        <w:tc>
          <w:tcPr>
            <w:tcW w:w="8687" w:type="dxa"/>
            <w:tcBorders>
              <w:left w:val="nil"/>
            </w:tcBorders>
            <w:shd w:val="clear" w:color="auto" w:fill="D2EAEF"/>
          </w:tcPr>
          <w:p w:rsidR="00FB5142" w:rsidRDefault="00A47C39">
            <w:pPr>
              <w:pStyle w:val="TableParagraph"/>
              <w:spacing w:line="259" w:lineRule="auto"/>
              <w:ind w:left="116" w:right="2034"/>
              <w:rPr>
                <w:sz w:val="24"/>
              </w:rPr>
            </w:pPr>
            <w:r>
              <w:rPr>
                <w:sz w:val="24"/>
              </w:rPr>
              <w:t>Ulusal/uluslararası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hazırlayabilmek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uygulayabilmek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 eğitimlerine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katılım sağlanacaktır.</w:t>
            </w:r>
          </w:p>
        </w:tc>
      </w:tr>
    </w:tbl>
    <w:p w:rsidR="00FB5142" w:rsidRDefault="00FB5142">
      <w:pPr>
        <w:spacing w:line="259" w:lineRule="auto"/>
        <w:rPr>
          <w:sz w:val="24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A47C39">
      <w:pPr>
        <w:pStyle w:val="Balk4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7993292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789487</wp:posOffset>
            </wp:positionV>
            <wp:extent cx="6096000" cy="5238114"/>
            <wp:effectExtent l="0" t="0" r="0" b="0"/>
            <wp:wrapNone/>
            <wp:docPr id="1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TOC_250000"/>
      <w:r>
        <w:rPr>
          <w:color w:val="365F91"/>
          <w:w w:val="105"/>
          <w:sz w:val="32"/>
        </w:rPr>
        <w:t>G</w:t>
      </w:r>
      <w:r>
        <w:rPr>
          <w:color w:val="365F91"/>
          <w:w w:val="105"/>
        </w:rPr>
        <w:t>ÖSTERGE</w:t>
      </w:r>
      <w:r>
        <w:rPr>
          <w:color w:val="365F91"/>
          <w:spacing w:val="34"/>
          <w:w w:val="105"/>
        </w:rPr>
        <w:t xml:space="preserve"> </w:t>
      </w:r>
      <w:r>
        <w:rPr>
          <w:color w:val="365F91"/>
          <w:w w:val="105"/>
          <w:sz w:val="32"/>
        </w:rPr>
        <w:t>B</w:t>
      </w:r>
      <w:r>
        <w:rPr>
          <w:color w:val="365F91"/>
          <w:w w:val="105"/>
        </w:rPr>
        <w:t>İLGİ</w:t>
      </w:r>
      <w:r>
        <w:rPr>
          <w:color w:val="365F91"/>
          <w:spacing w:val="31"/>
          <w:w w:val="105"/>
        </w:rPr>
        <w:t xml:space="preserve"> </w:t>
      </w:r>
      <w:r>
        <w:rPr>
          <w:color w:val="365F91"/>
          <w:w w:val="105"/>
          <w:sz w:val="32"/>
        </w:rPr>
        <w:t>T</w:t>
      </w:r>
      <w:bookmarkEnd w:id="15"/>
      <w:r>
        <w:rPr>
          <w:color w:val="365F91"/>
          <w:w w:val="105"/>
        </w:rPr>
        <w:t>ABLOSU</w:t>
      </w:r>
    </w:p>
    <w:p w:rsidR="00FB5142" w:rsidRDefault="00FB5142">
      <w:pPr>
        <w:pStyle w:val="GvdeMetni"/>
        <w:spacing w:before="1"/>
        <w:rPr>
          <w:rFonts w:ascii="Calibri"/>
          <w:sz w:val="7"/>
        </w:rPr>
      </w:pPr>
    </w:p>
    <w:tbl>
      <w:tblPr>
        <w:tblStyle w:val="TableNormal"/>
        <w:tblW w:w="0" w:type="auto"/>
        <w:tblInd w:w="1145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001"/>
        <w:gridCol w:w="7886"/>
      </w:tblGrid>
      <w:tr w:rsidR="00FB5142">
        <w:trPr>
          <w:trHeight w:val="852"/>
        </w:trPr>
        <w:tc>
          <w:tcPr>
            <w:tcW w:w="588" w:type="dxa"/>
            <w:shd w:val="clear" w:color="auto" w:fill="9BB957"/>
          </w:tcPr>
          <w:p w:rsidR="00FB5142" w:rsidRDefault="00A47C39">
            <w:pPr>
              <w:pStyle w:val="TableParagraph"/>
              <w:spacing w:before="73" w:line="259" w:lineRule="auto"/>
              <w:ind w:left="134" w:right="50" w:hanging="48"/>
              <w:rPr>
                <w:b/>
              </w:rPr>
            </w:pPr>
            <w:r>
              <w:rPr>
                <w:b/>
              </w:rPr>
              <w:t>Gös.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001" w:type="dxa"/>
          </w:tcPr>
          <w:p w:rsidR="00FB5142" w:rsidRDefault="00A47C39">
            <w:pPr>
              <w:pStyle w:val="TableParagraph"/>
              <w:spacing w:before="73" w:line="259" w:lineRule="auto"/>
              <w:ind w:left="184" w:right="45" w:hanging="101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İfadesi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207"/>
              <w:ind w:left="1906" w:right="1896"/>
              <w:jc w:val="center"/>
              <w:rPr>
                <w:b/>
              </w:rPr>
            </w:pPr>
            <w:r>
              <w:rPr>
                <w:b/>
              </w:rPr>
              <w:t>Tanım,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 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Kaynağı</w:t>
            </w:r>
          </w:p>
        </w:tc>
      </w:tr>
      <w:tr w:rsidR="00FB5142">
        <w:trPr>
          <w:trHeight w:val="8530"/>
        </w:trPr>
        <w:tc>
          <w:tcPr>
            <w:tcW w:w="588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4"/>
              <w:ind w:left="3857" w:right="3857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1.1.1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65" w:line="273" w:lineRule="auto"/>
              <w:ind w:left="2755" w:right="314" w:hanging="2422"/>
            </w:pPr>
            <w:r>
              <w:t>Bir eğitim ve öğretim döneminde bilimsel, kültürel, sanatsal ve sportif alanlarda en az bir</w:t>
            </w:r>
            <w:r>
              <w:rPr>
                <w:spacing w:val="-52"/>
              </w:rPr>
              <w:t xml:space="preserve"> </w:t>
            </w:r>
            <w:r>
              <w:t>faaliyete</w:t>
            </w:r>
            <w:r>
              <w:rPr>
                <w:spacing w:val="-3"/>
              </w:rPr>
              <w:t xml:space="preserve"> </w:t>
            </w:r>
            <w:r>
              <w:t>katılan öğrenci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25"/>
              <w:ind w:left="59"/>
              <w:rPr>
                <w:b/>
              </w:rPr>
            </w:pPr>
            <w:r>
              <w:rPr>
                <w:b/>
              </w:rPr>
              <w:t>Tanımlar:</w:t>
            </w:r>
          </w:p>
          <w:p w:rsidR="00FB5142" w:rsidRDefault="00A47C39">
            <w:pPr>
              <w:pStyle w:val="TableParagraph"/>
              <w:spacing w:before="183" w:line="259" w:lineRule="auto"/>
              <w:ind w:left="59" w:right="46"/>
              <w:jc w:val="both"/>
            </w:pPr>
            <w:r>
              <w:t>Sosyal Etkinlik: Öğretim programlarının yanında bilimsel, sosyal, kültürel, sanatsal ve</w:t>
            </w:r>
            <w:r>
              <w:rPr>
                <w:spacing w:val="1"/>
              </w:rPr>
              <w:t xml:space="preserve"> </w:t>
            </w:r>
            <w:r>
              <w:t>sportif alanlarda öğrenci kulübü ve toplum hizmeti çalışmaları ile bu kapsamdaki diğer</w:t>
            </w:r>
            <w:r>
              <w:rPr>
                <w:spacing w:val="1"/>
              </w:rPr>
              <w:t xml:space="preserve"> </w:t>
            </w:r>
            <w:r>
              <w:t>etkinliklerdir.</w:t>
            </w:r>
            <w:r>
              <w:rPr>
                <w:spacing w:val="1"/>
              </w:rPr>
              <w:t xml:space="preserve"> </w:t>
            </w:r>
            <w:r>
              <w:t>Sosyal</w:t>
            </w:r>
            <w:r>
              <w:rPr>
                <w:spacing w:val="1"/>
              </w:rPr>
              <w:t xml:space="preserve"> </w:t>
            </w:r>
            <w:r>
              <w:t>Etkinlik</w:t>
            </w:r>
            <w:r>
              <w:rPr>
                <w:spacing w:val="1"/>
              </w:rPr>
              <w:t xml:space="preserve"> </w:t>
            </w:r>
            <w:r>
              <w:t>Modülü:</w:t>
            </w:r>
            <w:r>
              <w:rPr>
                <w:spacing w:val="1"/>
              </w:rPr>
              <w:t xml:space="preserve"> </w:t>
            </w:r>
            <w:r>
              <w:t>Sosyal</w:t>
            </w:r>
            <w:r>
              <w:rPr>
                <w:spacing w:val="1"/>
              </w:rPr>
              <w:t xml:space="preserve"> </w:t>
            </w:r>
            <w:r>
              <w:t>etkinlikler</w:t>
            </w:r>
            <w:r>
              <w:rPr>
                <w:spacing w:val="1"/>
              </w:rPr>
              <w:t xml:space="preserve"> </w:t>
            </w:r>
            <w:r>
              <w:t>kapsamında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1"/>
              </w:rPr>
              <w:t xml:space="preserve"> </w:t>
            </w:r>
            <w:r>
              <w:t>seçtiği/seçildiği öğrenci kulübünün, katıldığı toplum hizmetlerinin, yaptığı çalışmaların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bunlara</w:t>
            </w:r>
            <w:r>
              <w:rPr>
                <w:spacing w:val="-1"/>
              </w:rPr>
              <w:t xml:space="preserve"> </w:t>
            </w:r>
            <w:r>
              <w:t>ilişkin</w:t>
            </w:r>
            <w:r>
              <w:rPr>
                <w:spacing w:val="-1"/>
              </w:rPr>
              <w:t xml:space="preserve"> </w:t>
            </w:r>
            <w:r>
              <w:t>verilen</w:t>
            </w:r>
            <w:r>
              <w:rPr>
                <w:spacing w:val="-2"/>
              </w:rPr>
              <w:t xml:space="preserve"> </w:t>
            </w:r>
            <w:r>
              <w:t>belgelerin</w:t>
            </w:r>
            <w:r>
              <w:rPr>
                <w:spacing w:val="-4"/>
              </w:rPr>
              <w:t xml:space="preserve"> </w:t>
            </w:r>
            <w:r>
              <w:t>işlendiği</w:t>
            </w:r>
            <w:r>
              <w:rPr>
                <w:spacing w:val="-3"/>
              </w:rPr>
              <w:t xml:space="preserve"> </w:t>
            </w:r>
            <w:r>
              <w:t>e-Okul sistemi</w:t>
            </w:r>
            <w:r>
              <w:rPr>
                <w:spacing w:val="-4"/>
              </w:rPr>
              <w:t xml:space="preserve"> </w:t>
            </w:r>
            <w:r>
              <w:t>içinde</w:t>
            </w:r>
            <w:r>
              <w:rPr>
                <w:spacing w:val="-1"/>
              </w:rPr>
              <w:t xml:space="preserve"> </w:t>
            </w:r>
            <w:r>
              <w:t>yer</w:t>
            </w:r>
            <w:r>
              <w:rPr>
                <w:spacing w:val="-3"/>
              </w:rPr>
              <w:t xml:space="preserve"> </w:t>
            </w:r>
            <w:r>
              <w:t>alan</w:t>
            </w:r>
            <w:r>
              <w:rPr>
                <w:spacing w:val="-2"/>
              </w:rPr>
              <w:t xml:space="preserve"> </w:t>
            </w:r>
            <w:r>
              <w:t>modüldür.</w:t>
            </w:r>
          </w:p>
          <w:p w:rsidR="00FB5142" w:rsidRDefault="00A47C39">
            <w:pPr>
              <w:pStyle w:val="TableParagraph"/>
              <w:spacing w:before="156" w:line="259" w:lineRule="auto"/>
              <w:ind w:left="59" w:right="42"/>
              <w:jc w:val="both"/>
            </w:pPr>
            <w:r>
              <w:t>Oluşturulacak</w:t>
            </w:r>
            <w:r>
              <w:rPr>
                <w:spacing w:val="1"/>
              </w:rPr>
              <w:t xml:space="preserve"> </w:t>
            </w:r>
            <w:r>
              <w:t>sistem</w:t>
            </w:r>
            <w:r>
              <w:rPr>
                <w:spacing w:val="1"/>
              </w:rPr>
              <w:t xml:space="preserve"> </w:t>
            </w:r>
            <w:r>
              <w:t>Millî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Bakanlığı</w:t>
            </w:r>
            <w:r>
              <w:rPr>
                <w:spacing w:val="1"/>
              </w:rPr>
              <w:t xml:space="preserve"> </w:t>
            </w:r>
            <w:r>
              <w:t>bünyesinde</w:t>
            </w:r>
            <w:r>
              <w:rPr>
                <w:spacing w:val="1"/>
              </w:rPr>
              <w:t xml:space="preserve"> </w:t>
            </w:r>
            <w:r>
              <w:t>geliştirilecek</w:t>
            </w:r>
            <w:r>
              <w:rPr>
                <w:spacing w:val="1"/>
              </w:rPr>
              <w:t xml:space="preserve"> </w:t>
            </w:r>
            <w:r>
              <w:t>olup</w:t>
            </w:r>
            <w:r>
              <w:rPr>
                <w:spacing w:val="1"/>
              </w:rPr>
              <w:t xml:space="preserve"> </w:t>
            </w:r>
            <w:r>
              <w:t>e-Okul</w:t>
            </w:r>
            <w:r>
              <w:rPr>
                <w:spacing w:val="1"/>
              </w:rPr>
              <w:t xml:space="preserve"> </w:t>
            </w:r>
            <w:r>
              <w:t>Yönetim</w:t>
            </w:r>
            <w:r>
              <w:rPr>
                <w:spacing w:val="1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Sistemine</w:t>
            </w:r>
            <w:r>
              <w:rPr>
                <w:spacing w:val="1"/>
              </w:rPr>
              <w:t xml:space="preserve"> </w:t>
            </w:r>
            <w:r>
              <w:t>entegre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sistemi</w:t>
            </w:r>
            <w:r>
              <w:rPr>
                <w:spacing w:val="1"/>
              </w:rPr>
              <w:t xml:space="preserve"> </w:t>
            </w:r>
            <w:r>
              <w:t>ifade</w:t>
            </w:r>
            <w:r>
              <w:rPr>
                <w:spacing w:val="1"/>
              </w:rPr>
              <w:t xml:space="preserve"> </w:t>
            </w:r>
            <w:r>
              <w:t>eder.</w:t>
            </w:r>
            <w:r>
              <w:rPr>
                <w:spacing w:val="1"/>
              </w:rPr>
              <w:t xml:space="preserve"> </w:t>
            </w:r>
            <w:r>
              <w:t>Veriler</w:t>
            </w:r>
            <w:r>
              <w:rPr>
                <w:spacing w:val="1"/>
              </w:rPr>
              <w:t xml:space="preserve"> </w:t>
            </w:r>
            <w:r>
              <w:t>zorunlu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çağında</w:t>
            </w:r>
            <w:r>
              <w:rPr>
                <w:spacing w:val="1"/>
              </w:rPr>
              <w:t xml:space="preserve"> </w:t>
            </w:r>
            <w:r>
              <w:t>olan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e-Okul</w:t>
            </w:r>
            <w:r>
              <w:rPr>
                <w:spacing w:val="1"/>
              </w:rPr>
              <w:t xml:space="preserve"> </w:t>
            </w:r>
            <w:r>
              <w:t>Yönetim</w:t>
            </w:r>
            <w:r>
              <w:rPr>
                <w:spacing w:val="1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Sistemine</w:t>
            </w:r>
            <w:r>
              <w:rPr>
                <w:spacing w:val="1"/>
              </w:rPr>
              <w:t xml:space="preserve"> </w:t>
            </w:r>
            <w:r>
              <w:t>Kayıtlı</w:t>
            </w:r>
            <w:r>
              <w:rPr>
                <w:spacing w:val="1"/>
              </w:rPr>
              <w:t xml:space="preserve"> </w:t>
            </w:r>
            <w:r>
              <w:t>olan</w:t>
            </w:r>
            <w:r>
              <w:rPr>
                <w:spacing w:val="1"/>
              </w:rPr>
              <w:t xml:space="preserve"> </w:t>
            </w:r>
            <w:r>
              <w:t>bütün</w:t>
            </w:r>
            <w:r>
              <w:rPr>
                <w:spacing w:val="1"/>
              </w:rPr>
              <w:t xml:space="preserve"> </w:t>
            </w:r>
            <w:r>
              <w:t>öğrencileri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8"/>
              <w:jc w:val="both"/>
            </w:pPr>
            <w:r>
              <w:t>Bilimsel, kültürel, sanatsal ve sportif alanlarda en az bir faaliyete katılan toplam öğrenci</w:t>
            </w:r>
            <w:r>
              <w:rPr>
                <w:spacing w:val="-52"/>
              </w:rPr>
              <w:t xml:space="preserve"> </w:t>
            </w:r>
            <w:r>
              <w:t>sayısının</w:t>
            </w:r>
            <w:r>
              <w:rPr>
                <w:spacing w:val="-4"/>
              </w:rPr>
              <w:t xml:space="preserve"> </w:t>
            </w:r>
            <w:r>
              <w:t>(A),</w:t>
            </w:r>
            <w:r>
              <w:rPr>
                <w:spacing w:val="-3"/>
              </w:rPr>
              <w:t xml:space="preserve"> </w:t>
            </w:r>
            <w:r>
              <w:t>toplam</w:t>
            </w:r>
            <w:r>
              <w:rPr>
                <w:spacing w:val="-3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sayısına</w:t>
            </w:r>
            <w:r>
              <w:rPr>
                <w:spacing w:val="-1"/>
              </w:rPr>
              <w:t xml:space="preserve"> </w:t>
            </w:r>
            <w:r>
              <w:t>(B)</w:t>
            </w:r>
            <w:r>
              <w:rPr>
                <w:spacing w:val="-2"/>
              </w:rPr>
              <w:t xml:space="preserve"> </w:t>
            </w:r>
            <w:r>
              <w:t>bölünmesiyle elde</w:t>
            </w:r>
            <w:r>
              <w:rPr>
                <w:spacing w:val="-1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7"/>
              <w:ind w:left="59"/>
            </w:pPr>
            <w:r>
              <w:t>Faaliyete</w:t>
            </w:r>
            <w:r>
              <w:rPr>
                <w:spacing w:val="-3"/>
              </w:rPr>
              <w:t xml:space="preserve"> </w:t>
            </w:r>
            <w:r>
              <w:t>katılma</w:t>
            </w:r>
            <w:r>
              <w:rPr>
                <w:spacing w:val="-3"/>
              </w:rPr>
              <w:t xml:space="preserve"> </w:t>
            </w:r>
            <w:r>
              <w:t>oranı:</w:t>
            </w:r>
            <w:r>
              <w:rPr>
                <w:spacing w:val="-3"/>
              </w:rPr>
              <w:t xml:space="preserve"> </w:t>
            </w:r>
            <w:r>
              <w:t>(A/B)*100'dür.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55"/>
              <w:jc w:val="both"/>
            </w:pPr>
            <w:r>
              <w:t>Bilimsel,</w:t>
            </w:r>
            <w:r>
              <w:rPr>
                <w:spacing w:val="1"/>
              </w:rPr>
              <w:t xml:space="preserve"> </w:t>
            </w:r>
            <w:r>
              <w:t>kültürel,</w:t>
            </w:r>
            <w:r>
              <w:rPr>
                <w:spacing w:val="1"/>
              </w:rPr>
              <w:t xml:space="preserve"> </w:t>
            </w:r>
            <w:r>
              <w:t>sanatsal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sportif</w:t>
            </w:r>
            <w:r>
              <w:rPr>
                <w:spacing w:val="1"/>
              </w:rPr>
              <w:t xml:space="preserve"> </w:t>
            </w:r>
            <w:r>
              <w:t>alanların</w:t>
            </w:r>
            <w:r>
              <w:rPr>
                <w:spacing w:val="1"/>
              </w:rPr>
              <w:t xml:space="preserve"> </w:t>
            </w:r>
            <w:r>
              <w:t>birden</w:t>
            </w:r>
            <w:r>
              <w:rPr>
                <w:spacing w:val="1"/>
              </w:rPr>
              <w:t xml:space="preserve"> </w:t>
            </w:r>
            <w:r>
              <w:t>fazlasında</w:t>
            </w:r>
            <w:r>
              <w:rPr>
                <w:spacing w:val="1"/>
              </w:rPr>
              <w:t xml:space="preserve"> </w:t>
            </w:r>
            <w:r>
              <w:t>faaliyete</w:t>
            </w:r>
            <w:r>
              <w:rPr>
                <w:spacing w:val="1"/>
              </w:rPr>
              <w:t xml:space="preserve"> </w:t>
            </w:r>
            <w:r>
              <w:t>katılım</w:t>
            </w:r>
            <w:r>
              <w:rPr>
                <w:spacing w:val="1"/>
              </w:rPr>
              <w:t xml:space="preserve"> </w:t>
            </w:r>
            <w:r>
              <w:t>gösteren</w:t>
            </w:r>
            <w:r>
              <w:rPr>
                <w:spacing w:val="-3"/>
              </w:rPr>
              <w:t xml:space="preserve"> </w:t>
            </w:r>
            <w:r>
              <w:t>öğrencinin</w:t>
            </w:r>
            <w:r>
              <w:rPr>
                <w:spacing w:val="-3"/>
              </w:rPr>
              <w:t xml:space="preserve"> </w:t>
            </w:r>
            <w:r>
              <w:t>katılım</w:t>
            </w:r>
            <w:r>
              <w:rPr>
                <w:spacing w:val="-2"/>
              </w:rPr>
              <w:t xml:space="preserve"> </w:t>
            </w:r>
            <w:r>
              <w:t>durumu 1 olarak</w:t>
            </w:r>
            <w:r>
              <w:rPr>
                <w:spacing w:val="-2"/>
              </w:rPr>
              <w:t xml:space="preserve"> </w:t>
            </w:r>
            <w:r>
              <w:t>ele</w:t>
            </w:r>
            <w:r>
              <w:rPr>
                <w:spacing w:val="-3"/>
              </w:rPr>
              <w:t xml:space="preserve"> </w:t>
            </w:r>
            <w:r>
              <w:t>alınacaktır.</w:t>
            </w:r>
          </w:p>
          <w:p w:rsidR="00FB5142" w:rsidRDefault="00A47C39">
            <w:pPr>
              <w:pStyle w:val="TableParagraph"/>
              <w:spacing w:before="161" w:line="256" w:lineRule="auto"/>
              <w:ind w:left="59" w:right="42"/>
              <w:jc w:val="both"/>
            </w:pPr>
            <w:r>
              <w:t>Veriler devlet okullarında eğitim gören zorunlu eğitim kapsamında yer alan ve e-Okul</w:t>
            </w:r>
            <w:r>
              <w:rPr>
                <w:spacing w:val="1"/>
              </w:rPr>
              <w:t xml:space="preserve"> </w:t>
            </w:r>
            <w:r>
              <w:t>yönetim bilgi</w:t>
            </w:r>
            <w:r>
              <w:rPr>
                <w:spacing w:val="1"/>
              </w:rPr>
              <w:t xml:space="preserve"> </w:t>
            </w:r>
            <w:r>
              <w:t>sisteminde</w:t>
            </w:r>
            <w:r>
              <w:rPr>
                <w:spacing w:val="-1"/>
              </w:rPr>
              <w:t xml:space="preserve"> </w:t>
            </w:r>
            <w:r>
              <w:t>kayıtlı</w:t>
            </w:r>
            <w:r>
              <w:rPr>
                <w:spacing w:val="-2"/>
              </w:rPr>
              <w:t xml:space="preserve"> </w:t>
            </w:r>
            <w:r>
              <w:t>olan</w:t>
            </w:r>
            <w:r>
              <w:rPr>
                <w:spacing w:val="-1"/>
              </w:rPr>
              <w:t xml:space="preserve"> </w:t>
            </w:r>
            <w:r>
              <w:t>öğrencileri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4" w:line="259" w:lineRule="auto"/>
              <w:ind w:left="59" w:right="42"/>
              <w:jc w:val="both"/>
            </w:pPr>
            <w:r>
              <w:t>Okul Yönetim Bilgi Sisteminde yer alan sanat, bilim, kültür ve spor alanlarında yapılan</w:t>
            </w:r>
            <w:r>
              <w:rPr>
                <w:spacing w:val="1"/>
              </w:rPr>
              <w:t xml:space="preserve"> </w:t>
            </w:r>
            <w:r>
              <w:t>faaliyetlerin izlenmesine yönelik oluşturulan Sosyal Etkinlikler Modülünden elde edilen</w:t>
            </w:r>
            <w:r>
              <w:rPr>
                <w:spacing w:val="-52"/>
              </w:rPr>
              <w:t xml:space="preserve"> </w:t>
            </w:r>
            <w:r>
              <w:t>verilerdir.</w:t>
            </w:r>
          </w:p>
          <w:p w:rsidR="00FB5142" w:rsidRDefault="00A47C39">
            <w:pPr>
              <w:pStyle w:val="TableParagraph"/>
              <w:spacing w:before="155"/>
              <w:ind w:left="59"/>
            </w:pPr>
            <w:r>
              <w:t>Sistem</w:t>
            </w:r>
            <w:r>
              <w:rPr>
                <w:spacing w:val="-4"/>
              </w:rPr>
              <w:t xml:space="preserve"> </w:t>
            </w:r>
            <w:r>
              <w:t>yıl</w:t>
            </w:r>
            <w:r>
              <w:rPr>
                <w:spacing w:val="-1"/>
              </w:rPr>
              <w:t xml:space="preserve"> </w:t>
            </w:r>
            <w:r>
              <w:t>boyu</w:t>
            </w:r>
            <w:r>
              <w:rPr>
                <w:spacing w:val="-5"/>
              </w:rPr>
              <w:t xml:space="preserve"> </w:t>
            </w:r>
            <w:r>
              <w:t>açık</w:t>
            </w:r>
            <w:r>
              <w:rPr>
                <w:spacing w:val="-1"/>
              </w:rPr>
              <w:t xml:space="preserve"> </w:t>
            </w:r>
            <w:r>
              <w:t>kalacak</w:t>
            </w:r>
            <w:r>
              <w:rPr>
                <w:spacing w:val="-2"/>
              </w:rPr>
              <w:t xml:space="preserve"> </w:t>
            </w:r>
            <w:r>
              <w:t>olup</w:t>
            </w:r>
            <w:r>
              <w:rPr>
                <w:spacing w:val="-5"/>
              </w:rPr>
              <w:t xml:space="preserve"> </w:t>
            </w:r>
            <w:r>
              <w:t>veriler ders</w:t>
            </w:r>
            <w:r>
              <w:rPr>
                <w:spacing w:val="-4"/>
              </w:rPr>
              <w:t xml:space="preserve"> </w:t>
            </w:r>
            <w:r>
              <w:t>yılı</w:t>
            </w:r>
            <w:r>
              <w:rPr>
                <w:spacing w:val="-4"/>
              </w:rPr>
              <w:t xml:space="preserve"> </w:t>
            </w:r>
            <w:r>
              <w:t>sonu</w:t>
            </w:r>
            <w:r>
              <w:rPr>
                <w:spacing w:val="-3"/>
              </w:rPr>
              <w:t xml:space="preserve"> </w:t>
            </w:r>
            <w:r>
              <w:t>itibariyle</w:t>
            </w:r>
            <w:r>
              <w:rPr>
                <w:spacing w:val="-2"/>
              </w:rPr>
              <w:t xml:space="preserve"> </w:t>
            </w:r>
            <w:r>
              <w:t>oluşturulacaktır.</w:t>
            </w:r>
          </w:p>
        </w:tc>
      </w:tr>
      <w:tr w:rsidR="00FB5142">
        <w:trPr>
          <w:trHeight w:val="3792"/>
        </w:trPr>
        <w:tc>
          <w:tcPr>
            <w:tcW w:w="588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4"/>
              <w:ind w:left="1482" w:right="1478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1.1.2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68"/>
              <w:ind w:left="355"/>
            </w:pP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başına</w:t>
            </w:r>
            <w:r>
              <w:rPr>
                <w:spacing w:val="-1"/>
              </w:rPr>
              <w:t xml:space="preserve"> </w:t>
            </w:r>
            <w:r>
              <w:t>okunan</w:t>
            </w:r>
            <w:r>
              <w:rPr>
                <w:spacing w:val="-2"/>
              </w:rPr>
              <w:t xml:space="preserve"> </w:t>
            </w:r>
            <w:r>
              <w:t>kitap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25"/>
              <w:ind w:left="59"/>
              <w:rPr>
                <w:b/>
              </w:rPr>
            </w:pPr>
            <w:r>
              <w:rPr>
                <w:b/>
              </w:rPr>
              <w:t>Tanımlar:</w:t>
            </w:r>
          </w:p>
          <w:p w:rsidR="00FB5142" w:rsidRDefault="00A47C39">
            <w:pPr>
              <w:pStyle w:val="TableParagraph"/>
              <w:spacing w:before="17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508"/>
            </w:pPr>
            <w:r>
              <w:t>Toplam okunan kitap sayısının (A), toplam öğrenci sayısına (B) bölünmesiyle elde</w:t>
            </w:r>
            <w:r>
              <w:rPr>
                <w:spacing w:val="-52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7"/>
              <w:ind w:left="59"/>
            </w:pPr>
            <w:r>
              <w:t>Öğrenci</w:t>
            </w:r>
            <w:r>
              <w:rPr>
                <w:spacing w:val="-1"/>
              </w:rPr>
              <w:t xml:space="preserve"> </w:t>
            </w:r>
            <w:r>
              <w:t>başına</w:t>
            </w:r>
            <w:r>
              <w:rPr>
                <w:spacing w:val="-2"/>
              </w:rPr>
              <w:t xml:space="preserve"> </w:t>
            </w:r>
            <w:r>
              <w:t>okunan</w:t>
            </w:r>
            <w:r>
              <w:rPr>
                <w:spacing w:val="-1"/>
              </w:rPr>
              <w:t xml:space="preserve"> </w:t>
            </w:r>
            <w:r>
              <w:t>kitap</w:t>
            </w:r>
            <w:r>
              <w:rPr>
                <w:spacing w:val="-2"/>
              </w:rPr>
              <w:t xml:space="preserve"> </w:t>
            </w:r>
            <w:r>
              <w:t>sayısı:</w:t>
            </w:r>
            <w:r>
              <w:rPr>
                <w:spacing w:val="-1"/>
              </w:rPr>
              <w:t xml:space="preserve"> </w:t>
            </w:r>
            <w:r>
              <w:t>A/B</w:t>
            </w:r>
            <w:r>
              <w:rPr>
                <w:spacing w:val="-5"/>
              </w:rPr>
              <w:t xml:space="preserve"> </w:t>
            </w:r>
            <w:r>
              <w:t>’dir.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Hesaplama</w:t>
            </w:r>
            <w:r>
              <w:rPr>
                <w:spacing w:val="-4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kademelerine</w:t>
            </w:r>
            <w:r>
              <w:rPr>
                <w:spacing w:val="-3"/>
              </w:rPr>
              <w:t xml:space="preserve"> </w:t>
            </w:r>
            <w:r>
              <w:t>göre</w:t>
            </w:r>
            <w:r>
              <w:rPr>
                <w:spacing w:val="-5"/>
              </w:rPr>
              <w:t xml:space="preserve"> </w:t>
            </w:r>
            <w:r>
              <w:t>(ilkokul,</w:t>
            </w:r>
            <w:r>
              <w:rPr>
                <w:spacing w:val="-3"/>
              </w:rPr>
              <w:t xml:space="preserve"> </w:t>
            </w:r>
            <w:r>
              <w:t>ortaokul,</w:t>
            </w:r>
            <w:r>
              <w:rPr>
                <w:spacing w:val="-3"/>
              </w:rPr>
              <w:t xml:space="preserve"> </w:t>
            </w:r>
            <w:r>
              <w:t>lise)</w:t>
            </w:r>
            <w:r>
              <w:rPr>
                <w:spacing w:val="-3"/>
              </w:rPr>
              <w:t xml:space="preserve"> </w:t>
            </w:r>
            <w:r>
              <w:t>ayrı</w:t>
            </w:r>
            <w:r>
              <w:rPr>
                <w:spacing w:val="-5"/>
              </w:rPr>
              <w:t xml:space="preserve"> </w:t>
            </w:r>
            <w:r>
              <w:t>ayrı</w:t>
            </w:r>
            <w:r>
              <w:rPr>
                <w:spacing w:val="-2"/>
              </w:rPr>
              <w:t xml:space="preserve"> </w:t>
            </w:r>
            <w:r>
              <w:t>yapılacaktır.</w:t>
            </w:r>
          </w:p>
          <w:p w:rsidR="00FB5142" w:rsidRDefault="00FB5142">
            <w:pPr>
              <w:pStyle w:val="TableParagraph"/>
              <w:rPr>
                <w:rFonts w:ascii="Calibri"/>
                <w:sz w:val="24"/>
              </w:rPr>
            </w:pPr>
          </w:p>
          <w:p w:rsidR="00FB5142" w:rsidRDefault="00FB5142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FB5142" w:rsidRDefault="00A47C39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E-okul</w:t>
            </w:r>
            <w:r>
              <w:rPr>
                <w:spacing w:val="-1"/>
              </w:rPr>
              <w:t xml:space="preserve"> </w:t>
            </w:r>
            <w:r>
              <w:t>veri</w:t>
            </w:r>
            <w:r>
              <w:rPr>
                <w:spacing w:val="-3"/>
              </w:rPr>
              <w:t xml:space="preserve"> </w:t>
            </w:r>
            <w:r>
              <w:t>tabanından</w:t>
            </w:r>
            <w:r>
              <w:rPr>
                <w:spacing w:val="-1"/>
              </w:rPr>
              <w:t xml:space="preserve"> </w:t>
            </w:r>
            <w:r>
              <w:t>sağlanacaktır.</w:t>
            </w:r>
          </w:p>
        </w:tc>
      </w:tr>
    </w:tbl>
    <w:p w:rsidR="00FB5142" w:rsidRDefault="00FB5142">
      <w:pPr>
        <w:sectPr w:rsidR="00FB5142">
          <w:pgSz w:w="11910" w:h="16840"/>
          <w:pgMar w:top="840" w:right="140" w:bottom="7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178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605" w:right="1589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1.1.3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1319" w:right="360" w:hanging="924"/>
            </w:pPr>
            <w:r>
              <w:t>Ortaöğretime merkezi sınavla yerleşen</w:t>
            </w:r>
            <w:r>
              <w:rPr>
                <w:spacing w:val="-53"/>
              </w:rPr>
              <w:t xml:space="preserve"> </w:t>
            </w:r>
            <w:r>
              <w:t>öğrenci oranı</w:t>
            </w:r>
            <w:r>
              <w:rPr>
                <w:spacing w:val="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/>
              <w:ind w:left="59"/>
              <w:rPr>
                <w:b/>
              </w:rPr>
            </w:pPr>
            <w:r>
              <w:rPr>
                <w:b/>
              </w:rPr>
              <w:t>Tanımlar: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8"/>
              <w:jc w:val="both"/>
            </w:pPr>
            <w:r>
              <w:t>Merkezi sınav puanıyla öğrenci alan okul: Fen liseleri, sosyal bilimler liseleri, proje</w:t>
            </w:r>
            <w:r>
              <w:rPr>
                <w:spacing w:val="1"/>
              </w:rPr>
              <w:t xml:space="preserve"> </w:t>
            </w:r>
            <w:r>
              <w:t>uygulayan eğitim kurumları ile mesleki ve teknik Anadolu liselerinin Anadolu teknik</w:t>
            </w:r>
            <w:r>
              <w:rPr>
                <w:spacing w:val="1"/>
              </w:rPr>
              <w:t xml:space="preserve"> </w:t>
            </w:r>
            <w:r>
              <w:t>programlarıdır.</w:t>
            </w:r>
          </w:p>
          <w:p w:rsidR="00FB5142" w:rsidRDefault="00A47C39">
            <w:pPr>
              <w:pStyle w:val="TableParagraph"/>
              <w:spacing w:before="155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7"/>
              <w:jc w:val="both"/>
            </w:pPr>
            <w:r>
              <w:t>Ortaöğretime yerleştirmenin</w:t>
            </w:r>
            <w:r>
              <w:rPr>
                <w:spacing w:val="1"/>
              </w:rPr>
              <w:t xml:space="preserve"> </w:t>
            </w:r>
            <w:r>
              <w:t>yapıldığı eğitim ve</w:t>
            </w:r>
            <w:r>
              <w:rPr>
                <w:spacing w:val="1"/>
              </w:rPr>
              <w:t xml:space="preserve"> </w:t>
            </w:r>
            <w:r>
              <w:t>öğretim</w:t>
            </w:r>
            <w:r>
              <w:rPr>
                <w:spacing w:val="1"/>
              </w:rPr>
              <w:t xml:space="preserve"> </w:t>
            </w:r>
            <w:r>
              <w:t>yılı için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yıl ortaöğretim</w:t>
            </w:r>
            <w:r>
              <w:rPr>
                <w:spacing w:val="1"/>
              </w:rPr>
              <w:t xml:space="preserve"> </w:t>
            </w:r>
            <w:r>
              <w:t>kurumlarına merkezi sınav puanıyla yerleşen öğrencilerin (A), ortaöğretime aynı yıl</w:t>
            </w:r>
            <w:r>
              <w:rPr>
                <w:spacing w:val="1"/>
              </w:rPr>
              <w:t xml:space="preserve"> </w:t>
            </w:r>
            <w:r>
              <w:t>yerleşen</w:t>
            </w:r>
            <w:r>
              <w:rPr>
                <w:spacing w:val="-1"/>
              </w:rPr>
              <w:t xml:space="preserve"> </w:t>
            </w:r>
            <w:r>
              <w:t>toplam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sayısına</w:t>
            </w:r>
            <w:r>
              <w:rPr>
                <w:spacing w:val="-2"/>
              </w:rPr>
              <w:t xml:space="preserve"> </w:t>
            </w:r>
            <w:r>
              <w:t>(B)</w:t>
            </w:r>
            <w:r>
              <w:rPr>
                <w:spacing w:val="-1"/>
              </w:rPr>
              <w:t xml:space="preserve"> </w:t>
            </w:r>
            <w:r>
              <w:t>bölünmesiyle elde</w:t>
            </w:r>
            <w:r>
              <w:rPr>
                <w:spacing w:val="-1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7"/>
              <w:ind w:left="59"/>
            </w:pPr>
            <w:r>
              <w:t>Gösterge</w:t>
            </w:r>
            <w:r>
              <w:rPr>
                <w:spacing w:val="-2"/>
              </w:rPr>
              <w:t xml:space="preserve"> </w:t>
            </w:r>
            <w:r>
              <w:t>değeri:</w:t>
            </w:r>
            <w:r>
              <w:rPr>
                <w:spacing w:val="-1"/>
              </w:rPr>
              <w:t xml:space="preserve"> </w:t>
            </w:r>
            <w:r>
              <w:t>A/B*100</w:t>
            </w:r>
          </w:p>
          <w:p w:rsidR="00FB5142" w:rsidRDefault="00A47C39">
            <w:pPr>
              <w:pStyle w:val="TableParagraph"/>
              <w:spacing w:before="18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E-okul</w:t>
            </w:r>
            <w:r>
              <w:rPr>
                <w:spacing w:val="-1"/>
              </w:rPr>
              <w:t xml:space="preserve"> </w:t>
            </w:r>
            <w:r>
              <w:t>veri</w:t>
            </w:r>
            <w:r>
              <w:rPr>
                <w:spacing w:val="-4"/>
              </w:rPr>
              <w:t xml:space="preserve"> </w:t>
            </w:r>
            <w:r>
              <w:t>tabanından</w:t>
            </w:r>
            <w:r>
              <w:rPr>
                <w:spacing w:val="-1"/>
              </w:rPr>
              <w:t xml:space="preserve"> </w:t>
            </w:r>
            <w:r>
              <w:t>sağlanacaktır.</w:t>
            </w:r>
          </w:p>
        </w:tc>
      </w:tr>
      <w:tr w:rsidR="00FB5142">
        <w:trPr>
          <w:trHeight w:val="6410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805" w:right="2789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1.2.1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353"/>
            </w:pPr>
            <w:r>
              <w:t>Yabancı</w:t>
            </w:r>
            <w:r>
              <w:rPr>
                <w:spacing w:val="-2"/>
              </w:rPr>
              <w:t xml:space="preserve"> </w:t>
            </w:r>
            <w:r>
              <w:t>dil</w:t>
            </w:r>
            <w:r>
              <w:rPr>
                <w:spacing w:val="-2"/>
              </w:rPr>
              <w:t xml:space="preserve"> </w:t>
            </w:r>
            <w:r>
              <w:t>dersi</w:t>
            </w:r>
            <w:r>
              <w:rPr>
                <w:spacing w:val="-1"/>
              </w:rPr>
              <w:t xml:space="preserve"> </w:t>
            </w:r>
            <w:r>
              <w:t>yılsonu</w:t>
            </w:r>
            <w:r>
              <w:rPr>
                <w:spacing w:val="-3"/>
              </w:rPr>
              <w:t xml:space="preserve"> </w:t>
            </w:r>
            <w:r>
              <w:t>puanı</w:t>
            </w:r>
            <w:r>
              <w:rPr>
                <w:spacing w:val="-2"/>
              </w:rPr>
              <w:t xml:space="preserve"> </w:t>
            </w:r>
            <w:r>
              <w:t>ortalaması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8"/>
              <w:ind w:left="59"/>
              <w:rPr>
                <w:b/>
              </w:rPr>
            </w:pPr>
            <w:r>
              <w:rPr>
                <w:b/>
              </w:rPr>
              <w:t>Tanımlar:</w:t>
            </w:r>
          </w:p>
          <w:p w:rsidR="00FB5142" w:rsidRDefault="00A47C39">
            <w:pPr>
              <w:pStyle w:val="TableParagraph"/>
              <w:spacing w:before="179" w:line="259" w:lineRule="auto"/>
              <w:ind w:left="59" w:right="57"/>
              <w:jc w:val="both"/>
            </w:pPr>
            <w:r>
              <w:t>Yabancı dil dersi yılsonu puanı ortalaması: İlgili öğretim kademesindeki öğrencilerin</w:t>
            </w:r>
            <w:r>
              <w:rPr>
                <w:spacing w:val="1"/>
              </w:rPr>
              <w:t xml:space="preserve"> </w:t>
            </w:r>
            <w:r>
              <w:t>yabancı dil derslerinin</w:t>
            </w:r>
            <w:r>
              <w:rPr>
                <w:spacing w:val="-3"/>
              </w:rPr>
              <w:t xml:space="preserve"> </w:t>
            </w:r>
            <w:r>
              <w:t>yılsonu puan</w:t>
            </w:r>
            <w:r>
              <w:rPr>
                <w:spacing w:val="-1"/>
              </w:rPr>
              <w:t xml:space="preserve"> </w:t>
            </w:r>
            <w:r>
              <w:t>ortalamalarıdır.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6"/>
              <w:jc w:val="both"/>
            </w:pPr>
            <w:r>
              <w:t>İlgili</w:t>
            </w:r>
            <w:r>
              <w:rPr>
                <w:spacing w:val="1"/>
              </w:rPr>
              <w:t xml:space="preserve"> </w:t>
            </w:r>
            <w:r>
              <w:t>öğretim</w:t>
            </w:r>
            <w:r>
              <w:rPr>
                <w:spacing w:val="1"/>
              </w:rPr>
              <w:t xml:space="preserve"> </w:t>
            </w:r>
            <w:r>
              <w:t>kademelerindeki</w:t>
            </w:r>
            <w:r>
              <w:rPr>
                <w:spacing w:val="1"/>
              </w:rPr>
              <w:t xml:space="preserve"> </w:t>
            </w:r>
            <w:r>
              <w:t>(ortaokul,</w:t>
            </w:r>
            <w:r>
              <w:rPr>
                <w:spacing w:val="1"/>
              </w:rPr>
              <w:t xml:space="preserve"> </w:t>
            </w:r>
            <w:r>
              <w:t>ortaöğretim)</w:t>
            </w:r>
            <w:r>
              <w:rPr>
                <w:spacing w:val="1"/>
              </w:rPr>
              <w:t xml:space="preserve"> </w:t>
            </w:r>
            <w:r>
              <w:t>tüm</w:t>
            </w:r>
            <w:r>
              <w:rPr>
                <w:spacing w:val="1"/>
              </w:rPr>
              <w:t xml:space="preserve"> </w:t>
            </w:r>
            <w:r>
              <w:t>sınıf</w:t>
            </w:r>
            <w:r>
              <w:rPr>
                <w:spacing w:val="1"/>
              </w:rPr>
              <w:t xml:space="preserve"> </w:t>
            </w:r>
            <w:r>
              <w:t>seviyelerindeki</w:t>
            </w:r>
            <w:r>
              <w:rPr>
                <w:spacing w:val="1"/>
              </w:rPr>
              <w:t xml:space="preserve"> </w:t>
            </w:r>
            <w:r>
              <w:t>öğrencilerin yabancı dil dersi yılsonu puan ortalamalarının (o1, o2, o3, …on) aynı</w:t>
            </w:r>
            <w:r>
              <w:rPr>
                <w:spacing w:val="1"/>
              </w:rPr>
              <w:t xml:space="preserve"> </w:t>
            </w:r>
            <w:r>
              <w:t>öğretim kademesindeki yabancı dil dersi yılsonu puan sayısına (n) bölünmesiyle elde</w:t>
            </w:r>
            <w:r>
              <w:rPr>
                <w:spacing w:val="1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7"/>
              <w:ind w:left="59"/>
            </w:pPr>
            <w:r>
              <w:t>Ortalama=</w:t>
            </w:r>
            <w:r>
              <w:rPr>
                <w:spacing w:val="-4"/>
              </w:rPr>
              <w:t xml:space="preserve"> </w:t>
            </w:r>
            <w:r>
              <w:t>(o1+o2+o3+</w:t>
            </w:r>
            <w:r>
              <w:rPr>
                <w:spacing w:val="-2"/>
              </w:rPr>
              <w:t xml:space="preserve"> </w:t>
            </w:r>
            <w:r>
              <w:t>…+on)/n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o1:</w:t>
            </w:r>
            <w:r>
              <w:rPr>
                <w:spacing w:val="-1"/>
              </w:rPr>
              <w:t xml:space="preserve"> </w:t>
            </w:r>
            <w:r>
              <w:t>bir</w:t>
            </w:r>
            <w:r>
              <w:rPr>
                <w:spacing w:val="-2"/>
              </w:rPr>
              <w:t xml:space="preserve"> </w:t>
            </w:r>
            <w:r>
              <w:t>yabancı</w:t>
            </w:r>
            <w:r>
              <w:rPr>
                <w:spacing w:val="-1"/>
              </w:rPr>
              <w:t xml:space="preserve"> </w:t>
            </w:r>
            <w:r>
              <w:t>dil</w:t>
            </w:r>
            <w:r>
              <w:rPr>
                <w:spacing w:val="-4"/>
              </w:rPr>
              <w:t xml:space="preserve"> </w:t>
            </w:r>
            <w:r>
              <w:t>dersinin</w:t>
            </w:r>
            <w:r>
              <w:rPr>
                <w:spacing w:val="-4"/>
              </w:rPr>
              <w:t xml:space="preserve"> </w:t>
            </w:r>
            <w:r>
              <w:t>yıl</w:t>
            </w:r>
            <w:r>
              <w:rPr>
                <w:spacing w:val="-4"/>
              </w:rPr>
              <w:t xml:space="preserve"> </w:t>
            </w:r>
            <w:r>
              <w:t>sonu</w:t>
            </w:r>
            <w:r>
              <w:rPr>
                <w:spacing w:val="-2"/>
              </w:rPr>
              <w:t xml:space="preserve"> </w:t>
            </w:r>
            <w:r>
              <w:t>ortalaması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5"/>
              <w:jc w:val="both"/>
            </w:pPr>
            <w:r>
              <w:t>Not: bir öğrenci bazı programlarda birden fazla yabancı dil dersi alabilmektedir. Bu</w:t>
            </w:r>
            <w:r>
              <w:rPr>
                <w:spacing w:val="1"/>
              </w:rPr>
              <w:t xml:space="preserve"> </w:t>
            </w:r>
            <w:r>
              <w:t>öğrencinin</w:t>
            </w:r>
            <w:r>
              <w:rPr>
                <w:spacing w:val="1"/>
              </w:rPr>
              <w:t xml:space="preserve"> </w:t>
            </w:r>
            <w:r>
              <w:t>aldığı</w:t>
            </w:r>
            <w:r>
              <w:rPr>
                <w:spacing w:val="1"/>
              </w:rPr>
              <w:t xml:space="preserve"> </w:t>
            </w:r>
            <w:r>
              <w:t>her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yabancı</w:t>
            </w:r>
            <w:r>
              <w:rPr>
                <w:spacing w:val="1"/>
              </w:rPr>
              <w:t xml:space="preserve"> </w:t>
            </w:r>
            <w:r>
              <w:t>dil</w:t>
            </w:r>
            <w:r>
              <w:rPr>
                <w:spacing w:val="1"/>
              </w:rPr>
              <w:t xml:space="preserve"> </w:t>
            </w:r>
            <w:r>
              <w:t>dersinin</w:t>
            </w:r>
            <w:r>
              <w:rPr>
                <w:spacing w:val="1"/>
              </w:rPr>
              <w:t xml:space="preserve"> </w:t>
            </w:r>
            <w:r>
              <w:t>puan</w:t>
            </w:r>
            <w:r>
              <w:rPr>
                <w:spacing w:val="1"/>
              </w:rPr>
              <w:t xml:space="preserve"> </w:t>
            </w:r>
            <w:r>
              <w:t>ortalaması</w:t>
            </w:r>
            <w:r>
              <w:rPr>
                <w:spacing w:val="1"/>
              </w:rPr>
              <w:t xml:space="preserve"> </w:t>
            </w:r>
            <w:r>
              <w:t>hesaplamaya</w:t>
            </w:r>
            <w:r>
              <w:rPr>
                <w:spacing w:val="1"/>
              </w:rPr>
              <w:t xml:space="preserve"> </w:t>
            </w:r>
            <w:r>
              <w:t>dahil</w:t>
            </w:r>
            <w:r>
              <w:rPr>
                <w:spacing w:val="1"/>
              </w:rPr>
              <w:t xml:space="preserve"> </w:t>
            </w:r>
            <w:r>
              <w:t>edilecektir.</w:t>
            </w:r>
            <w:r>
              <w:rPr>
                <w:spacing w:val="1"/>
              </w:rPr>
              <w:t xml:space="preserve"> </w:t>
            </w:r>
            <w:r>
              <w:t>Bu</w:t>
            </w:r>
            <w:r>
              <w:rPr>
                <w:spacing w:val="1"/>
              </w:rPr>
              <w:t xml:space="preserve"> </w:t>
            </w:r>
            <w:r>
              <w:t>öğrencinin</w:t>
            </w:r>
            <w:r>
              <w:rPr>
                <w:spacing w:val="1"/>
              </w:rPr>
              <w:t xml:space="preserve"> </w:t>
            </w:r>
            <w:r>
              <w:t>aldığı</w:t>
            </w:r>
            <w:r>
              <w:rPr>
                <w:spacing w:val="1"/>
              </w:rPr>
              <w:t xml:space="preserve"> </w:t>
            </w:r>
            <w:r>
              <w:t>yabancı</w:t>
            </w:r>
            <w:r>
              <w:rPr>
                <w:spacing w:val="1"/>
              </w:rPr>
              <w:t xml:space="preserve"> </w:t>
            </w:r>
            <w:r>
              <w:t>dil</w:t>
            </w:r>
            <w:r>
              <w:rPr>
                <w:spacing w:val="1"/>
              </w:rPr>
              <w:t xml:space="preserve"> </w:t>
            </w:r>
            <w:r>
              <w:t>dersi</w:t>
            </w:r>
            <w:r>
              <w:rPr>
                <w:spacing w:val="1"/>
              </w:rPr>
              <w:t xml:space="preserve"> </w:t>
            </w:r>
            <w:r>
              <w:t>sayısı</w:t>
            </w:r>
            <w:r>
              <w:rPr>
                <w:spacing w:val="1"/>
              </w:rPr>
              <w:t xml:space="preserve"> </w:t>
            </w:r>
            <w:r>
              <w:t>ortalama</w:t>
            </w:r>
            <w:r>
              <w:rPr>
                <w:spacing w:val="55"/>
              </w:rPr>
              <w:t xml:space="preserve"> </w:t>
            </w:r>
            <w:r>
              <w:t>hesaplanırken</w:t>
            </w:r>
            <w:r>
              <w:rPr>
                <w:spacing w:val="1"/>
              </w:rPr>
              <w:t xml:space="preserve"> </w:t>
            </w:r>
            <w:r>
              <w:t>paydaya</w:t>
            </w:r>
            <w:r>
              <w:rPr>
                <w:spacing w:val="-1"/>
              </w:rPr>
              <w:t xml:space="preserve"> </w:t>
            </w:r>
            <w:r>
              <w:t>dahil</w:t>
            </w:r>
            <w:r>
              <w:rPr>
                <w:spacing w:val="-3"/>
              </w:rPr>
              <w:t xml:space="preserve"> </w:t>
            </w:r>
            <w:r>
              <w:t>edilecektir.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5"/>
              <w:jc w:val="both"/>
            </w:pPr>
            <w:r>
              <w:t>e-okul modülünde yer alan öğrenci yabancı dil dersi yılsonu başarı puanları kullanılarak</w:t>
            </w:r>
            <w:r>
              <w:rPr>
                <w:spacing w:val="-52"/>
              </w:rPr>
              <w:t xml:space="preserve"> </w:t>
            </w:r>
            <w:r>
              <w:t>elde</w:t>
            </w:r>
            <w:r>
              <w:rPr>
                <w:spacing w:val="1"/>
              </w:rPr>
              <w:t xml:space="preserve"> </w:t>
            </w:r>
            <w:r>
              <w:t>edilecektir.</w:t>
            </w:r>
            <w:r>
              <w:rPr>
                <w:spacing w:val="1"/>
              </w:rPr>
              <w:t xml:space="preserve"> </w:t>
            </w:r>
            <w:r>
              <w:t>Gösterge</w:t>
            </w:r>
            <w:r>
              <w:rPr>
                <w:spacing w:val="1"/>
              </w:rPr>
              <w:t xml:space="preserve"> </w:t>
            </w:r>
            <w:r>
              <w:t>rakamlarına</w:t>
            </w:r>
            <w:r>
              <w:rPr>
                <w:spacing w:val="1"/>
              </w:rPr>
              <w:t xml:space="preserve"> </w:t>
            </w:r>
            <w:r>
              <w:t>Ocak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Haziran</w:t>
            </w:r>
            <w:r>
              <w:rPr>
                <w:spacing w:val="1"/>
              </w:rPr>
              <w:t xml:space="preserve"> </w:t>
            </w:r>
            <w:r>
              <w:t>dönemlerinde</w:t>
            </w:r>
            <w:r>
              <w:rPr>
                <w:spacing w:val="1"/>
              </w:rPr>
              <w:t xml:space="preserve"> </w:t>
            </w:r>
            <w:r>
              <w:t>ulaşılabilmektedir.</w:t>
            </w:r>
          </w:p>
        </w:tc>
      </w:tr>
      <w:tr w:rsidR="00FB5142">
        <w:trPr>
          <w:trHeight w:val="3746"/>
        </w:trPr>
        <w:tc>
          <w:tcPr>
            <w:tcW w:w="586" w:type="dxa"/>
            <w:tcBorders>
              <w:bottom w:val="single" w:sz="4" w:space="0" w:color="000000"/>
            </w:tcBorders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473" w:right="1457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1.2.2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568" w:right="537"/>
            </w:pPr>
            <w:r>
              <w:t>Yabancı dil eğitimine yönelik</w:t>
            </w:r>
            <w:r>
              <w:rPr>
                <w:spacing w:val="-52"/>
              </w:rPr>
              <w:t xml:space="preserve"> </w:t>
            </w:r>
            <w:r>
              <w:t>geliştirilen</w:t>
            </w:r>
            <w:r>
              <w:rPr>
                <w:spacing w:val="-5"/>
              </w:rPr>
              <w:t xml:space="preserve"> </w:t>
            </w:r>
            <w:r>
              <w:t>dijital</w:t>
            </w:r>
            <w:r>
              <w:rPr>
                <w:spacing w:val="-6"/>
              </w:rPr>
              <w:t xml:space="preserve"> </w:t>
            </w:r>
            <w:r>
              <w:t>içerik</w:t>
            </w:r>
            <w:r>
              <w:rPr>
                <w:spacing w:val="-5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  <w:tcBorders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7" w:line="259" w:lineRule="auto"/>
              <w:ind w:left="59" w:right="43"/>
              <w:jc w:val="both"/>
            </w:pPr>
            <w:r>
              <w:rPr>
                <w:b/>
              </w:rPr>
              <w:t xml:space="preserve">Tanımlar: </w:t>
            </w:r>
            <w:r>
              <w:t>Dijital içerik: Metin, ses, görüntü, oyun, e-kitap, e-dergi, grafik, animasyon,</w:t>
            </w:r>
            <w:r>
              <w:rPr>
                <w:spacing w:val="1"/>
              </w:rPr>
              <w:t xml:space="preserve"> </w:t>
            </w:r>
            <w:r>
              <w:t>üç boyutlu modeller ve etkileşimli e-kitap vb. olmak üzere pek çok farklı veri biçimini</w:t>
            </w:r>
            <w:r>
              <w:rPr>
                <w:spacing w:val="1"/>
              </w:rPr>
              <w:t xml:space="preserve"> </w:t>
            </w:r>
            <w:r>
              <w:t>içine</w:t>
            </w:r>
            <w:r>
              <w:rPr>
                <w:spacing w:val="-1"/>
              </w:rPr>
              <w:t xml:space="preserve"> </w:t>
            </w:r>
            <w:r>
              <w:t>alan büyük bir</w:t>
            </w:r>
            <w:r>
              <w:rPr>
                <w:spacing w:val="-2"/>
              </w:rPr>
              <w:t xml:space="preserve"> </w:t>
            </w:r>
            <w:r>
              <w:t>evrendir.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2"/>
              <w:jc w:val="both"/>
            </w:pPr>
            <w:r>
              <w:t>Bakanlık birimlerince geliştirilen metin, ses, görüntü, oyun, e-kitap, e-dergi, grafik,</w:t>
            </w:r>
            <w:r>
              <w:rPr>
                <w:spacing w:val="1"/>
              </w:rPr>
              <w:t xml:space="preserve"> </w:t>
            </w:r>
            <w:r>
              <w:t>animasyon, üç boyutlu modeller ve etkileşimli e-kitap vb dijital içeriklerin sayıları ilgili</w:t>
            </w:r>
            <w:r>
              <w:rPr>
                <w:spacing w:val="-52"/>
              </w:rPr>
              <w:t xml:space="preserve"> </w:t>
            </w:r>
            <w:r>
              <w:t>birimlerden</w:t>
            </w:r>
            <w:r>
              <w:rPr>
                <w:spacing w:val="-3"/>
              </w:rPr>
              <w:t xml:space="preserve"> </w:t>
            </w:r>
            <w:r>
              <w:t>toplanarak elde</w:t>
            </w:r>
            <w:r>
              <w:rPr>
                <w:spacing w:val="-2"/>
              </w:rPr>
              <w:t xml:space="preserve"> </w:t>
            </w:r>
            <w:r>
              <w:t>edilecektir.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/>
              <w:ind w:left="59"/>
            </w:pPr>
            <w:r>
              <w:t>Veri</w:t>
            </w:r>
            <w:r>
              <w:rPr>
                <w:spacing w:val="-1"/>
              </w:rPr>
              <w:t xml:space="preserve"> </w:t>
            </w:r>
            <w:r>
              <w:t>öğretim</w:t>
            </w:r>
            <w:r>
              <w:rPr>
                <w:spacing w:val="-1"/>
              </w:rPr>
              <w:t xml:space="preserve"> </w:t>
            </w:r>
            <w:r>
              <w:t>birimlerinden</w:t>
            </w:r>
            <w:r>
              <w:rPr>
                <w:spacing w:val="-4"/>
              </w:rPr>
              <w:t xml:space="preserve"> </w:t>
            </w:r>
            <w:r>
              <w:t>yazılı</w:t>
            </w:r>
            <w:r>
              <w:rPr>
                <w:spacing w:val="-4"/>
              </w:rPr>
              <w:t xml:space="preserve"> </w:t>
            </w:r>
            <w:r>
              <w:t>olarak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aylık</w:t>
            </w:r>
            <w:r>
              <w:rPr>
                <w:spacing w:val="-5"/>
              </w:rPr>
              <w:t xml:space="preserve"> </w:t>
            </w:r>
            <w:r>
              <w:t>dönemler</w:t>
            </w:r>
            <w:r>
              <w:rPr>
                <w:spacing w:val="-4"/>
              </w:rPr>
              <w:t xml:space="preserve"> </w:t>
            </w:r>
            <w:r>
              <w:t>itibariyle</w:t>
            </w:r>
            <w:r>
              <w:rPr>
                <w:spacing w:val="-4"/>
              </w:rPr>
              <w:t xml:space="preserve"> </w:t>
            </w:r>
            <w:r>
              <w:t>toplanacaktır.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344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2767"/>
        </w:trPr>
        <w:tc>
          <w:tcPr>
            <w:tcW w:w="586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983" w:right="967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1.2.3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167" w:right="136" w:firstLine="81"/>
            </w:pPr>
            <w:r>
              <w:t>Yurtdışı öğretmen eğitimi</w:t>
            </w:r>
            <w:r>
              <w:rPr>
                <w:spacing w:val="1"/>
              </w:rPr>
              <w:t xml:space="preserve"> </w:t>
            </w:r>
            <w:r>
              <w:t>sertifika programına katılan</w:t>
            </w:r>
            <w:r>
              <w:rPr>
                <w:spacing w:val="-52"/>
              </w:rPr>
              <w:t xml:space="preserve"> </w:t>
            </w:r>
            <w:r>
              <w:t>yabancı</w:t>
            </w:r>
            <w:r>
              <w:rPr>
                <w:spacing w:val="-1"/>
              </w:rPr>
              <w:t xml:space="preserve"> </w:t>
            </w:r>
            <w:r>
              <w:t>dil</w:t>
            </w:r>
            <w:r>
              <w:rPr>
                <w:spacing w:val="-4"/>
              </w:rPr>
              <w:t xml:space="preserve"> </w:t>
            </w:r>
            <w:r>
              <w:t>öğretmen</w:t>
            </w:r>
            <w:r>
              <w:rPr>
                <w:spacing w:val="-4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6" w:lineRule="auto"/>
              <w:ind w:left="59" w:right="184"/>
            </w:pPr>
            <w:r>
              <w:rPr>
                <w:b/>
              </w:rPr>
              <w:t xml:space="preserve">Tanımlar: </w:t>
            </w:r>
            <w:r>
              <w:t>Yurtdışı sertifika programı: Yabancı dil öğretmenlerinin branşlarına ilişkin</w:t>
            </w:r>
            <w:r>
              <w:rPr>
                <w:spacing w:val="-53"/>
              </w:rPr>
              <w:t xml:space="preserve"> </w:t>
            </w:r>
            <w:r>
              <w:t>bilgi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becerilerini</w:t>
            </w:r>
            <w:r>
              <w:rPr>
                <w:spacing w:val="-4"/>
              </w:rPr>
              <w:t xml:space="preserve"> </w:t>
            </w:r>
            <w:r>
              <w:t>artırmak</w:t>
            </w:r>
            <w:r>
              <w:rPr>
                <w:spacing w:val="-1"/>
              </w:rPr>
              <w:t xml:space="preserve"> </w:t>
            </w:r>
            <w:r>
              <w:t>üzere</w:t>
            </w:r>
            <w:r>
              <w:rPr>
                <w:spacing w:val="-2"/>
              </w:rPr>
              <w:t xml:space="preserve"> </w:t>
            </w:r>
            <w:r>
              <w:t>yurt</w:t>
            </w:r>
            <w:r>
              <w:rPr>
                <w:spacing w:val="-1"/>
              </w:rPr>
              <w:t xml:space="preserve"> </w:t>
            </w:r>
            <w:r>
              <w:t>dışında</w:t>
            </w:r>
            <w:r>
              <w:rPr>
                <w:spacing w:val="-4"/>
              </w:rPr>
              <w:t xml:space="preserve"> </w:t>
            </w:r>
            <w:r>
              <w:t>katıldıkları eğitim</w:t>
            </w:r>
            <w:r>
              <w:rPr>
                <w:spacing w:val="-1"/>
              </w:rPr>
              <w:t xml:space="preserve"> </w:t>
            </w:r>
            <w:r>
              <w:t>faaliyetleridir.</w:t>
            </w:r>
          </w:p>
          <w:p w:rsidR="00FB5142" w:rsidRDefault="00A47C39">
            <w:pPr>
              <w:pStyle w:val="TableParagraph"/>
              <w:spacing w:before="163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3" w:line="256" w:lineRule="auto"/>
              <w:ind w:left="59"/>
            </w:pPr>
            <w:r>
              <w:t>Yurt</w:t>
            </w:r>
            <w:r>
              <w:rPr>
                <w:spacing w:val="-3"/>
              </w:rPr>
              <w:t xml:space="preserve"> </w:t>
            </w:r>
            <w:r>
              <w:t>dışı</w:t>
            </w:r>
            <w:r>
              <w:rPr>
                <w:spacing w:val="-2"/>
              </w:rPr>
              <w:t xml:space="preserve"> </w:t>
            </w:r>
            <w:r>
              <w:t>öğretmen</w:t>
            </w:r>
            <w:r>
              <w:rPr>
                <w:spacing w:val="-5"/>
              </w:rPr>
              <w:t xml:space="preserve"> </w:t>
            </w:r>
            <w:r>
              <w:t>eğitimi</w:t>
            </w:r>
            <w:r>
              <w:rPr>
                <w:spacing w:val="-5"/>
              </w:rPr>
              <w:t xml:space="preserve"> </w:t>
            </w:r>
            <w:r>
              <w:t>sertifika</w:t>
            </w:r>
            <w:r>
              <w:rPr>
                <w:spacing w:val="-3"/>
              </w:rPr>
              <w:t xml:space="preserve"> </w:t>
            </w:r>
            <w:r>
              <w:t>programlarına</w:t>
            </w:r>
            <w:r>
              <w:rPr>
                <w:spacing w:val="-5"/>
              </w:rPr>
              <w:t xml:space="preserve"> </w:t>
            </w:r>
            <w:r>
              <w:t>katılan</w:t>
            </w:r>
            <w:r>
              <w:rPr>
                <w:spacing w:val="-3"/>
              </w:rPr>
              <w:t xml:space="preserve"> </w:t>
            </w:r>
            <w:r>
              <w:t>yabancı</w:t>
            </w:r>
            <w:r>
              <w:rPr>
                <w:spacing w:val="-3"/>
              </w:rPr>
              <w:t xml:space="preserve"> </w:t>
            </w:r>
            <w:r>
              <w:t>dil</w:t>
            </w:r>
            <w:r>
              <w:rPr>
                <w:spacing w:val="-5"/>
              </w:rPr>
              <w:t xml:space="preserve"> </w:t>
            </w:r>
            <w:r>
              <w:t>öğretmenlerinin</w:t>
            </w:r>
            <w:r>
              <w:rPr>
                <w:spacing w:val="-52"/>
              </w:rPr>
              <w:t xml:space="preserve"> </w:t>
            </w:r>
            <w:r>
              <w:t>sayısı</w:t>
            </w:r>
            <w:r>
              <w:rPr>
                <w:spacing w:val="-2"/>
              </w:rPr>
              <w:t xml:space="preserve"> </w:t>
            </w:r>
            <w:r>
              <w:t>tüm</w:t>
            </w:r>
            <w:r>
              <w:rPr>
                <w:spacing w:val="1"/>
              </w:rPr>
              <w:t xml:space="preserve"> </w:t>
            </w:r>
            <w:r>
              <w:t>öğretim kademeleri</w:t>
            </w:r>
            <w:r>
              <w:rPr>
                <w:spacing w:val="-2"/>
              </w:rPr>
              <w:t xml:space="preserve"> </w:t>
            </w:r>
            <w:r>
              <w:t>dikkate</w:t>
            </w:r>
            <w:r>
              <w:rPr>
                <w:spacing w:val="-1"/>
              </w:rPr>
              <w:t xml:space="preserve"> </w:t>
            </w:r>
            <w:r>
              <w:t>alınarak</w:t>
            </w:r>
            <w:r>
              <w:rPr>
                <w:spacing w:val="-2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birimlerden</w:t>
            </w:r>
            <w:r>
              <w:rPr>
                <w:spacing w:val="-4"/>
              </w:rPr>
              <w:t xml:space="preserve"> </w:t>
            </w:r>
            <w:r>
              <w:t>alınan</w:t>
            </w:r>
            <w:r>
              <w:rPr>
                <w:spacing w:val="-5"/>
              </w:rPr>
              <w:t xml:space="preserve"> </w:t>
            </w:r>
            <w:r>
              <w:t>verilerden</w:t>
            </w:r>
            <w:r>
              <w:rPr>
                <w:spacing w:val="-2"/>
              </w:rPr>
              <w:t xml:space="preserve"> </w:t>
            </w:r>
            <w:r>
              <w:t>hesaplanacaktır.</w:t>
            </w:r>
          </w:p>
        </w:tc>
      </w:tr>
      <w:tr w:rsidR="00FB5142">
        <w:trPr>
          <w:trHeight w:val="5751"/>
        </w:trPr>
        <w:tc>
          <w:tcPr>
            <w:tcW w:w="586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2477" w:right="2458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2.1.1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364" w:right="351" w:hanging="3"/>
              <w:jc w:val="center"/>
            </w:pPr>
            <w:r>
              <w:t>Bakanlık tarafından kurulacak veri ambarlarının etkili ve</w:t>
            </w:r>
            <w:r>
              <w:rPr>
                <w:spacing w:val="-52"/>
              </w:rPr>
              <w:t xml:space="preserve"> </w:t>
            </w:r>
            <w:r>
              <w:t>verimli</w:t>
            </w:r>
            <w:r>
              <w:rPr>
                <w:spacing w:val="-2"/>
              </w:rPr>
              <w:t xml:space="preserve"> </w:t>
            </w:r>
            <w:r>
              <w:t>olması</w:t>
            </w:r>
            <w:r>
              <w:rPr>
                <w:spacing w:val="-1"/>
              </w:rPr>
              <w:t xml:space="preserve"> </w:t>
            </w:r>
            <w:r>
              <w:t>için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düzeyinde</w:t>
            </w:r>
            <w:r>
              <w:rPr>
                <w:spacing w:val="-4"/>
              </w:rPr>
              <w:t xml:space="preserve"> </w:t>
            </w:r>
            <w:r>
              <w:t>tanıtım,</w:t>
            </w:r>
            <w:r>
              <w:rPr>
                <w:spacing w:val="-2"/>
              </w:rPr>
              <w:t xml:space="preserve"> </w:t>
            </w:r>
            <w:r>
              <w:t>bilgilendirme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52"/>
              </w:rPr>
              <w:t xml:space="preserve"> </w:t>
            </w:r>
            <w:r>
              <w:t>bilgi giriş</w:t>
            </w:r>
            <w:r>
              <w:rPr>
                <w:spacing w:val="-3"/>
              </w:rPr>
              <w:t xml:space="preserve"> </w:t>
            </w:r>
            <w:r>
              <w:t>işlemlerinin yapılması 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48"/>
              <w:jc w:val="both"/>
            </w:pPr>
            <w:r>
              <w:rPr>
                <w:b/>
              </w:rPr>
              <w:t>Tanımlar:</w:t>
            </w:r>
            <w:r>
              <w:rPr>
                <w:b/>
                <w:spacing w:val="1"/>
              </w:rPr>
              <w:t xml:space="preserve"> </w:t>
            </w:r>
            <w:r>
              <w:t>Yetki</w:t>
            </w:r>
            <w:r>
              <w:rPr>
                <w:spacing w:val="1"/>
              </w:rPr>
              <w:t xml:space="preserve"> </w:t>
            </w:r>
            <w:r>
              <w:t>Belirleme:</w:t>
            </w:r>
            <w:r>
              <w:rPr>
                <w:spacing w:val="1"/>
              </w:rPr>
              <w:t xml:space="preserve"> </w:t>
            </w:r>
            <w:r>
              <w:t>Üst</w:t>
            </w:r>
            <w:r>
              <w:rPr>
                <w:spacing w:val="1"/>
              </w:rPr>
              <w:t xml:space="preserve"> </w:t>
            </w:r>
            <w:r>
              <w:t>kademelerdeki</w:t>
            </w:r>
            <w:r>
              <w:rPr>
                <w:spacing w:val="1"/>
              </w:rPr>
              <w:t xml:space="preserve"> </w:t>
            </w:r>
            <w:r>
              <w:t>yöneticilerin</w:t>
            </w:r>
            <w:r>
              <w:rPr>
                <w:spacing w:val="1"/>
              </w:rPr>
              <w:t xml:space="preserve"> </w:t>
            </w:r>
            <w:r>
              <w:t>yetkilerinin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bu</w:t>
            </w:r>
            <w:r>
              <w:rPr>
                <w:spacing w:val="1"/>
              </w:rPr>
              <w:t xml:space="preserve"> </w:t>
            </w:r>
            <w:r>
              <w:t>yetkilerden</w:t>
            </w:r>
            <w:r>
              <w:rPr>
                <w:spacing w:val="-1"/>
              </w:rPr>
              <w:t xml:space="preserve"> </w:t>
            </w:r>
            <w:r>
              <w:t>devredilebilme</w:t>
            </w:r>
            <w:r>
              <w:rPr>
                <w:spacing w:val="-3"/>
              </w:rPr>
              <w:t xml:space="preserve"> </w:t>
            </w:r>
            <w:r>
              <w:t>niteliği</w:t>
            </w:r>
            <w:r>
              <w:rPr>
                <w:spacing w:val="-2"/>
              </w:rPr>
              <w:t xml:space="preserve"> </w:t>
            </w:r>
            <w:r>
              <w:t>gösteren</w:t>
            </w:r>
            <w:r>
              <w:rPr>
                <w:spacing w:val="-1"/>
              </w:rPr>
              <w:t xml:space="preserve"> </w:t>
            </w:r>
            <w:r>
              <w:t>yetkilerin</w:t>
            </w:r>
            <w:r>
              <w:rPr>
                <w:spacing w:val="-6"/>
              </w:rPr>
              <w:t xml:space="preserve"> </w:t>
            </w:r>
            <w:r>
              <w:t>belirlenmesidir.</w:t>
            </w:r>
          </w:p>
          <w:p w:rsidR="00FB5142" w:rsidRDefault="00A47C39">
            <w:pPr>
              <w:pStyle w:val="TableParagraph"/>
              <w:spacing w:before="157" w:line="259" w:lineRule="auto"/>
              <w:ind w:left="59" w:right="43"/>
              <w:jc w:val="both"/>
            </w:pPr>
            <w:r>
              <w:t>Yetki</w:t>
            </w:r>
            <w:r>
              <w:rPr>
                <w:spacing w:val="1"/>
              </w:rPr>
              <w:t xml:space="preserve"> </w:t>
            </w:r>
            <w:r>
              <w:t>Devri:</w:t>
            </w:r>
            <w:r>
              <w:rPr>
                <w:spacing w:val="1"/>
              </w:rPr>
              <w:t xml:space="preserve"> </w:t>
            </w:r>
            <w:r>
              <w:t>Bakanlık</w:t>
            </w:r>
            <w:r>
              <w:rPr>
                <w:spacing w:val="1"/>
              </w:rPr>
              <w:t xml:space="preserve"> </w:t>
            </w:r>
            <w:r>
              <w:t>merkez</w:t>
            </w:r>
            <w:r>
              <w:rPr>
                <w:spacing w:val="1"/>
              </w:rPr>
              <w:t xml:space="preserve"> </w:t>
            </w:r>
            <w:r>
              <w:t>teşkilatı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kullanılan</w:t>
            </w:r>
            <w:r>
              <w:rPr>
                <w:spacing w:val="1"/>
              </w:rPr>
              <w:t xml:space="preserve"> </w:t>
            </w:r>
            <w:r>
              <w:t>yetkilerden</w:t>
            </w:r>
            <w:r>
              <w:rPr>
                <w:spacing w:val="55"/>
              </w:rPr>
              <w:t xml:space="preserve"> </w:t>
            </w:r>
            <w:r>
              <w:t>uygun</w:t>
            </w:r>
            <w:r>
              <w:rPr>
                <w:spacing w:val="1"/>
              </w:rPr>
              <w:t xml:space="preserve"> </w:t>
            </w:r>
            <w:r>
              <w:t>olanların valiliklere devredilmesi veya üst kademe yöneticilerin yetkilerinin bir kısmını</w:t>
            </w:r>
            <w:r>
              <w:rPr>
                <w:spacing w:val="1"/>
              </w:rPr>
              <w:t xml:space="preserve"> </w:t>
            </w:r>
            <w:r>
              <w:t>yardımcılarına</w:t>
            </w:r>
            <w:r>
              <w:rPr>
                <w:spacing w:val="-3"/>
              </w:rPr>
              <w:t xml:space="preserve"> </w:t>
            </w:r>
            <w:r>
              <w:t>veya</w:t>
            </w:r>
            <w:r>
              <w:rPr>
                <w:spacing w:val="-1"/>
              </w:rPr>
              <w:t xml:space="preserve"> </w:t>
            </w:r>
            <w:r>
              <w:t>daha alt kademedeki yöneticilere</w:t>
            </w:r>
            <w:r>
              <w:rPr>
                <w:spacing w:val="-6"/>
              </w:rPr>
              <w:t xml:space="preserve"> </w:t>
            </w:r>
            <w:r>
              <w:t>devretmeleridir.</w:t>
            </w:r>
          </w:p>
          <w:p w:rsidR="00FB5142" w:rsidRDefault="00A47C39">
            <w:pPr>
              <w:pStyle w:val="TableParagraph"/>
              <w:spacing w:before="160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410" w:lineRule="auto"/>
              <w:ind w:left="59" w:right="1767"/>
            </w:pPr>
            <w:r>
              <w:t>Adım A1: Hazırlık ve planlama çalışmalarının tamamlanması (%10)</w:t>
            </w:r>
            <w:r>
              <w:rPr>
                <w:spacing w:val="-53"/>
              </w:rPr>
              <w:t xml:space="preserve"> </w:t>
            </w:r>
            <w:r>
              <w:t>Adım A2: Teknik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mevzuat</w:t>
            </w:r>
            <w:r>
              <w:rPr>
                <w:spacing w:val="1"/>
              </w:rPr>
              <w:t xml:space="preserve"> </w:t>
            </w:r>
            <w:r>
              <w:t>altyapısının</w:t>
            </w:r>
            <w:r>
              <w:rPr>
                <w:spacing w:val="-4"/>
              </w:rPr>
              <w:t xml:space="preserve"> </w:t>
            </w:r>
            <w:r>
              <w:t>kurulması (%30)</w:t>
            </w:r>
          </w:p>
          <w:p w:rsidR="00FB5142" w:rsidRDefault="00A47C39">
            <w:pPr>
              <w:pStyle w:val="TableParagraph"/>
              <w:spacing w:line="252" w:lineRule="exact"/>
              <w:ind w:left="59"/>
            </w:pPr>
            <w:r>
              <w:t>Adım</w:t>
            </w:r>
            <w:r>
              <w:rPr>
                <w:spacing w:val="-2"/>
              </w:rPr>
              <w:t xml:space="preserve"> </w:t>
            </w:r>
            <w:r>
              <w:t>A3:</w:t>
            </w:r>
            <w:r>
              <w:rPr>
                <w:spacing w:val="-2"/>
              </w:rPr>
              <w:t xml:space="preserve"> </w:t>
            </w:r>
            <w:r>
              <w:t>Pilot</w:t>
            </w:r>
            <w:r>
              <w:rPr>
                <w:spacing w:val="-2"/>
              </w:rPr>
              <w:t xml:space="preserve"> </w:t>
            </w:r>
            <w:r>
              <w:t>uygulamaların</w:t>
            </w:r>
            <w:r>
              <w:rPr>
                <w:spacing w:val="-3"/>
              </w:rPr>
              <w:t xml:space="preserve"> </w:t>
            </w:r>
            <w:r>
              <w:t>yapılması</w:t>
            </w:r>
            <w:r>
              <w:rPr>
                <w:spacing w:val="-2"/>
              </w:rPr>
              <w:t xml:space="preserve"> </w:t>
            </w:r>
            <w:r>
              <w:t>(%10)</w:t>
            </w:r>
          </w:p>
          <w:p w:rsidR="00FB5142" w:rsidRDefault="00A47C39">
            <w:pPr>
              <w:pStyle w:val="TableParagraph"/>
              <w:spacing w:before="181" w:line="256" w:lineRule="auto"/>
              <w:ind w:left="59" w:right="52"/>
              <w:jc w:val="both"/>
            </w:pPr>
            <w:r>
              <w:t>Adım</w:t>
            </w:r>
            <w:r>
              <w:rPr>
                <w:spacing w:val="1"/>
              </w:rPr>
              <w:t xml:space="preserve"> </w:t>
            </w:r>
            <w:r>
              <w:t>A4:</w:t>
            </w:r>
            <w:r>
              <w:rPr>
                <w:spacing w:val="1"/>
              </w:rPr>
              <w:t xml:space="preserve"> </w:t>
            </w:r>
            <w:r>
              <w:t>Pilot</w:t>
            </w:r>
            <w:r>
              <w:rPr>
                <w:spacing w:val="1"/>
              </w:rPr>
              <w:t xml:space="preserve"> </w:t>
            </w:r>
            <w:r>
              <w:t>uygulamadan</w:t>
            </w:r>
            <w:r>
              <w:rPr>
                <w:spacing w:val="1"/>
              </w:rPr>
              <w:t xml:space="preserve"> </w:t>
            </w:r>
            <w:r>
              <w:t>alınan</w:t>
            </w:r>
            <w:r>
              <w:rPr>
                <w:spacing w:val="1"/>
              </w:rPr>
              <w:t xml:space="preserve"> </w:t>
            </w:r>
            <w:r>
              <w:t>dönütlerle</w:t>
            </w:r>
            <w:r>
              <w:rPr>
                <w:spacing w:val="1"/>
              </w:rPr>
              <w:t xml:space="preserve"> </w:t>
            </w:r>
            <w:r>
              <w:t>Türkiye</w:t>
            </w:r>
            <w:r>
              <w:rPr>
                <w:spacing w:val="1"/>
              </w:rPr>
              <w:t xml:space="preserve"> </w:t>
            </w:r>
            <w:r>
              <w:t>uygulamasının</w:t>
            </w:r>
            <w:r>
              <w:rPr>
                <w:spacing w:val="1"/>
              </w:rPr>
              <w:t xml:space="preserve"> </w:t>
            </w:r>
            <w:r>
              <w:t>gerçekleştirilmesi</w:t>
            </w:r>
            <w:r>
              <w:rPr>
                <w:spacing w:val="-2"/>
              </w:rPr>
              <w:t xml:space="preserve"> </w:t>
            </w:r>
            <w:r>
              <w:t>(%30)</w:t>
            </w:r>
          </w:p>
          <w:p w:rsidR="00FB5142" w:rsidRDefault="00A47C39">
            <w:pPr>
              <w:pStyle w:val="TableParagraph"/>
              <w:spacing w:before="164" w:line="259" w:lineRule="auto"/>
              <w:ind w:left="59" w:right="45"/>
              <w:jc w:val="both"/>
            </w:pPr>
            <w:r>
              <w:t>Adım</w:t>
            </w:r>
            <w:r>
              <w:rPr>
                <w:spacing w:val="1"/>
              </w:rPr>
              <w:t xml:space="preserve"> </w:t>
            </w:r>
            <w:r>
              <w:t>A5:</w:t>
            </w:r>
            <w:r>
              <w:rPr>
                <w:spacing w:val="1"/>
              </w:rPr>
              <w:t xml:space="preserve"> </w:t>
            </w:r>
            <w:r>
              <w:t>Uygulamanın</w:t>
            </w:r>
            <w:r>
              <w:rPr>
                <w:spacing w:val="1"/>
              </w:rPr>
              <w:t xml:space="preserve"> </w:t>
            </w:r>
            <w:r>
              <w:t>yürütülmesi,</w:t>
            </w:r>
            <w:r>
              <w:rPr>
                <w:spacing w:val="1"/>
              </w:rPr>
              <w:t xml:space="preserve"> </w:t>
            </w:r>
            <w:r>
              <w:t>izlenmesi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değerlendirilmesi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sürekli</w:t>
            </w:r>
            <w:r>
              <w:rPr>
                <w:spacing w:val="1"/>
              </w:rPr>
              <w:t xml:space="preserve"> </w:t>
            </w:r>
            <w:r>
              <w:t>iyileştirme</w:t>
            </w:r>
            <w:r>
              <w:rPr>
                <w:spacing w:val="-1"/>
              </w:rPr>
              <w:t xml:space="preserve"> </w:t>
            </w:r>
            <w:r>
              <w:t>çalışmaları ile</w:t>
            </w:r>
            <w:r>
              <w:rPr>
                <w:spacing w:val="-3"/>
              </w:rPr>
              <w:t xml:space="preserve"> </w:t>
            </w:r>
            <w:r>
              <w:t>uygulamanın</w:t>
            </w:r>
            <w:r>
              <w:rPr>
                <w:spacing w:val="-1"/>
              </w:rPr>
              <w:t xml:space="preserve"> </w:t>
            </w:r>
            <w:r>
              <w:t>devamlı hale</w:t>
            </w:r>
            <w:r>
              <w:rPr>
                <w:spacing w:val="-3"/>
              </w:rPr>
              <w:t xml:space="preserve"> </w:t>
            </w:r>
            <w:r>
              <w:t>getirilmesi (%20)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/>
              <w:ind w:left="59"/>
            </w:pPr>
            <w:r>
              <w:t>Çalışmayı</w:t>
            </w:r>
            <w:r>
              <w:rPr>
                <w:spacing w:val="-2"/>
              </w:rPr>
              <w:t xml:space="preserve"> </w:t>
            </w:r>
            <w:r>
              <w:t>yürüten</w:t>
            </w:r>
            <w:r>
              <w:rPr>
                <w:spacing w:val="-4"/>
              </w:rPr>
              <w:t xml:space="preserve"> </w:t>
            </w:r>
            <w:r>
              <w:t>birimden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2"/>
              </w:rPr>
              <w:t xml:space="preserve"> </w:t>
            </w:r>
            <w:r>
              <w:t>bilgiler.</w:t>
            </w:r>
          </w:p>
        </w:tc>
      </w:tr>
      <w:tr w:rsidR="00FB5142">
        <w:trPr>
          <w:trHeight w:val="5594"/>
        </w:trPr>
        <w:tc>
          <w:tcPr>
            <w:tcW w:w="586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2399" w:right="2379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2.1.2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2051" w:right="501" w:hanging="1512"/>
            </w:pPr>
            <w:r>
              <w:t>Kurulacak olan coğrafi bilgi sisteminin il genelinde</w:t>
            </w:r>
            <w:r>
              <w:rPr>
                <w:spacing w:val="-53"/>
              </w:rPr>
              <w:t xml:space="preserve"> </w:t>
            </w:r>
            <w:r>
              <w:t>uygulanması 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47"/>
              <w:jc w:val="both"/>
            </w:pPr>
            <w:r>
              <w:rPr>
                <w:b/>
              </w:rPr>
              <w:t xml:space="preserve">Tanımlar: </w:t>
            </w:r>
            <w:r>
              <w:t>Eğitsel Veri Ambarı: Bakanlığın mevcut bilgi sistemlerinde yer alan veriler</w:t>
            </w:r>
            <w:r>
              <w:rPr>
                <w:spacing w:val="1"/>
              </w:rPr>
              <w:t xml:space="preserve"> </w:t>
            </w:r>
            <w:r>
              <w:t>ile eğitim öğretim etkinlikleri sonucunda ortaya çıkan öğrenci, öğretmen, eğitim ortamı</w:t>
            </w:r>
            <w:r>
              <w:rPr>
                <w:spacing w:val="1"/>
              </w:rPr>
              <w:t xml:space="preserve"> </w:t>
            </w:r>
            <w:r>
              <w:t>ve diğer tüm unsurlarla ilgili verilerin tutulduğu, gerektiğinde verilerin karar destek</w:t>
            </w:r>
            <w:r>
              <w:rPr>
                <w:spacing w:val="1"/>
              </w:rPr>
              <w:t xml:space="preserve"> </w:t>
            </w:r>
            <w:r>
              <w:t>aracı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1"/>
              </w:rPr>
              <w:t xml:space="preserve"> </w:t>
            </w:r>
            <w:r>
              <w:t>kullanılmasını</w:t>
            </w:r>
            <w:r>
              <w:rPr>
                <w:spacing w:val="1"/>
              </w:rPr>
              <w:t xml:space="preserve"> </w:t>
            </w:r>
            <w:r>
              <w:t>mümkün</w:t>
            </w:r>
            <w:r>
              <w:rPr>
                <w:spacing w:val="1"/>
              </w:rPr>
              <w:t xml:space="preserve"> </w:t>
            </w:r>
            <w:r>
              <w:t>kılan</w:t>
            </w:r>
            <w:r>
              <w:rPr>
                <w:spacing w:val="1"/>
              </w:rPr>
              <w:t xml:space="preserve"> </w:t>
            </w:r>
            <w:r>
              <w:t>verilerin</w:t>
            </w:r>
            <w:r>
              <w:rPr>
                <w:spacing w:val="1"/>
              </w:rPr>
              <w:t xml:space="preserve"> </w:t>
            </w:r>
            <w:r>
              <w:t>depolandığı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56"/>
              </w:rPr>
              <w:t xml:space="preserve"> </w:t>
            </w:r>
            <w:r>
              <w:t>yönetildiği</w:t>
            </w:r>
            <w:r>
              <w:rPr>
                <w:spacing w:val="-52"/>
              </w:rPr>
              <w:t xml:space="preserve"> </w:t>
            </w:r>
            <w:r>
              <w:t>sistemidir.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410" w:lineRule="auto"/>
              <w:ind w:left="59" w:right="1767"/>
            </w:pPr>
            <w:r>
              <w:t>Adım A1: Hazırlık ve planlama çalışmalarının tamamlanması (%10)</w:t>
            </w:r>
            <w:r>
              <w:rPr>
                <w:spacing w:val="-53"/>
              </w:rPr>
              <w:t xml:space="preserve"> </w:t>
            </w:r>
            <w:r>
              <w:t>Adım A2: Teknik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mevzuat</w:t>
            </w:r>
            <w:r>
              <w:rPr>
                <w:spacing w:val="1"/>
              </w:rPr>
              <w:t xml:space="preserve"> </w:t>
            </w:r>
            <w:r>
              <w:t>altyapısının</w:t>
            </w:r>
            <w:r>
              <w:rPr>
                <w:spacing w:val="-4"/>
              </w:rPr>
              <w:t xml:space="preserve"> </w:t>
            </w:r>
            <w:r>
              <w:t>kurulması (%30)</w:t>
            </w:r>
          </w:p>
          <w:p w:rsidR="00FB5142" w:rsidRDefault="00A47C39">
            <w:pPr>
              <w:pStyle w:val="TableParagraph"/>
              <w:spacing w:line="250" w:lineRule="exact"/>
              <w:ind w:left="59"/>
            </w:pPr>
            <w:r>
              <w:t>Adım</w:t>
            </w:r>
            <w:r>
              <w:rPr>
                <w:spacing w:val="-3"/>
              </w:rPr>
              <w:t xml:space="preserve"> </w:t>
            </w:r>
            <w:r>
              <w:t>A3:</w:t>
            </w:r>
            <w:r>
              <w:rPr>
                <w:spacing w:val="-2"/>
              </w:rPr>
              <w:t xml:space="preserve"> </w:t>
            </w:r>
            <w:r>
              <w:t>Pilot</w:t>
            </w:r>
            <w:r>
              <w:rPr>
                <w:spacing w:val="-3"/>
              </w:rPr>
              <w:t xml:space="preserve"> </w:t>
            </w:r>
            <w:r>
              <w:t>uygulamaların</w:t>
            </w:r>
            <w:r>
              <w:rPr>
                <w:spacing w:val="-3"/>
              </w:rPr>
              <w:t xml:space="preserve"> </w:t>
            </w:r>
            <w:r>
              <w:t>yapılması</w:t>
            </w:r>
            <w:r>
              <w:rPr>
                <w:spacing w:val="-3"/>
              </w:rPr>
              <w:t xml:space="preserve"> </w:t>
            </w:r>
            <w:r>
              <w:t>(%10)</w:t>
            </w:r>
          </w:p>
          <w:p w:rsidR="00FB5142" w:rsidRDefault="00A47C39">
            <w:pPr>
              <w:pStyle w:val="TableParagraph"/>
              <w:spacing w:before="183" w:line="256" w:lineRule="auto"/>
              <w:ind w:left="59" w:right="52"/>
              <w:jc w:val="both"/>
            </w:pPr>
            <w:r>
              <w:t>Adım</w:t>
            </w:r>
            <w:r>
              <w:rPr>
                <w:spacing w:val="1"/>
              </w:rPr>
              <w:t xml:space="preserve"> </w:t>
            </w:r>
            <w:r>
              <w:t>A4:</w:t>
            </w:r>
            <w:r>
              <w:rPr>
                <w:spacing w:val="1"/>
              </w:rPr>
              <w:t xml:space="preserve"> </w:t>
            </w:r>
            <w:r>
              <w:t>Pilot</w:t>
            </w:r>
            <w:r>
              <w:rPr>
                <w:spacing w:val="1"/>
              </w:rPr>
              <w:t xml:space="preserve"> </w:t>
            </w:r>
            <w:r>
              <w:t>uygulamadan</w:t>
            </w:r>
            <w:r>
              <w:rPr>
                <w:spacing w:val="1"/>
              </w:rPr>
              <w:t xml:space="preserve"> </w:t>
            </w:r>
            <w:r>
              <w:t>alınan</w:t>
            </w:r>
            <w:r>
              <w:rPr>
                <w:spacing w:val="1"/>
              </w:rPr>
              <w:t xml:space="preserve"> </w:t>
            </w:r>
            <w:r>
              <w:t>dönütlerle</w:t>
            </w:r>
            <w:r>
              <w:rPr>
                <w:spacing w:val="1"/>
              </w:rPr>
              <w:t xml:space="preserve"> </w:t>
            </w:r>
            <w:r>
              <w:t>Türkiye</w:t>
            </w:r>
            <w:r>
              <w:rPr>
                <w:spacing w:val="1"/>
              </w:rPr>
              <w:t xml:space="preserve"> </w:t>
            </w:r>
            <w:r>
              <w:t>uygulamasının</w:t>
            </w:r>
            <w:r>
              <w:rPr>
                <w:spacing w:val="1"/>
              </w:rPr>
              <w:t xml:space="preserve"> </w:t>
            </w:r>
            <w:r>
              <w:t>gerçekleştirilmesi</w:t>
            </w:r>
            <w:r>
              <w:rPr>
                <w:spacing w:val="-2"/>
              </w:rPr>
              <w:t xml:space="preserve"> </w:t>
            </w:r>
            <w:r>
              <w:t>(%30)</w:t>
            </w:r>
          </w:p>
          <w:p w:rsidR="00FB5142" w:rsidRDefault="00A47C39">
            <w:pPr>
              <w:pStyle w:val="TableParagraph"/>
              <w:spacing w:before="162" w:line="259" w:lineRule="auto"/>
              <w:ind w:left="59" w:right="53"/>
              <w:jc w:val="both"/>
            </w:pPr>
            <w:r>
              <w:t>Adım</w:t>
            </w:r>
            <w:r>
              <w:rPr>
                <w:spacing w:val="1"/>
              </w:rPr>
              <w:t xml:space="preserve"> </w:t>
            </w:r>
            <w:r>
              <w:t>A5:</w:t>
            </w:r>
            <w:r>
              <w:rPr>
                <w:spacing w:val="1"/>
              </w:rPr>
              <w:t xml:space="preserve"> </w:t>
            </w:r>
            <w:r>
              <w:t>Uygulamanın</w:t>
            </w:r>
            <w:r>
              <w:rPr>
                <w:spacing w:val="1"/>
              </w:rPr>
              <w:t xml:space="preserve"> </w:t>
            </w:r>
            <w:r>
              <w:t>yürütülmesi,</w:t>
            </w:r>
            <w:r>
              <w:rPr>
                <w:spacing w:val="1"/>
              </w:rPr>
              <w:t xml:space="preserve"> </w:t>
            </w:r>
            <w:r>
              <w:t>izlenmesi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değerlendirilmesi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sürekli</w:t>
            </w:r>
            <w:r>
              <w:rPr>
                <w:spacing w:val="1"/>
              </w:rPr>
              <w:t xml:space="preserve"> </w:t>
            </w:r>
            <w:r>
              <w:t>iyileştirme</w:t>
            </w:r>
            <w:r>
              <w:rPr>
                <w:spacing w:val="-1"/>
              </w:rPr>
              <w:t xml:space="preserve"> </w:t>
            </w:r>
            <w:r>
              <w:t>çalışmaları ile</w:t>
            </w:r>
            <w:r>
              <w:rPr>
                <w:spacing w:val="-3"/>
              </w:rPr>
              <w:t xml:space="preserve"> </w:t>
            </w:r>
            <w:r>
              <w:t>uygulamanın</w:t>
            </w:r>
            <w:r>
              <w:rPr>
                <w:spacing w:val="-1"/>
              </w:rPr>
              <w:t xml:space="preserve"> </w:t>
            </w:r>
            <w:r>
              <w:t>devamlı hale</w:t>
            </w:r>
            <w:r>
              <w:rPr>
                <w:spacing w:val="-3"/>
              </w:rPr>
              <w:t xml:space="preserve"> </w:t>
            </w:r>
            <w:r>
              <w:t>getirilmesi (%20)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Çalışmayı</w:t>
            </w:r>
            <w:r>
              <w:rPr>
                <w:spacing w:val="-2"/>
              </w:rPr>
              <w:t xml:space="preserve"> </w:t>
            </w:r>
            <w:r>
              <w:t>yürüten</w:t>
            </w:r>
            <w:r>
              <w:rPr>
                <w:spacing w:val="-4"/>
              </w:rPr>
              <w:t xml:space="preserve"> </w:t>
            </w:r>
            <w:r>
              <w:t>birimden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2"/>
              </w:rPr>
              <w:t xml:space="preserve"> </w:t>
            </w:r>
            <w:r>
              <w:t>bilgiler.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395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678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941" w:right="1920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2.1.3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612" w:right="378" w:hanging="200"/>
            </w:pPr>
            <w:r>
              <w:t>Müdürlüğümüz bilgi edinme sistemlerinden</w:t>
            </w:r>
            <w:r>
              <w:rPr>
                <w:spacing w:val="-52"/>
              </w:rPr>
              <w:t xml:space="preserve"> </w:t>
            </w:r>
            <w:r>
              <w:t>hizmet</w:t>
            </w:r>
            <w:r>
              <w:rPr>
                <w:spacing w:val="-1"/>
              </w:rPr>
              <w:t xml:space="preserve"> </w:t>
            </w:r>
            <w:r>
              <w:t>alanların</w:t>
            </w:r>
            <w:r>
              <w:rPr>
                <w:spacing w:val="-5"/>
              </w:rPr>
              <w:t xml:space="preserve"> </w:t>
            </w:r>
            <w:r>
              <w:t>memnuniyet 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tabs>
                <w:tab w:val="left" w:pos="6905"/>
              </w:tabs>
              <w:spacing w:before="17" w:line="259" w:lineRule="auto"/>
              <w:ind w:left="59" w:right="44"/>
              <w:jc w:val="both"/>
            </w:pPr>
            <w:r>
              <w:rPr>
                <w:b/>
              </w:rPr>
              <w:t>Tanımlar:</w:t>
            </w:r>
            <w:r>
              <w:rPr>
                <w:b/>
                <w:spacing w:val="1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Edinme</w:t>
            </w:r>
            <w:r>
              <w:rPr>
                <w:spacing w:val="1"/>
              </w:rPr>
              <w:t xml:space="preserve"> </w:t>
            </w:r>
            <w:r>
              <w:t>Hakkı:</w:t>
            </w:r>
            <w:r>
              <w:rPr>
                <w:spacing w:val="1"/>
              </w:rPr>
              <w:t xml:space="preserve"> </w:t>
            </w:r>
            <w:r>
              <w:t>Bireylerin</w:t>
            </w:r>
            <w:r>
              <w:rPr>
                <w:spacing w:val="1"/>
              </w:rPr>
              <w:t xml:space="preserve"> </w:t>
            </w:r>
            <w:r>
              <w:t>devlet</w:t>
            </w:r>
            <w:r>
              <w:rPr>
                <w:spacing w:val="1"/>
              </w:rPr>
              <w:t xml:space="preserve"> </w:t>
            </w:r>
            <w:r>
              <w:t>kurum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kuruluşlarının</w:t>
            </w:r>
            <w:r>
              <w:rPr>
                <w:spacing w:val="1"/>
              </w:rPr>
              <w:t xml:space="preserve"> </w:t>
            </w:r>
            <w:r>
              <w:t>görevlerinden</w:t>
            </w:r>
            <w:r>
              <w:rPr>
                <w:spacing w:val="1"/>
              </w:rPr>
              <w:t xml:space="preserve"> </w:t>
            </w:r>
            <w:r>
              <w:t>dolayı</w:t>
            </w:r>
            <w:r>
              <w:rPr>
                <w:spacing w:val="1"/>
              </w:rPr>
              <w:t xml:space="preserve"> </w:t>
            </w:r>
            <w:r>
              <w:t>sahip</w:t>
            </w:r>
            <w:r>
              <w:rPr>
                <w:spacing w:val="1"/>
              </w:rPr>
              <w:t xml:space="preserve"> </w:t>
            </w:r>
            <w:r>
              <w:t>oldukları</w:t>
            </w:r>
            <w:r>
              <w:rPr>
                <w:spacing w:val="1"/>
              </w:rPr>
              <w:t xml:space="preserve"> </w:t>
            </w:r>
            <w:r>
              <w:t>bilgilere</w:t>
            </w:r>
            <w:r>
              <w:rPr>
                <w:spacing w:val="1"/>
              </w:rPr>
              <w:t xml:space="preserve"> </w:t>
            </w:r>
            <w:r>
              <w:t>ulaşabilme</w:t>
            </w:r>
            <w:r>
              <w:rPr>
                <w:spacing w:val="1"/>
              </w:rPr>
              <w:t xml:space="preserve"> </w:t>
            </w:r>
            <w:r>
              <w:t>hakkıdır.</w:t>
            </w:r>
            <w:r>
              <w:rPr>
                <w:spacing w:val="1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Edinme</w:t>
            </w:r>
            <w:r>
              <w:rPr>
                <w:spacing w:val="1"/>
              </w:rPr>
              <w:t xml:space="preserve"> </w:t>
            </w:r>
            <w:r>
              <w:t>Sistemi:</w:t>
            </w:r>
            <w:r>
              <w:rPr>
                <w:spacing w:val="1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Edinme</w:t>
            </w:r>
            <w:r>
              <w:rPr>
                <w:spacing w:val="1"/>
              </w:rPr>
              <w:t xml:space="preserve"> </w:t>
            </w:r>
            <w:r>
              <w:t>Hakkı</w:t>
            </w:r>
            <w:r>
              <w:rPr>
                <w:spacing w:val="1"/>
              </w:rPr>
              <w:t xml:space="preserve"> </w:t>
            </w:r>
            <w:r>
              <w:t>Kanunu</w:t>
            </w:r>
            <w:r>
              <w:rPr>
                <w:spacing w:val="1"/>
              </w:rPr>
              <w:t xml:space="preserve"> </w:t>
            </w:r>
            <w:r>
              <w:t>gereğince</w:t>
            </w:r>
            <w:r>
              <w:rPr>
                <w:spacing w:val="1"/>
              </w:rPr>
              <w:t xml:space="preserve"> </w:t>
            </w:r>
            <w:r>
              <w:t>bilgi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belge</w:t>
            </w:r>
            <w:r>
              <w:rPr>
                <w:spacing w:val="1"/>
              </w:rPr>
              <w:t xml:space="preserve"> </w:t>
            </w:r>
            <w:r>
              <w:t>talep</w:t>
            </w:r>
            <w:r>
              <w:rPr>
                <w:spacing w:val="1"/>
              </w:rPr>
              <w:t xml:space="preserve"> </w:t>
            </w:r>
            <w:r>
              <w:t>etmek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oluşturulan</w:t>
            </w:r>
            <w:r>
              <w:tab/>
            </w:r>
            <w:r>
              <w:rPr>
                <w:w w:val="95"/>
              </w:rPr>
              <w:t>sistemidir.</w:t>
            </w:r>
          </w:p>
          <w:p w:rsidR="00FB5142" w:rsidRDefault="00A47C39">
            <w:pPr>
              <w:pStyle w:val="TableParagraph"/>
              <w:spacing w:line="259" w:lineRule="auto"/>
              <w:ind w:left="59" w:right="45"/>
              <w:jc w:val="both"/>
            </w:pPr>
            <w:r>
              <w:t>Millî Eğitim Bakanlığı İletişim Merkezi (MEBİM) : (444 0 632) başta öğretmenlerimiz</w:t>
            </w:r>
            <w:r>
              <w:rPr>
                <w:spacing w:val="1"/>
              </w:rPr>
              <w:t xml:space="preserve"> </w:t>
            </w:r>
            <w:r>
              <w:t>olmak üzere öğrenci, veli ve diğer vatandaşlarımızdan çağrı yoluyla gelecek her türlü</w:t>
            </w:r>
            <w:r>
              <w:rPr>
                <w:spacing w:val="1"/>
              </w:rPr>
              <w:t xml:space="preserve"> </w:t>
            </w:r>
            <w:r>
              <w:t>soru, talep, görüş, öneri ve idari konulardaki başvuruların etkin ve hızlı bir şekilde</w:t>
            </w:r>
            <w:r>
              <w:rPr>
                <w:spacing w:val="1"/>
              </w:rPr>
              <w:t xml:space="preserve"> </w:t>
            </w:r>
            <w:r>
              <w:t>çözüme</w:t>
            </w:r>
            <w:r>
              <w:rPr>
                <w:spacing w:val="-3"/>
              </w:rPr>
              <w:t xml:space="preserve"> </w:t>
            </w:r>
            <w:r>
              <w:t>kavuşturulması</w:t>
            </w:r>
            <w:r>
              <w:rPr>
                <w:spacing w:val="-2"/>
              </w:rPr>
              <w:t xml:space="preserve"> </w:t>
            </w:r>
            <w:r>
              <w:t>amacıyla</w:t>
            </w:r>
            <w:r>
              <w:rPr>
                <w:spacing w:val="-5"/>
              </w:rPr>
              <w:t xml:space="preserve"> </w:t>
            </w:r>
            <w:r>
              <w:t>faaliyet</w:t>
            </w:r>
            <w:r>
              <w:rPr>
                <w:spacing w:val="-5"/>
              </w:rPr>
              <w:t xml:space="preserve"> </w:t>
            </w:r>
            <w:r>
              <w:t>gösteren</w:t>
            </w:r>
            <w:r>
              <w:rPr>
                <w:spacing w:val="-3"/>
              </w:rPr>
              <w:t xml:space="preserve"> </w:t>
            </w:r>
            <w:r>
              <w:t>Bakanlığımızın</w:t>
            </w:r>
            <w:r>
              <w:rPr>
                <w:spacing w:val="-5"/>
              </w:rPr>
              <w:t xml:space="preserve"> </w:t>
            </w:r>
            <w:r>
              <w:t>İletişim</w:t>
            </w:r>
            <w:r>
              <w:rPr>
                <w:spacing w:val="-5"/>
              </w:rPr>
              <w:t xml:space="preserve"> </w:t>
            </w:r>
            <w:r>
              <w:t>Merkezidir.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7"/>
              <w:jc w:val="both"/>
            </w:pPr>
            <w:r>
              <w:t>Memnuniyet oranı hesaplaması anket yöntemiyle üçer aylık dönemlerde yılda dört kez</w:t>
            </w:r>
            <w:r>
              <w:rPr>
                <w:spacing w:val="1"/>
              </w:rPr>
              <w:t xml:space="preserve"> </w:t>
            </w:r>
            <w:r>
              <w:t>yapılmaktadır.</w:t>
            </w:r>
            <w:r>
              <w:rPr>
                <w:spacing w:val="1"/>
              </w:rPr>
              <w:t xml:space="preserve"> </w:t>
            </w:r>
            <w:r>
              <w:t>Üçer</w:t>
            </w:r>
            <w:r>
              <w:rPr>
                <w:spacing w:val="1"/>
              </w:rPr>
              <w:t xml:space="preserve"> </w:t>
            </w:r>
            <w:r>
              <w:t>aylık</w:t>
            </w:r>
            <w:r>
              <w:rPr>
                <w:spacing w:val="1"/>
              </w:rPr>
              <w:t xml:space="preserve"> </w:t>
            </w:r>
            <w:r>
              <w:t>dönemlerde</w:t>
            </w:r>
            <w:r>
              <w:rPr>
                <w:spacing w:val="1"/>
              </w:rPr>
              <w:t xml:space="preserve"> </w:t>
            </w:r>
            <w:r>
              <w:t>elde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sonuçlar</w:t>
            </w:r>
            <w:r>
              <w:rPr>
                <w:spacing w:val="1"/>
              </w:rPr>
              <w:t xml:space="preserve"> </w:t>
            </w:r>
            <w:r>
              <w:t>yıl</w:t>
            </w:r>
            <w:r>
              <w:rPr>
                <w:spacing w:val="1"/>
              </w:rPr>
              <w:t xml:space="preserve"> </w:t>
            </w:r>
            <w:r>
              <w:t>sonunda</w:t>
            </w:r>
            <w:r>
              <w:rPr>
                <w:spacing w:val="1"/>
              </w:rPr>
              <w:t xml:space="preserve"> </w:t>
            </w:r>
            <w:r>
              <w:t>aritmetik</w:t>
            </w:r>
            <w:r>
              <w:rPr>
                <w:spacing w:val="1"/>
              </w:rPr>
              <w:t xml:space="preserve"> </w:t>
            </w:r>
            <w:r>
              <w:t>ortalama</w:t>
            </w:r>
            <w:r>
              <w:rPr>
                <w:spacing w:val="-3"/>
              </w:rPr>
              <w:t xml:space="preserve"> </w:t>
            </w:r>
            <w:r>
              <w:t>alınarak yıllık memnuniyet oranı</w:t>
            </w:r>
            <w:r>
              <w:rPr>
                <w:spacing w:val="-1"/>
              </w:rPr>
              <w:t xml:space="preserve"> </w:t>
            </w:r>
            <w:r>
              <w:t>hesaplanmaktadır.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0"/>
              <w:ind w:left="59"/>
            </w:pPr>
            <w:r>
              <w:t>Uluslararası</w:t>
            </w:r>
            <w:r>
              <w:rPr>
                <w:spacing w:val="-2"/>
              </w:rPr>
              <w:t xml:space="preserve"> </w:t>
            </w:r>
            <w:r>
              <w:t>bağımsız</w:t>
            </w:r>
            <w:r>
              <w:rPr>
                <w:spacing w:val="-3"/>
              </w:rPr>
              <w:t xml:space="preserve"> </w:t>
            </w:r>
            <w:r>
              <w:t>özel</w:t>
            </w:r>
            <w:r>
              <w:rPr>
                <w:spacing w:val="-4"/>
              </w:rPr>
              <w:t xml:space="preserve"> </w:t>
            </w:r>
            <w:r>
              <w:t>bir</w:t>
            </w:r>
            <w:r>
              <w:rPr>
                <w:spacing w:val="-2"/>
              </w:rPr>
              <w:t xml:space="preserve"> </w:t>
            </w:r>
            <w:r>
              <w:t>kuruluş</w:t>
            </w:r>
            <w:r>
              <w:rPr>
                <w:spacing w:val="-5"/>
              </w:rPr>
              <w:t xml:space="preserve"> </w:t>
            </w:r>
            <w:r>
              <w:t>tarafından</w:t>
            </w:r>
            <w:r>
              <w:rPr>
                <w:spacing w:val="-2"/>
              </w:rPr>
              <w:t xml:space="preserve"> </w:t>
            </w:r>
            <w:r>
              <w:t>yapılan</w:t>
            </w:r>
            <w:r>
              <w:rPr>
                <w:spacing w:val="-3"/>
              </w:rPr>
              <w:t xml:space="preserve"> </w:t>
            </w:r>
            <w:r>
              <w:t>anket</w:t>
            </w:r>
            <w:r>
              <w:rPr>
                <w:spacing w:val="-1"/>
              </w:rPr>
              <w:t xml:space="preserve"> </w:t>
            </w:r>
            <w:r>
              <w:t>sonuçları.</w:t>
            </w:r>
          </w:p>
        </w:tc>
      </w:tr>
      <w:tr w:rsidR="00FB5142">
        <w:trPr>
          <w:trHeight w:val="4017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526" w:right="1507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2.2.1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79"/>
            </w:pPr>
            <w:r>
              <w:t>Lisansüstü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1"/>
              </w:rPr>
              <w:t xml:space="preserve"> </w:t>
            </w:r>
            <w:r>
              <w:t>alan</w:t>
            </w:r>
            <w:r>
              <w:rPr>
                <w:spacing w:val="-2"/>
              </w:rPr>
              <w:t xml:space="preserve"> </w:t>
            </w:r>
            <w:r>
              <w:t>personel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 w:line="259" w:lineRule="auto"/>
              <w:ind w:left="59" w:right="50"/>
              <w:jc w:val="both"/>
            </w:pPr>
            <w:r>
              <w:rPr>
                <w:b/>
              </w:rPr>
              <w:t xml:space="preserve">Tanımlar: </w:t>
            </w:r>
            <w:r>
              <w:t>Lisansüstü Eğitim: Lisans eğitimine dayalı olan yüksek lisans ve doktora</w:t>
            </w:r>
            <w:r>
              <w:rPr>
                <w:spacing w:val="1"/>
              </w:rPr>
              <w:t xml:space="preserve"> </w:t>
            </w:r>
            <w:r>
              <w:t>eğitimiyle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1"/>
              </w:rPr>
              <w:t xml:space="preserve"> </w:t>
            </w:r>
            <w:r>
              <w:t>dallarında</w:t>
            </w:r>
            <w:r>
              <w:rPr>
                <w:spacing w:val="1"/>
              </w:rPr>
              <w:t xml:space="preserve"> </w:t>
            </w:r>
            <w:r>
              <w:t>yapılan</w:t>
            </w:r>
            <w:r>
              <w:rPr>
                <w:spacing w:val="1"/>
              </w:rPr>
              <w:t xml:space="preserve"> </w:t>
            </w:r>
            <w:r>
              <w:t>sanatta</w:t>
            </w:r>
            <w:r>
              <w:rPr>
                <w:spacing w:val="1"/>
              </w:rPr>
              <w:t xml:space="preserve"> </w:t>
            </w:r>
            <w:r>
              <w:t>yeterlik</w:t>
            </w:r>
            <w:r>
              <w:rPr>
                <w:spacing w:val="1"/>
              </w:rPr>
              <w:t xml:space="preserve"> </w:t>
            </w:r>
            <w:r>
              <w:t>çalışması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tıpta</w:t>
            </w:r>
            <w:r>
              <w:rPr>
                <w:spacing w:val="1"/>
              </w:rPr>
              <w:t xml:space="preserve"> </w:t>
            </w:r>
            <w:r>
              <w:t>uzmanlıkla</w:t>
            </w:r>
            <w:r>
              <w:rPr>
                <w:spacing w:val="1"/>
              </w:rPr>
              <w:t xml:space="preserve"> </w:t>
            </w:r>
            <w:r>
              <w:t>bunların gerektirdiği eğitim öğretim, bilimsel araştırma ve uygulama etkinliklerinden</w:t>
            </w:r>
            <w:r>
              <w:rPr>
                <w:spacing w:val="1"/>
              </w:rPr>
              <w:t xml:space="preserve"> </w:t>
            </w:r>
            <w:r>
              <w:t>oluşan</w:t>
            </w:r>
            <w:r>
              <w:rPr>
                <w:spacing w:val="1"/>
              </w:rPr>
              <w:t xml:space="preserve"> </w:t>
            </w:r>
            <w:r>
              <w:t>eğitimdir.</w:t>
            </w:r>
            <w:r>
              <w:rPr>
                <w:spacing w:val="1"/>
              </w:rPr>
              <w:t xml:space="preserve"> </w:t>
            </w:r>
            <w:r>
              <w:t>Lisansüstü</w:t>
            </w:r>
            <w:r>
              <w:rPr>
                <w:spacing w:val="1"/>
              </w:rPr>
              <w:t xml:space="preserve"> </w:t>
            </w:r>
            <w:r>
              <w:t>eğitim,</w:t>
            </w:r>
            <w:r>
              <w:rPr>
                <w:spacing w:val="1"/>
              </w:rPr>
              <w:t xml:space="preserve"> </w:t>
            </w:r>
            <w:r>
              <w:t>belirli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alanda</w:t>
            </w:r>
            <w:r>
              <w:rPr>
                <w:spacing w:val="1"/>
              </w:rPr>
              <w:t xml:space="preserve"> </w:t>
            </w:r>
            <w:r>
              <w:t>uzmanlaşmaya</w:t>
            </w:r>
            <w:r>
              <w:rPr>
                <w:spacing w:val="1"/>
              </w:rPr>
              <w:t xml:space="preserve"> </w:t>
            </w:r>
            <w:r>
              <w:t>dönük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-52"/>
              </w:rPr>
              <w:t xml:space="preserve"> </w:t>
            </w:r>
            <w:r>
              <w:t>verilen</w:t>
            </w:r>
            <w:r>
              <w:rPr>
                <w:spacing w:val="-3"/>
              </w:rPr>
              <w:t xml:space="preserve"> </w:t>
            </w:r>
            <w:r>
              <w:t>eğitimdir.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8"/>
              <w:jc w:val="both"/>
            </w:pPr>
            <w:r>
              <w:t>(Görev yaptığı branşta lisansüstü eğitim alan öğretmen sayısı*100)/Mevcut öğretmen</w:t>
            </w:r>
            <w:r>
              <w:rPr>
                <w:spacing w:val="1"/>
              </w:rPr>
              <w:t xml:space="preserve"> </w:t>
            </w:r>
            <w:r>
              <w:t>sayısı</w:t>
            </w:r>
          </w:p>
          <w:p w:rsidR="00FB5142" w:rsidRDefault="00A47C39">
            <w:pPr>
              <w:pStyle w:val="TableParagraph"/>
              <w:spacing w:before="159"/>
              <w:ind w:left="59"/>
            </w:pPr>
            <w:r>
              <w:t>Bakanlığımız</w:t>
            </w:r>
            <w:r>
              <w:rPr>
                <w:spacing w:val="-3"/>
              </w:rPr>
              <w:t xml:space="preserve"> </w:t>
            </w:r>
            <w:r>
              <w:t>okul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kurumlarında</w:t>
            </w:r>
            <w:r>
              <w:rPr>
                <w:spacing w:val="-3"/>
              </w:rPr>
              <w:t xml:space="preserve"> </w:t>
            </w:r>
            <w:r>
              <w:t>görev</w:t>
            </w:r>
            <w:r>
              <w:rPr>
                <w:spacing w:val="-2"/>
              </w:rPr>
              <w:t xml:space="preserve"> </w:t>
            </w:r>
            <w:r>
              <w:t>yapan</w:t>
            </w:r>
            <w:r>
              <w:rPr>
                <w:spacing w:val="-3"/>
              </w:rPr>
              <w:t xml:space="preserve"> </w:t>
            </w:r>
            <w:r>
              <w:t>tüm</w:t>
            </w:r>
            <w:r>
              <w:rPr>
                <w:spacing w:val="-4"/>
              </w:rPr>
              <w:t xml:space="preserve"> </w:t>
            </w:r>
            <w:r>
              <w:t>öğretmenleri</w:t>
            </w:r>
            <w:r>
              <w:rPr>
                <w:spacing w:val="-2"/>
              </w:rPr>
              <w:t xml:space="preserve"> </w:t>
            </w:r>
            <w:r>
              <w:t>kapsayacaktır.</w:t>
            </w:r>
          </w:p>
          <w:p w:rsidR="00FB5142" w:rsidRDefault="00A47C39">
            <w:pPr>
              <w:pStyle w:val="TableParagraph"/>
              <w:spacing w:before="180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Veriler,</w:t>
            </w:r>
            <w:r>
              <w:rPr>
                <w:spacing w:val="-3"/>
              </w:rPr>
              <w:t xml:space="preserve"> </w:t>
            </w:r>
            <w:r>
              <w:t>MEBBİS</w:t>
            </w:r>
            <w:r>
              <w:rPr>
                <w:spacing w:val="-3"/>
              </w:rPr>
              <w:t xml:space="preserve"> </w:t>
            </w:r>
            <w:r>
              <w:t>Modülü</w:t>
            </w:r>
            <w:r>
              <w:rPr>
                <w:spacing w:val="-6"/>
              </w:rPr>
              <w:t xml:space="preserve"> </w:t>
            </w:r>
            <w:r>
              <w:t>üzerinden</w:t>
            </w:r>
            <w:r>
              <w:rPr>
                <w:spacing w:val="-3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edilmektedir.</w:t>
            </w:r>
          </w:p>
        </w:tc>
      </w:tr>
      <w:tr w:rsidR="00FB5142">
        <w:trPr>
          <w:trHeight w:val="4613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908" w:right="1889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2.2.2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120"/>
            </w:pPr>
            <w:r>
              <w:t>Yönetici</w:t>
            </w:r>
            <w:r>
              <w:rPr>
                <w:spacing w:val="-3"/>
              </w:rPr>
              <w:t xml:space="preserve"> </w:t>
            </w:r>
            <w:r>
              <w:t>cinsiyet</w:t>
            </w:r>
            <w:r>
              <w:rPr>
                <w:spacing w:val="-3"/>
              </w:rPr>
              <w:t xml:space="preserve"> </w:t>
            </w:r>
            <w:r>
              <w:t>oranı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20" w:line="256" w:lineRule="auto"/>
              <w:ind w:left="59" w:right="184"/>
            </w:pPr>
            <w:r>
              <w:rPr>
                <w:b/>
              </w:rPr>
              <w:t>Tanımlar:</w:t>
            </w:r>
            <w:r>
              <w:rPr>
                <w:b/>
                <w:spacing w:val="-3"/>
              </w:rPr>
              <w:t xml:space="preserve"> </w:t>
            </w:r>
            <w:r>
              <w:t>Yönetici:</w:t>
            </w:r>
            <w:r>
              <w:rPr>
                <w:spacing w:val="-2"/>
              </w:rPr>
              <w:t xml:space="preserve"> </w:t>
            </w:r>
            <w:r>
              <w:t>Merkez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taşra</w:t>
            </w:r>
            <w:r>
              <w:rPr>
                <w:spacing w:val="-5"/>
              </w:rPr>
              <w:t xml:space="preserve"> </w:t>
            </w:r>
            <w:r>
              <w:t>teşkilatı</w:t>
            </w:r>
            <w:r>
              <w:rPr>
                <w:spacing w:val="-2"/>
              </w:rPr>
              <w:t xml:space="preserve"> </w:t>
            </w:r>
            <w:r>
              <w:t>birimlerinde</w:t>
            </w:r>
            <w:r>
              <w:rPr>
                <w:spacing w:val="-3"/>
              </w:rPr>
              <w:t xml:space="preserve"> </w:t>
            </w:r>
            <w:r>
              <w:t>görev</w:t>
            </w:r>
            <w:r>
              <w:rPr>
                <w:spacing w:val="-3"/>
              </w:rPr>
              <w:t xml:space="preserve"> </w:t>
            </w:r>
            <w:r>
              <w:t>yapan</w:t>
            </w:r>
            <w:r>
              <w:rPr>
                <w:spacing w:val="-3"/>
              </w:rPr>
              <w:t xml:space="preserve"> </w:t>
            </w:r>
            <w:r>
              <w:t>kadrolarda</w:t>
            </w:r>
            <w:r>
              <w:rPr>
                <w:spacing w:val="-52"/>
              </w:rPr>
              <w:t xml:space="preserve"> </w:t>
            </w:r>
            <w:r>
              <w:t>görev</w:t>
            </w:r>
            <w:r>
              <w:rPr>
                <w:spacing w:val="-3"/>
              </w:rPr>
              <w:t xml:space="preserve"> </w:t>
            </w:r>
            <w:r>
              <w:t>yapan</w:t>
            </w:r>
            <w:r>
              <w:rPr>
                <w:spacing w:val="-3"/>
              </w:rPr>
              <w:t xml:space="preserve"> </w:t>
            </w:r>
            <w:r>
              <w:t>yöneticilerdir.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68"/>
            </w:pPr>
            <w:r>
              <w:t>Merkez</w:t>
            </w:r>
            <w:r>
              <w:rPr>
                <w:spacing w:val="2"/>
              </w:rPr>
              <w:t xml:space="preserve"> </w:t>
            </w:r>
            <w:r>
              <w:t>ve</w:t>
            </w:r>
            <w:r>
              <w:rPr>
                <w:spacing w:val="2"/>
              </w:rPr>
              <w:t xml:space="preserve"> </w:t>
            </w:r>
            <w:r>
              <w:t>taşra</w:t>
            </w:r>
            <w:r>
              <w:rPr>
                <w:spacing w:val="2"/>
              </w:rPr>
              <w:t xml:space="preserve"> </w:t>
            </w:r>
            <w:r>
              <w:t>teşkilatı birimlerinde</w:t>
            </w:r>
            <w:r>
              <w:rPr>
                <w:spacing w:val="2"/>
              </w:rPr>
              <w:t xml:space="preserve"> </w:t>
            </w:r>
            <w:r>
              <w:t>görev</w:t>
            </w:r>
            <w:r>
              <w:rPr>
                <w:spacing w:val="2"/>
              </w:rPr>
              <w:t xml:space="preserve"> </w:t>
            </w:r>
            <w:r>
              <w:t>yapan</w:t>
            </w:r>
            <w:r>
              <w:rPr>
                <w:spacing w:val="2"/>
              </w:rPr>
              <w:t xml:space="preserve"> </w:t>
            </w:r>
            <w:r>
              <w:t>okul müdürü,</w:t>
            </w:r>
            <w:r>
              <w:rPr>
                <w:spacing w:val="2"/>
              </w:rPr>
              <w:t xml:space="preserve"> </w:t>
            </w:r>
            <w:r>
              <w:t>okul müdür</w:t>
            </w:r>
            <w:r>
              <w:rPr>
                <w:spacing w:val="1"/>
              </w:rPr>
              <w:t xml:space="preserve"> </w:t>
            </w:r>
            <w:r>
              <w:t>yardımcısı,</w:t>
            </w:r>
            <w:r>
              <w:rPr>
                <w:spacing w:val="21"/>
              </w:rPr>
              <w:t xml:space="preserve"> </w:t>
            </w:r>
            <w:r>
              <w:t>şube</w:t>
            </w:r>
            <w:r>
              <w:rPr>
                <w:spacing w:val="17"/>
              </w:rPr>
              <w:t xml:space="preserve"> </w:t>
            </w:r>
            <w:r>
              <w:t>müdürü</w:t>
            </w:r>
            <w:r>
              <w:rPr>
                <w:spacing w:val="20"/>
              </w:rPr>
              <w:t xml:space="preserve"> </w:t>
            </w:r>
            <w:r>
              <w:t>ve</w:t>
            </w:r>
            <w:r>
              <w:rPr>
                <w:spacing w:val="20"/>
              </w:rPr>
              <w:t xml:space="preserve"> </w:t>
            </w:r>
            <w:r>
              <w:t>üstü</w:t>
            </w:r>
            <w:r>
              <w:rPr>
                <w:spacing w:val="21"/>
              </w:rPr>
              <w:t xml:space="preserve"> </w:t>
            </w:r>
            <w:r>
              <w:t>kadrolarda</w:t>
            </w:r>
            <w:r>
              <w:rPr>
                <w:spacing w:val="20"/>
              </w:rPr>
              <w:t xml:space="preserve"> </w:t>
            </w:r>
            <w:r>
              <w:t>görev</w:t>
            </w:r>
            <w:r>
              <w:rPr>
                <w:spacing w:val="18"/>
              </w:rPr>
              <w:t xml:space="preserve"> </w:t>
            </w:r>
            <w:r>
              <w:t>yapan</w:t>
            </w:r>
            <w:r>
              <w:rPr>
                <w:spacing w:val="20"/>
              </w:rPr>
              <w:t xml:space="preserve"> </w:t>
            </w:r>
            <w:r>
              <w:t>asil</w:t>
            </w:r>
            <w:r>
              <w:rPr>
                <w:spacing w:val="22"/>
              </w:rPr>
              <w:t xml:space="preserve"> </w:t>
            </w:r>
            <w:r>
              <w:t>kadın</w:t>
            </w:r>
            <w:r>
              <w:rPr>
                <w:spacing w:val="18"/>
              </w:rPr>
              <w:t xml:space="preserve"> </w:t>
            </w:r>
            <w:r>
              <w:t>yönetici</w:t>
            </w:r>
            <w:r>
              <w:rPr>
                <w:spacing w:val="21"/>
              </w:rPr>
              <w:t xml:space="preserve"> </w:t>
            </w:r>
            <w:r>
              <w:t>sayısının</w:t>
            </w:r>
          </w:p>
          <w:p w:rsidR="00FB5142" w:rsidRDefault="00A47C39">
            <w:pPr>
              <w:pStyle w:val="TableParagraph"/>
              <w:spacing w:line="410" w:lineRule="auto"/>
              <w:ind w:left="59" w:right="2922"/>
            </w:pPr>
            <w:r>
              <w:t>(K) erkek yöneticilere oranı (E) ile gösterge hesaplanır.</w:t>
            </w:r>
            <w:r>
              <w:rPr>
                <w:spacing w:val="-52"/>
              </w:rPr>
              <w:t xml:space="preserve"> </w:t>
            </w:r>
            <w:r>
              <w:t>Yönetici</w:t>
            </w:r>
            <w:r>
              <w:rPr>
                <w:spacing w:val="-3"/>
              </w:rPr>
              <w:t xml:space="preserve"> </w:t>
            </w:r>
            <w:r>
              <w:t>cinsiyet</w:t>
            </w:r>
            <w:r>
              <w:rPr>
                <w:spacing w:val="-2"/>
              </w:rPr>
              <w:t xml:space="preserve"> </w:t>
            </w:r>
            <w:r>
              <w:t>oranı=K/E*100</w:t>
            </w:r>
          </w:p>
          <w:p w:rsidR="00FB5142" w:rsidRDefault="00FB5142">
            <w:pPr>
              <w:pStyle w:val="TableParagraph"/>
              <w:spacing w:before="5"/>
              <w:rPr>
                <w:rFonts w:ascii="Calibri"/>
                <w:sz w:val="35"/>
              </w:rPr>
            </w:pPr>
          </w:p>
          <w:p w:rsidR="00FB5142" w:rsidRDefault="00A47C39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722"/>
            </w:pPr>
            <w:r>
              <w:t>MEBBİS veri tabanı kayıtlarında yer alan veriler ile yıllar arasında karşılaştırma</w:t>
            </w:r>
            <w:r>
              <w:rPr>
                <w:spacing w:val="-53"/>
              </w:rPr>
              <w:t xml:space="preserve"> </w:t>
            </w:r>
            <w:r>
              <w:t>yapabilmek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stratejik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izleme dönemlerinde</w:t>
            </w:r>
            <w:r>
              <w:rPr>
                <w:spacing w:val="-3"/>
              </w:rPr>
              <w:t xml:space="preserve"> </w:t>
            </w:r>
            <w:r>
              <w:t>veri üretilecektir.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446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884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042" w:right="2025"/>
              <w:jc w:val="center"/>
            </w:pPr>
            <w:r>
              <w:rPr>
                <w:color w:val="FFFFFF"/>
              </w:rPr>
              <w:lastRenderedPageBreak/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2.2.3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257"/>
            </w:pPr>
            <w:r>
              <w:t>Ücretli</w:t>
            </w:r>
            <w:r>
              <w:rPr>
                <w:spacing w:val="-3"/>
              </w:rPr>
              <w:t xml:space="preserve"> </w:t>
            </w:r>
            <w:r>
              <w:t>öğretmen</w:t>
            </w:r>
            <w:r>
              <w:rPr>
                <w:spacing w:val="-3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6" w:lineRule="auto"/>
              <w:ind w:left="59"/>
            </w:pPr>
            <w:r>
              <w:rPr>
                <w:b/>
              </w:rPr>
              <w:t>Tanımlar:</w:t>
            </w:r>
            <w:r>
              <w:rPr>
                <w:b/>
                <w:spacing w:val="-4"/>
              </w:rPr>
              <w:t xml:space="preserve"> </w:t>
            </w:r>
            <w:r>
              <w:t>Ücretli</w:t>
            </w:r>
            <w:r>
              <w:rPr>
                <w:spacing w:val="-3"/>
              </w:rPr>
              <w:t xml:space="preserve"> </w:t>
            </w:r>
            <w:r>
              <w:t>Öğretmen:</w:t>
            </w:r>
            <w:r>
              <w:rPr>
                <w:spacing w:val="-3"/>
              </w:rPr>
              <w:t xml:space="preserve"> </w:t>
            </w:r>
            <w:r>
              <w:t>Belirli</w:t>
            </w:r>
            <w:r>
              <w:rPr>
                <w:spacing w:val="-4"/>
              </w:rPr>
              <w:t xml:space="preserve"> </w:t>
            </w:r>
            <w:r>
              <w:t>alanlardaki</w:t>
            </w:r>
            <w:r>
              <w:rPr>
                <w:spacing w:val="-6"/>
              </w:rPr>
              <w:t xml:space="preserve"> </w:t>
            </w:r>
            <w:r>
              <w:t>öğretmen</w:t>
            </w:r>
            <w:r>
              <w:rPr>
                <w:spacing w:val="-6"/>
              </w:rPr>
              <w:t xml:space="preserve"> </w:t>
            </w:r>
            <w:r>
              <w:t>ihtiyacının</w:t>
            </w:r>
            <w:r>
              <w:rPr>
                <w:spacing w:val="-4"/>
              </w:rPr>
              <w:t xml:space="preserve"> </w:t>
            </w:r>
            <w:r>
              <w:t>karşılanması</w:t>
            </w:r>
            <w:r>
              <w:rPr>
                <w:spacing w:val="-52"/>
              </w:rPr>
              <w:t xml:space="preserve"> </w:t>
            </w:r>
            <w:r>
              <w:t>amacıyla</w:t>
            </w:r>
            <w:r>
              <w:rPr>
                <w:spacing w:val="-1"/>
              </w:rPr>
              <w:t xml:space="preserve"> </w:t>
            </w:r>
            <w:r>
              <w:t>ders ücreti karşılığında</w:t>
            </w:r>
            <w:r>
              <w:rPr>
                <w:spacing w:val="-2"/>
              </w:rPr>
              <w:t xml:space="preserve"> </w:t>
            </w:r>
            <w:r>
              <w:t>görev</w:t>
            </w:r>
            <w:r>
              <w:rPr>
                <w:spacing w:val="-1"/>
              </w:rPr>
              <w:t xml:space="preserve"> </w:t>
            </w:r>
            <w:r>
              <w:t>yapan öğretmenlerdir.</w:t>
            </w:r>
          </w:p>
          <w:p w:rsidR="00FB5142" w:rsidRDefault="00A47C39">
            <w:pPr>
              <w:pStyle w:val="TableParagraph"/>
              <w:spacing w:before="163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3" w:line="256" w:lineRule="auto"/>
              <w:ind w:left="59"/>
            </w:pPr>
            <w:r>
              <w:t>Ücretli</w:t>
            </w:r>
            <w:r>
              <w:rPr>
                <w:spacing w:val="-5"/>
              </w:rPr>
              <w:t xml:space="preserve"> </w:t>
            </w:r>
            <w:r>
              <w:t>öğretmen</w:t>
            </w:r>
            <w:r>
              <w:rPr>
                <w:spacing w:val="-3"/>
              </w:rPr>
              <w:t xml:space="preserve"> </w:t>
            </w:r>
            <w:r>
              <w:t>sayısının</w:t>
            </w:r>
            <w:r>
              <w:rPr>
                <w:spacing w:val="-8"/>
              </w:rPr>
              <w:t xml:space="preserve"> </w:t>
            </w:r>
            <w:r>
              <w:t>(A)</w:t>
            </w:r>
            <w:r>
              <w:rPr>
                <w:spacing w:val="-2"/>
              </w:rPr>
              <w:t xml:space="preserve"> </w:t>
            </w:r>
            <w:r>
              <w:t>toplam</w:t>
            </w:r>
            <w:r>
              <w:rPr>
                <w:spacing w:val="-2"/>
              </w:rPr>
              <w:t xml:space="preserve"> </w:t>
            </w:r>
            <w:r>
              <w:t>kadrolu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sözleşmeli</w:t>
            </w:r>
            <w:r>
              <w:rPr>
                <w:spacing w:val="-1"/>
              </w:rPr>
              <w:t xml:space="preserve"> </w:t>
            </w:r>
            <w:r>
              <w:t>öğretmen</w:t>
            </w:r>
            <w:r>
              <w:rPr>
                <w:spacing w:val="-3"/>
              </w:rPr>
              <w:t xml:space="preserve"> </w:t>
            </w:r>
            <w:r>
              <w:t>sayısına</w:t>
            </w:r>
            <w:r>
              <w:rPr>
                <w:spacing w:val="-4"/>
              </w:rPr>
              <w:t xml:space="preserve"> </w:t>
            </w:r>
            <w:r>
              <w:t>(B)</w:t>
            </w:r>
            <w:r>
              <w:rPr>
                <w:spacing w:val="-52"/>
              </w:rPr>
              <w:t xml:space="preserve"> </w:t>
            </w:r>
            <w:r>
              <w:t>bölünmesi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2"/>
              </w:rPr>
              <w:t xml:space="preserve"> </w:t>
            </w:r>
            <w:r>
              <w:t>gösterge hesaplanacaktır.</w:t>
            </w:r>
          </w:p>
          <w:p w:rsidR="00FB5142" w:rsidRDefault="00A47C39">
            <w:pPr>
              <w:pStyle w:val="TableParagraph"/>
              <w:spacing w:before="160"/>
              <w:ind w:left="59"/>
            </w:pPr>
            <w:r>
              <w:t>Oran=Ücretli</w:t>
            </w:r>
            <w:r>
              <w:rPr>
                <w:spacing w:val="-2"/>
              </w:rPr>
              <w:t xml:space="preserve"> </w:t>
            </w:r>
            <w:r>
              <w:t>öğretmen</w:t>
            </w:r>
            <w:r>
              <w:rPr>
                <w:spacing w:val="-4"/>
              </w:rPr>
              <w:t xml:space="preserve"> </w:t>
            </w:r>
            <w:r>
              <w:t>sayısının</w:t>
            </w:r>
            <w:r>
              <w:rPr>
                <w:spacing w:val="-5"/>
              </w:rPr>
              <w:t xml:space="preserve"> </w:t>
            </w:r>
            <w:r>
              <w:t>(A)/</w:t>
            </w:r>
            <w:r>
              <w:rPr>
                <w:spacing w:val="-1"/>
              </w:rPr>
              <w:t xml:space="preserve"> </w:t>
            </w:r>
            <w:r>
              <w:t>toplam</w:t>
            </w:r>
            <w:r>
              <w:rPr>
                <w:spacing w:val="-1"/>
              </w:rPr>
              <w:t xml:space="preserve"> </w:t>
            </w:r>
            <w:r>
              <w:t>kadrolu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sözleşmeli</w:t>
            </w:r>
            <w:r>
              <w:rPr>
                <w:spacing w:val="-1"/>
              </w:rPr>
              <w:t xml:space="preserve"> </w:t>
            </w:r>
            <w:r>
              <w:t>öğretmen</w:t>
            </w:r>
            <w:r>
              <w:rPr>
                <w:spacing w:val="-4"/>
              </w:rPr>
              <w:t xml:space="preserve"> </w:t>
            </w:r>
            <w:r>
              <w:t>sayısı</w:t>
            </w:r>
            <w:r>
              <w:rPr>
                <w:spacing w:val="-3"/>
              </w:rPr>
              <w:t xml:space="preserve"> </w:t>
            </w:r>
            <w:r>
              <w:t>(B)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508"/>
            </w:pPr>
            <w:r>
              <w:t>Ülke</w:t>
            </w:r>
            <w:r>
              <w:rPr>
                <w:spacing w:val="-4"/>
              </w:rPr>
              <w:t xml:space="preserve"> </w:t>
            </w:r>
            <w:r>
              <w:t>genelindeki</w:t>
            </w:r>
            <w:r>
              <w:rPr>
                <w:spacing w:val="-3"/>
              </w:rPr>
              <w:t xml:space="preserve"> </w:t>
            </w:r>
            <w:r>
              <w:t>ücretli</w:t>
            </w:r>
            <w:r>
              <w:rPr>
                <w:spacing w:val="-2"/>
              </w:rPr>
              <w:t xml:space="preserve"> </w:t>
            </w:r>
            <w:r>
              <w:t>öğretmen</w:t>
            </w:r>
            <w:r>
              <w:rPr>
                <w:spacing w:val="-6"/>
              </w:rPr>
              <w:t xml:space="preserve"> </w:t>
            </w:r>
            <w:r>
              <w:t>sayısı,</w:t>
            </w:r>
            <w:r>
              <w:rPr>
                <w:spacing w:val="-4"/>
              </w:rPr>
              <w:t xml:space="preserve"> </w:t>
            </w:r>
            <w:r>
              <w:t>kadrolu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sözleşmeli</w:t>
            </w:r>
            <w:r>
              <w:rPr>
                <w:spacing w:val="-2"/>
              </w:rPr>
              <w:t xml:space="preserve"> </w:t>
            </w:r>
            <w:r>
              <w:t>öğretmen</w:t>
            </w:r>
            <w:r>
              <w:rPr>
                <w:spacing w:val="-4"/>
              </w:rPr>
              <w:t xml:space="preserve"> </w:t>
            </w:r>
            <w:r>
              <w:t>sayıları</w:t>
            </w:r>
            <w:r>
              <w:rPr>
                <w:spacing w:val="-52"/>
              </w:rPr>
              <w:t xml:space="preserve"> </w:t>
            </w:r>
            <w:r>
              <w:t>veriye</w:t>
            </w:r>
            <w:r>
              <w:rPr>
                <w:spacing w:val="-1"/>
              </w:rPr>
              <w:t xml:space="preserve"> </w:t>
            </w:r>
            <w:r>
              <w:t>dahil edilecektir.</w:t>
            </w:r>
            <w:r>
              <w:rPr>
                <w:spacing w:val="-1"/>
              </w:rPr>
              <w:t xml:space="preserve"> </w:t>
            </w:r>
            <w:r>
              <w:t>Veriler İBBS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(12</w:t>
            </w:r>
            <w:r>
              <w:rPr>
                <w:spacing w:val="-1"/>
              </w:rPr>
              <w:t xml:space="preserve"> </w:t>
            </w:r>
            <w:r>
              <w:t>Bölge</w:t>
            </w:r>
            <w:r>
              <w:rPr>
                <w:spacing w:val="-1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bazında</w:t>
            </w:r>
            <w:r>
              <w:rPr>
                <w:spacing w:val="-10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62" w:line="256" w:lineRule="auto"/>
              <w:ind w:left="59" w:right="111"/>
            </w:pPr>
            <w:r>
              <w:t>2019-2023 Stratejik Plan izleme dönemlerinde yıllar arasında karşılaştırma yapabilmek</w:t>
            </w:r>
            <w:r>
              <w:rPr>
                <w:spacing w:val="-52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performans</w:t>
            </w:r>
            <w:r>
              <w:rPr>
                <w:spacing w:val="-1"/>
              </w:rPr>
              <w:t xml:space="preserve"> </w:t>
            </w:r>
            <w:r>
              <w:t>göstergesi</w:t>
            </w:r>
            <w:r>
              <w:rPr>
                <w:spacing w:val="-2"/>
              </w:rPr>
              <w:t xml:space="preserve"> </w:t>
            </w:r>
            <w:r>
              <w:t>MEBBİS</w:t>
            </w:r>
            <w:r>
              <w:rPr>
                <w:spacing w:val="-1"/>
              </w:rPr>
              <w:t xml:space="preserve"> </w:t>
            </w:r>
            <w:r>
              <w:t>kayıtları</w:t>
            </w:r>
            <w:r>
              <w:rPr>
                <w:spacing w:val="-3"/>
              </w:rPr>
              <w:t xml:space="preserve"> </w:t>
            </w:r>
            <w:r>
              <w:t>esas alınarak</w:t>
            </w:r>
            <w:r>
              <w:rPr>
                <w:spacing w:val="-3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4" w:line="256" w:lineRule="auto"/>
              <w:ind w:left="59" w:right="722"/>
            </w:pPr>
            <w:r>
              <w:t>MEBBİS veri tabanı kayıtlarında yer alan veriler ile yıllar arasında karşılaştırma</w:t>
            </w:r>
            <w:r>
              <w:rPr>
                <w:spacing w:val="-53"/>
              </w:rPr>
              <w:t xml:space="preserve"> </w:t>
            </w:r>
            <w:r>
              <w:t>yapabilmek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stratejik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izleme</w:t>
            </w:r>
            <w:r>
              <w:rPr>
                <w:spacing w:val="-1"/>
              </w:rPr>
              <w:t xml:space="preserve"> </w:t>
            </w:r>
            <w:r>
              <w:t>dönemlerinde</w:t>
            </w:r>
            <w:r>
              <w:rPr>
                <w:spacing w:val="-3"/>
              </w:rPr>
              <w:t xml:space="preserve"> </w:t>
            </w:r>
            <w:r>
              <w:t>veri üretilecektir.</w:t>
            </w:r>
          </w:p>
        </w:tc>
      </w:tr>
      <w:tr w:rsidR="00FB5142">
        <w:trPr>
          <w:trHeight w:val="2505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71"/>
              <w:ind w:left="896" w:right="8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 4.2.4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23" w:line="273" w:lineRule="auto"/>
              <w:ind w:left="350" w:right="330" w:firstLine="50"/>
              <w:rPr>
                <w:sz w:val="24"/>
              </w:rPr>
            </w:pPr>
            <w:r>
              <w:rPr>
                <w:sz w:val="24"/>
              </w:rPr>
              <w:t>Tasarım ve beceri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atölyelerinin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45"/>
              <w:ind w:left="59"/>
            </w:pPr>
            <w:r>
              <w:rPr>
                <w:b/>
              </w:rPr>
              <w:t>Tanımlar:</w:t>
            </w:r>
            <w:r>
              <w:rPr>
                <w:b/>
                <w:spacing w:val="-1"/>
              </w:rPr>
              <w:t xml:space="preserve"> </w:t>
            </w:r>
            <w:r>
              <w:t>İl</w:t>
            </w:r>
            <w:r>
              <w:rPr>
                <w:spacing w:val="-1"/>
              </w:rPr>
              <w:t xml:space="preserve"> </w:t>
            </w:r>
            <w:r>
              <w:t>geneli</w:t>
            </w:r>
            <w:r>
              <w:rPr>
                <w:spacing w:val="-1"/>
              </w:rPr>
              <w:t xml:space="preserve"> </w:t>
            </w:r>
            <w:r>
              <w:t>kurulan</w:t>
            </w:r>
            <w:r>
              <w:rPr>
                <w:spacing w:val="-2"/>
              </w:rPr>
              <w:t xml:space="preserve"> </w:t>
            </w:r>
            <w:r>
              <w:t>TBA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t>aylık</w:t>
            </w:r>
            <w:r>
              <w:rPr>
                <w:spacing w:val="-2"/>
              </w:rPr>
              <w:t xml:space="preserve"> </w:t>
            </w:r>
            <w:r>
              <w:t>dönemler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4"/>
              </w:rPr>
              <w:t xml:space="preserve"> </w:t>
            </w:r>
            <w:r>
              <w:t>okullarımızda</w:t>
            </w:r>
            <w:r>
              <w:rPr>
                <w:spacing w:val="-2"/>
              </w:rPr>
              <w:t xml:space="preserve"> </w:t>
            </w:r>
            <w:r>
              <w:t>kurulan</w:t>
            </w:r>
            <w:r>
              <w:rPr>
                <w:spacing w:val="-3"/>
              </w:rPr>
              <w:t xml:space="preserve"> </w:t>
            </w:r>
            <w:r>
              <w:t>TBA</w:t>
            </w:r>
            <w:r>
              <w:rPr>
                <w:spacing w:val="-3"/>
              </w:rPr>
              <w:t xml:space="preserve"> </w:t>
            </w:r>
            <w:r>
              <w:t>sayıları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0"/>
              <w:ind w:left="59"/>
              <w:rPr>
                <w:sz w:val="24"/>
              </w:rPr>
            </w:pPr>
            <w:r>
              <w:rPr>
                <w:sz w:val="24"/>
              </w:rPr>
              <w:t>Strateji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birimince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</w:tr>
      <w:tr w:rsidR="00FB5142">
        <w:trPr>
          <w:trHeight w:val="6684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942" w:right="2926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3.1.1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818"/>
            </w:pPr>
            <w:r>
              <w:t>3-5</w:t>
            </w:r>
            <w:r>
              <w:rPr>
                <w:spacing w:val="-2"/>
              </w:rPr>
              <w:t xml:space="preserve"> </w:t>
            </w:r>
            <w:r>
              <w:t>yaş</w:t>
            </w:r>
            <w:r>
              <w:rPr>
                <w:spacing w:val="-1"/>
              </w:rPr>
              <w:t xml:space="preserve"> </w:t>
            </w:r>
            <w:r>
              <w:t>grubu</w:t>
            </w:r>
            <w:r>
              <w:rPr>
                <w:spacing w:val="-1"/>
              </w:rPr>
              <w:t xml:space="preserve"> </w:t>
            </w:r>
            <w:r>
              <w:t>okullaşma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38"/>
              <w:jc w:val="both"/>
            </w:pPr>
            <w:r>
              <w:rPr>
                <w:b/>
              </w:rPr>
              <w:t>Tanımlar:</w:t>
            </w:r>
            <w:r>
              <w:rPr>
                <w:b/>
                <w:spacing w:val="1"/>
              </w:rPr>
              <w:t xml:space="preserve"> </w:t>
            </w:r>
            <w:r>
              <w:t>3-5</w:t>
            </w:r>
            <w:r>
              <w:rPr>
                <w:spacing w:val="1"/>
              </w:rPr>
              <w:t xml:space="preserve"> </w:t>
            </w:r>
            <w:r>
              <w:t>yaş</w:t>
            </w:r>
            <w:r>
              <w:rPr>
                <w:spacing w:val="1"/>
              </w:rPr>
              <w:t xml:space="preserve"> </w:t>
            </w:r>
            <w:r>
              <w:t>grubu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(Okulöncesi</w:t>
            </w:r>
            <w:r>
              <w:rPr>
                <w:spacing w:val="1"/>
              </w:rPr>
              <w:t xml:space="preserve"> </w:t>
            </w:r>
            <w:r>
              <w:t>eğitim):</w:t>
            </w:r>
            <w:r>
              <w:rPr>
                <w:spacing w:val="1"/>
              </w:rPr>
              <w:t xml:space="preserve"> </w:t>
            </w:r>
            <w:r>
              <w:t>Zorunlu</w:t>
            </w:r>
            <w:r>
              <w:rPr>
                <w:spacing w:val="1"/>
              </w:rPr>
              <w:t xml:space="preserve"> </w:t>
            </w:r>
            <w:r>
              <w:t>ilköğretim</w:t>
            </w:r>
            <w:r>
              <w:rPr>
                <w:spacing w:val="1"/>
              </w:rPr>
              <w:t xml:space="preserve"> </w:t>
            </w:r>
            <w:r>
              <w:t>çağına</w:t>
            </w:r>
            <w:r>
              <w:rPr>
                <w:spacing w:val="1"/>
              </w:rPr>
              <w:t xml:space="preserve"> </w:t>
            </w:r>
            <w:r>
              <w:t>gelmemiş çocukların eğitimini kapsamaktadır. 3-5 yaş grubuna eğitim 2018-19 eğitim</w:t>
            </w:r>
            <w:r>
              <w:rPr>
                <w:spacing w:val="1"/>
              </w:rPr>
              <w:t xml:space="preserve"> </w:t>
            </w:r>
            <w:r>
              <w:t>ve öğretim yılı itibarıyla resmi ve özel anaokulları, anasınıfları ve uygulama sınıflarında</w:t>
            </w:r>
            <w:r>
              <w:rPr>
                <w:spacing w:val="-52"/>
              </w:rPr>
              <w:t xml:space="preserve"> </w:t>
            </w:r>
            <w:r>
              <w:t>isteğe</w:t>
            </w:r>
            <w:r>
              <w:rPr>
                <w:spacing w:val="-1"/>
              </w:rPr>
              <w:t xml:space="preserve"> </w:t>
            </w:r>
            <w:r>
              <w:t>bağlı</w:t>
            </w:r>
            <w:r>
              <w:rPr>
                <w:spacing w:val="1"/>
              </w:rPr>
              <w:t xml:space="preserve"> </w:t>
            </w:r>
            <w:r>
              <w:t>olarak verilmektedir.</w:t>
            </w:r>
          </w:p>
          <w:p w:rsidR="00FB5142" w:rsidRDefault="00A47C39">
            <w:pPr>
              <w:pStyle w:val="TableParagraph"/>
              <w:spacing w:before="158" w:line="259" w:lineRule="auto"/>
              <w:ind w:left="59" w:right="49"/>
              <w:jc w:val="both"/>
            </w:pPr>
            <w:r>
              <w:t>Yaş gruplarına (Doğum yılları) göre NET okullaşma oranları: Öğrencinin ait olduğu</w:t>
            </w:r>
            <w:r>
              <w:rPr>
                <w:spacing w:val="1"/>
              </w:rPr>
              <w:t xml:space="preserve"> </w:t>
            </w:r>
            <w:r>
              <w:t>eğitim kademesine (öğrenim türüne) bakılmaksızın, ilgili yaş grubunda bulunan toplam</w:t>
            </w:r>
            <w:r>
              <w:rPr>
                <w:spacing w:val="1"/>
              </w:rPr>
              <w:t xml:space="preserve"> </w:t>
            </w:r>
            <w:r>
              <w:t>öğrencilerin,</w:t>
            </w:r>
            <w:r>
              <w:rPr>
                <w:spacing w:val="-4"/>
              </w:rPr>
              <w:t xml:space="preserve"> </w:t>
            </w:r>
            <w:r>
              <w:t>ilgili yaş</w:t>
            </w:r>
            <w:r>
              <w:rPr>
                <w:spacing w:val="1"/>
              </w:rPr>
              <w:t xml:space="preserve"> </w:t>
            </w:r>
            <w:r>
              <w:t>grubunda</w:t>
            </w:r>
            <w:r>
              <w:rPr>
                <w:spacing w:val="-1"/>
              </w:rPr>
              <w:t xml:space="preserve"> </w:t>
            </w:r>
            <w:r>
              <w:t>bulunan</w:t>
            </w:r>
            <w:r>
              <w:rPr>
                <w:spacing w:val="-1"/>
              </w:rPr>
              <w:t xml:space="preserve"> </w:t>
            </w:r>
            <w:r>
              <w:t>toplam nüfusa</w:t>
            </w:r>
            <w:r>
              <w:rPr>
                <w:spacing w:val="-1"/>
              </w:rPr>
              <w:t xml:space="preserve"> </w:t>
            </w:r>
            <w:r>
              <w:t>bölünmesi</w:t>
            </w:r>
            <w:r>
              <w:rPr>
                <w:spacing w:val="-3"/>
              </w:rPr>
              <w:t xml:space="preserve"> </w:t>
            </w:r>
            <w:r>
              <w:t>ile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4" w:line="408" w:lineRule="auto"/>
              <w:ind w:left="59" w:right="3768"/>
            </w:pPr>
            <w:r>
              <w:t>A:</w:t>
            </w:r>
            <w:r>
              <w:rPr>
                <w:spacing w:val="-3"/>
              </w:rPr>
              <w:t xml:space="preserve"> </w:t>
            </w: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yaş</w:t>
            </w:r>
            <w:r>
              <w:rPr>
                <w:spacing w:val="-4"/>
              </w:rPr>
              <w:t xml:space="preserve"> </w:t>
            </w:r>
            <w:r>
              <w:t>grubundaki</w:t>
            </w:r>
            <w:r>
              <w:rPr>
                <w:spacing w:val="-2"/>
              </w:rPr>
              <w:t xml:space="preserve"> </w:t>
            </w:r>
            <w:r>
              <w:t>toplam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</w:t>
            </w:r>
            <w:r>
              <w:rPr>
                <w:spacing w:val="-52"/>
              </w:rPr>
              <w:t xml:space="preserve"> </w:t>
            </w:r>
            <w:r>
              <w:t>B: İlgili yaş</w:t>
            </w:r>
            <w:r>
              <w:rPr>
                <w:spacing w:val="-1"/>
              </w:rPr>
              <w:t xml:space="preserve"> </w:t>
            </w:r>
            <w:r>
              <w:t>grubundaki toplam nüfus</w:t>
            </w:r>
          </w:p>
          <w:p w:rsidR="00FB5142" w:rsidRDefault="00A47C39">
            <w:pPr>
              <w:pStyle w:val="TableParagraph"/>
              <w:spacing w:before="2"/>
              <w:ind w:left="59"/>
            </w:pPr>
            <w:r>
              <w:t>Net okullaşma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A/B</w:t>
            </w:r>
            <w:r>
              <w:rPr>
                <w:spacing w:val="-5"/>
              </w:rPr>
              <w:t xml:space="preserve"> </w:t>
            </w:r>
            <w:r>
              <w:t>x 100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8"/>
              <w:jc w:val="both"/>
            </w:pPr>
            <w:r>
              <w:t>3-5</w:t>
            </w:r>
            <w:r>
              <w:rPr>
                <w:spacing w:val="1"/>
              </w:rPr>
              <w:t xml:space="preserve"> </w:t>
            </w:r>
            <w:r>
              <w:t>yaş</w:t>
            </w:r>
            <w:r>
              <w:rPr>
                <w:spacing w:val="1"/>
              </w:rPr>
              <w:t xml:space="preserve"> </w:t>
            </w:r>
            <w:r>
              <w:t>grubu,</w:t>
            </w:r>
            <w:r>
              <w:rPr>
                <w:spacing w:val="1"/>
              </w:rPr>
              <w:t xml:space="preserve"> </w:t>
            </w:r>
            <w:r>
              <w:t>3,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yaş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1"/>
              </w:rPr>
              <w:t xml:space="preserve"> </w:t>
            </w:r>
            <w:r>
              <w:t>kabul</w:t>
            </w:r>
            <w:r>
              <w:rPr>
                <w:spacing w:val="1"/>
              </w:rPr>
              <w:t xml:space="preserve"> </w:t>
            </w:r>
            <w:r>
              <w:t>edilmektedir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okullaşma</w:t>
            </w:r>
            <w:r>
              <w:rPr>
                <w:spacing w:val="1"/>
              </w:rPr>
              <w:t xml:space="preserve"> </w:t>
            </w:r>
            <w:r>
              <w:t>oranları</w:t>
            </w:r>
            <w:r>
              <w:rPr>
                <w:spacing w:val="1"/>
              </w:rPr>
              <w:t xml:space="preserve"> </w:t>
            </w:r>
            <w:r>
              <w:t>hesaplanırken</w:t>
            </w:r>
            <w:r>
              <w:rPr>
                <w:spacing w:val="1"/>
              </w:rPr>
              <w:t xml:space="preserve"> </w:t>
            </w:r>
            <w:r>
              <w:t>kullanılan nüfus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sayılarında</w:t>
            </w:r>
            <w:r>
              <w:rPr>
                <w:spacing w:val="1"/>
              </w:rPr>
              <w:t xml:space="preserve"> </w:t>
            </w:r>
            <w:r>
              <w:t>Türkiye'de ikamet</w:t>
            </w:r>
            <w:r>
              <w:rPr>
                <w:spacing w:val="1"/>
              </w:rPr>
              <w:t xml:space="preserve"> </w:t>
            </w:r>
            <w:r>
              <w:t>eden T.C.</w:t>
            </w:r>
            <w:r>
              <w:rPr>
                <w:spacing w:val="1"/>
              </w:rPr>
              <w:t xml:space="preserve"> </w:t>
            </w:r>
            <w:r>
              <w:t>vatandaşları kapsanmaktadır.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4" w:line="259" w:lineRule="auto"/>
              <w:ind w:left="59" w:right="43"/>
              <w:jc w:val="both"/>
            </w:pPr>
            <w:r>
              <w:t>Milli Eğitim Bakanlığı Bilişim Sistemleri (MEBBİS) altında yer alan e-okul modülünde</w:t>
            </w:r>
            <w:r>
              <w:rPr>
                <w:spacing w:val="-52"/>
              </w:rPr>
              <w:t xml:space="preserve"> </w:t>
            </w:r>
            <w:r>
              <w:t>yer alan öğrenci verileri ve Adrese Dayalı Nüfus Kayıt Sisteminden elde edilen nüfus</w:t>
            </w:r>
            <w:r>
              <w:rPr>
                <w:spacing w:val="1"/>
              </w:rPr>
              <w:t xml:space="preserve"> </w:t>
            </w:r>
            <w:r>
              <w:t>verileridir.</w:t>
            </w:r>
            <w:r>
              <w:rPr>
                <w:spacing w:val="1"/>
              </w:rPr>
              <w:t xml:space="preserve"> </w:t>
            </w:r>
            <w:r>
              <w:t>Gösterge</w:t>
            </w:r>
            <w:r>
              <w:rPr>
                <w:spacing w:val="1"/>
              </w:rPr>
              <w:t xml:space="preserve"> </w:t>
            </w:r>
            <w:r>
              <w:t>her</w:t>
            </w:r>
            <w:r>
              <w:rPr>
                <w:spacing w:val="1"/>
              </w:rPr>
              <w:t xml:space="preserve"> </w:t>
            </w:r>
            <w:r>
              <w:t>yıl</w:t>
            </w:r>
            <w:r>
              <w:rPr>
                <w:spacing w:val="1"/>
              </w:rPr>
              <w:t xml:space="preserve"> </w:t>
            </w:r>
            <w:r>
              <w:t>Eylül</w:t>
            </w:r>
            <w:r>
              <w:rPr>
                <w:spacing w:val="1"/>
              </w:rPr>
              <w:t xml:space="preserve"> </w:t>
            </w:r>
            <w:r>
              <w:t>Ayında</w:t>
            </w:r>
            <w:r>
              <w:rPr>
                <w:spacing w:val="1"/>
              </w:rPr>
              <w:t xml:space="preserve"> </w:t>
            </w:r>
            <w:r>
              <w:t>Millî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Bakanlığı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yayınlanmaktadır.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497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6089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645" w:right="2628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3.1.2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1641" w:hanging="1244"/>
            </w:pPr>
            <w:r>
              <w:t>İlkokul</w:t>
            </w:r>
            <w:r>
              <w:rPr>
                <w:spacing w:val="-2"/>
              </w:rPr>
              <w:t xml:space="preserve"> </w:t>
            </w:r>
            <w:r>
              <w:t>birinci</w:t>
            </w:r>
            <w:r>
              <w:rPr>
                <w:spacing w:val="-2"/>
              </w:rPr>
              <w:t xml:space="preserve"> </w:t>
            </w:r>
            <w:r>
              <w:t>sınıf</w:t>
            </w:r>
            <w:r>
              <w:rPr>
                <w:spacing w:val="-2"/>
              </w:rPr>
              <w:t xml:space="preserve"> </w:t>
            </w:r>
            <w:r>
              <w:t>öğrencilerinden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az</w:t>
            </w:r>
            <w:r>
              <w:rPr>
                <w:spacing w:val="-3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yıl</w:t>
            </w:r>
            <w:r>
              <w:rPr>
                <w:spacing w:val="-4"/>
              </w:rPr>
              <w:t xml:space="preserve"> </w:t>
            </w:r>
            <w:r>
              <w:t>okul</w:t>
            </w:r>
            <w:r>
              <w:rPr>
                <w:spacing w:val="-2"/>
              </w:rPr>
              <w:t xml:space="preserve"> </w:t>
            </w:r>
            <w:r>
              <w:t>öncesi</w:t>
            </w:r>
            <w:r>
              <w:rPr>
                <w:spacing w:val="-52"/>
              </w:rPr>
              <w:t xml:space="preserve"> </w:t>
            </w:r>
            <w:r>
              <w:t>eğitim almış</w:t>
            </w:r>
            <w:r>
              <w:rPr>
                <w:spacing w:val="1"/>
              </w:rPr>
              <w:t xml:space="preserve"> </w:t>
            </w:r>
            <w:r>
              <w:t>olanların</w:t>
            </w:r>
            <w:r>
              <w:rPr>
                <w:spacing w:val="-4"/>
              </w:rPr>
              <w:t xml:space="preserve"> </w:t>
            </w:r>
            <w:r>
              <w:t>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40"/>
              <w:jc w:val="both"/>
            </w:pPr>
            <w:r>
              <w:rPr>
                <w:b/>
              </w:rPr>
              <w:t>Tanımlar:</w:t>
            </w:r>
            <w:r>
              <w:rPr>
                <w:b/>
                <w:spacing w:val="1"/>
              </w:rPr>
              <w:t xml:space="preserve"> </w:t>
            </w:r>
            <w:r>
              <w:t>Okul</w:t>
            </w:r>
            <w:r>
              <w:rPr>
                <w:spacing w:val="1"/>
              </w:rPr>
              <w:t xml:space="preserve"> </w:t>
            </w:r>
            <w:r>
              <w:t>öncesi</w:t>
            </w:r>
            <w:r>
              <w:rPr>
                <w:spacing w:val="1"/>
              </w:rPr>
              <w:t xml:space="preserve"> </w:t>
            </w:r>
            <w:r>
              <w:t>Eğitim:</w:t>
            </w:r>
            <w:r>
              <w:rPr>
                <w:spacing w:val="1"/>
              </w:rPr>
              <w:t xml:space="preserve"> </w:t>
            </w:r>
            <w:r>
              <w:t>Zorunlu</w:t>
            </w:r>
            <w:r>
              <w:rPr>
                <w:spacing w:val="1"/>
              </w:rPr>
              <w:t xml:space="preserve"> </w:t>
            </w:r>
            <w:r>
              <w:t>ilköğretim</w:t>
            </w:r>
            <w:r>
              <w:rPr>
                <w:spacing w:val="1"/>
              </w:rPr>
              <w:t xml:space="preserve"> </w:t>
            </w:r>
            <w:r>
              <w:t>çağına</w:t>
            </w:r>
            <w:r>
              <w:rPr>
                <w:spacing w:val="1"/>
              </w:rPr>
              <w:t xml:space="preserve"> </w:t>
            </w:r>
            <w:r>
              <w:t>gelmemiş,</w:t>
            </w:r>
            <w:r>
              <w:rPr>
                <w:spacing w:val="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yaş</w:t>
            </w:r>
            <w:r>
              <w:rPr>
                <w:spacing w:val="1"/>
              </w:rPr>
              <w:t xml:space="preserve"> </w:t>
            </w:r>
            <w:r>
              <w:t>grubundaki çocukların eğitimini kapsamaktadır. Okulöncesi eğitim 2018-19 Eğitim ve</w:t>
            </w:r>
            <w:r>
              <w:rPr>
                <w:spacing w:val="1"/>
              </w:rPr>
              <w:t xml:space="preserve"> </w:t>
            </w:r>
            <w:r>
              <w:t>Öğretim Yılı itibarıyla resmi ve özel anaokulları, anasınıfları ve uygulama sınıflarında</w:t>
            </w:r>
            <w:r>
              <w:rPr>
                <w:spacing w:val="1"/>
              </w:rPr>
              <w:t xml:space="preserve"> </w:t>
            </w:r>
            <w:r>
              <w:t>isteğe</w:t>
            </w:r>
            <w:r>
              <w:rPr>
                <w:spacing w:val="1"/>
              </w:rPr>
              <w:t xml:space="preserve"> </w:t>
            </w:r>
            <w:r>
              <w:t>bağlı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1"/>
              </w:rPr>
              <w:t xml:space="preserve"> </w:t>
            </w:r>
            <w:r>
              <w:t>verilmektedir.</w:t>
            </w:r>
            <w:r>
              <w:rPr>
                <w:spacing w:val="1"/>
              </w:rPr>
              <w:t xml:space="preserve"> </w:t>
            </w:r>
            <w:r>
              <w:t>İlkokul</w:t>
            </w:r>
            <w:r>
              <w:rPr>
                <w:spacing w:val="1"/>
              </w:rPr>
              <w:t xml:space="preserve"> </w:t>
            </w:r>
            <w:r>
              <w:t>birinci</w:t>
            </w:r>
            <w:r>
              <w:rPr>
                <w:spacing w:val="1"/>
              </w:rPr>
              <w:t xml:space="preserve"> </w:t>
            </w:r>
            <w:r>
              <w:t>sınıf:</w:t>
            </w:r>
            <w:r>
              <w:rPr>
                <w:spacing w:val="1"/>
              </w:rPr>
              <w:t xml:space="preserve"> </w:t>
            </w:r>
            <w:r>
              <w:t>Mecburi</w:t>
            </w:r>
            <w:r>
              <w:rPr>
                <w:spacing w:val="1"/>
              </w:rPr>
              <w:t xml:space="preserve"> </w:t>
            </w:r>
            <w:r>
              <w:t>ilköğretimin</w:t>
            </w:r>
            <w:r>
              <w:rPr>
                <w:spacing w:val="1"/>
              </w:rPr>
              <w:t xml:space="preserve"> </w:t>
            </w:r>
            <w:r>
              <w:t>ilk</w:t>
            </w:r>
            <w:r>
              <w:rPr>
                <w:spacing w:val="1"/>
              </w:rPr>
              <w:t xml:space="preserve"> </w:t>
            </w:r>
            <w:r>
              <w:t>basamağı</w:t>
            </w:r>
            <w:r>
              <w:rPr>
                <w:spacing w:val="-1"/>
              </w:rPr>
              <w:t xml:space="preserve"> </w:t>
            </w:r>
            <w:r>
              <w:t>olan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yıl</w:t>
            </w:r>
            <w:r>
              <w:rPr>
                <w:spacing w:val="-1"/>
              </w:rPr>
              <w:t xml:space="preserve"> </w:t>
            </w:r>
            <w:r>
              <w:t>süreli ve</w:t>
            </w:r>
            <w:r>
              <w:rPr>
                <w:spacing w:val="-1"/>
              </w:rPr>
              <w:t xml:space="preserve"> </w:t>
            </w:r>
            <w:r>
              <w:t>zorunlu</w:t>
            </w:r>
            <w:r>
              <w:rPr>
                <w:spacing w:val="-4"/>
              </w:rPr>
              <w:t xml:space="preserve"> </w:t>
            </w:r>
            <w:r>
              <w:t>ilkokulların</w:t>
            </w:r>
            <w:r>
              <w:rPr>
                <w:spacing w:val="-2"/>
              </w:rPr>
              <w:t xml:space="preserve"> </w:t>
            </w:r>
            <w:r>
              <w:t>birinci sınıfından</w:t>
            </w:r>
            <w:r>
              <w:rPr>
                <w:spacing w:val="-3"/>
              </w:rPr>
              <w:t xml:space="preserve"> </w:t>
            </w:r>
            <w:r>
              <w:t>oluşmaktadır.</w:t>
            </w:r>
          </w:p>
          <w:p w:rsidR="00FB5142" w:rsidRDefault="00A47C39">
            <w:pPr>
              <w:pStyle w:val="TableParagraph"/>
              <w:spacing w:before="156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53"/>
              <w:jc w:val="both"/>
            </w:pPr>
            <w:r>
              <w:t>Resmi ve özel ilkokullara kayıt yaptırdığı eğitim ve öğretim yılından önce en az bir yıl</w:t>
            </w:r>
            <w:r>
              <w:rPr>
                <w:spacing w:val="1"/>
              </w:rPr>
              <w:t xml:space="preserve"> </w:t>
            </w:r>
            <w:r>
              <w:t>okul</w:t>
            </w:r>
            <w:r>
              <w:rPr>
                <w:spacing w:val="1"/>
              </w:rPr>
              <w:t xml:space="preserve"> </w:t>
            </w:r>
            <w:r>
              <w:t>öncesi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almış</w:t>
            </w:r>
            <w:r>
              <w:rPr>
                <w:spacing w:val="1"/>
              </w:rPr>
              <w:t xml:space="preserve"> </w:t>
            </w:r>
            <w:r>
              <w:t>olanların</w:t>
            </w:r>
            <w:r>
              <w:rPr>
                <w:spacing w:val="1"/>
              </w:rPr>
              <w:t xml:space="preserve"> </w:t>
            </w:r>
            <w:r>
              <w:t>(A),</w:t>
            </w:r>
            <w:r>
              <w:rPr>
                <w:spacing w:val="1"/>
              </w:rPr>
              <w:t xml:space="preserve"> </w:t>
            </w:r>
            <w:r>
              <w:t>aynı</w:t>
            </w:r>
            <w:r>
              <w:rPr>
                <w:spacing w:val="1"/>
              </w:rPr>
              <w:t xml:space="preserve"> </w:t>
            </w:r>
            <w:r>
              <w:t>yıl</w:t>
            </w:r>
            <w:r>
              <w:rPr>
                <w:spacing w:val="1"/>
              </w:rPr>
              <w:t xml:space="preserve"> </w:t>
            </w:r>
            <w:r>
              <w:t>ilkokullara</w:t>
            </w:r>
            <w:r>
              <w:rPr>
                <w:spacing w:val="1"/>
              </w:rPr>
              <w:t xml:space="preserve"> </w:t>
            </w:r>
            <w:r>
              <w:t>kayıt</w:t>
            </w:r>
            <w:r>
              <w:rPr>
                <w:spacing w:val="1"/>
              </w:rPr>
              <w:t xml:space="preserve"> </w:t>
            </w:r>
            <w:r>
              <w:t>yaptıranlara</w:t>
            </w:r>
            <w:r>
              <w:rPr>
                <w:spacing w:val="1"/>
              </w:rPr>
              <w:t xml:space="preserve"> </w:t>
            </w:r>
            <w:r>
              <w:t>(B)</w:t>
            </w:r>
            <w:r>
              <w:rPr>
                <w:spacing w:val="1"/>
              </w:rPr>
              <w:t xml:space="preserve"> </w:t>
            </w:r>
            <w:r>
              <w:t>bölünmesi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2"/>
              </w:rPr>
              <w:t xml:space="preserve"> </w:t>
            </w:r>
            <w:r>
              <w:t>elde edilir .</w:t>
            </w:r>
          </w:p>
          <w:p w:rsidR="00FB5142" w:rsidRDefault="00A47C39">
            <w:pPr>
              <w:pStyle w:val="TableParagraph"/>
              <w:spacing w:before="157"/>
              <w:ind w:left="59"/>
            </w:pPr>
            <w:r>
              <w:t>Gösterge</w:t>
            </w:r>
            <w:r>
              <w:rPr>
                <w:spacing w:val="-3"/>
              </w:rPr>
              <w:t xml:space="preserve"> </w:t>
            </w:r>
            <w:r>
              <w:t>Değeri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6"/>
              <w:jc w:val="both"/>
            </w:pPr>
            <w:r>
              <w:t>Bu gösterge için yaş grubuna bakılmaksızın resmi ve özel ilkokulların birinci sınıfına</w:t>
            </w:r>
            <w:r>
              <w:rPr>
                <w:spacing w:val="1"/>
              </w:rPr>
              <w:t xml:space="preserve"> </w:t>
            </w:r>
            <w:r>
              <w:t>kayıt</w:t>
            </w:r>
            <w:r>
              <w:rPr>
                <w:spacing w:val="1"/>
              </w:rPr>
              <w:t xml:space="preserve"> </w:t>
            </w:r>
            <w:r>
              <w:t>yaptıran</w:t>
            </w:r>
            <w:r>
              <w:rPr>
                <w:spacing w:val="1"/>
              </w:rPr>
              <w:t xml:space="preserve"> </w:t>
            </w:r>
            <w:r>
              <w:t>öğrenciler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bu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1"/>
              </w:rPr>
              <w:t xml:space="preserve"> </w:t>
            </w:r>
            <w:r>
              <w:t>önceki</w:t>
            </w:r>
            <w:r>
              <w:rPr>
                <w:spacing w:val="1"/>
              </w:rPr>
              <w:t xml:space="preserve"> </w:t>
            </w:r>
            <w:r>
              <w:t>yıllarda</w:t>
            </w:r>
            <w:r>
              <w:rPr>
                <w:spacing w:val="1"/>
              </w:rPr>
              <w:t xml:space="preserve"> </w:t>
            </w:r>
            <w:r>
              <w:t>okulöncesi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kurumlarındaki kayıtları dikkate alınmaktadır. Oran hesaplanırken kullanılan nüfus ve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sayılarında</w:t>
            </w:r>
            <w:r>
              <w:rPr>
                <w:spacing w:val="-1"/>
              </w:rPr>
              <w:t xml:space="preserve"> </w:t>
            </w:r>
            <w:r>
              <w:t>Türkiye'de</w:t>
            </w:r>
            <w:r>
              <w:rPr>
                <w:spacing w:val="1"/>
              </w:rPr>
              <w:t xml:space="preserve"> </w:t>
            </w:r>
            <w:r>
              <w:t>ikamet eden</w:t>
            </w:r>
            <w:r>
              <w:rPr>
                <w:spacing w:val="-1"/>
              </w:rPr>
              <w:t xml:space="preserve"> </w:t>
            </w:r>
            <w:r>
              <w:t>T.C.</w:t>
            </w:r>
            <w:r>
              <w:rPr>
                <w:spacing w:val="-1"/>
              </w:rPr>
              <w:t xml:space="preserve"> </w:t>
            </w:r>
            <w:r>
              <w:t>vatandaşları kapsanmaktadır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4" w:line="259" w:lineRule="auto"/>
              <w:ind w:left="59" w:right="43"/>
              <w:jc w:val="both"/>
            </w:pPr>
            <w:r>
              <w:t>Milli Eğitim Bakanlığı Bilişim Sistemleri (MEBBİS) altında yer alan e-okul modülünde</w:t>
            </w:r>
            <w:r>
              <w:rPr>
                <w:spacing w:val="-52"/>
              </w:rPr>
              <w:t xml:space="preserve"> </w:t>
            </w:r>
            <w:r>
              <w:t>yer alan öğrenci verileri. Gösterge her yıl ilkokullara kayıtların tamamlanmasından</w:t>
            </w:r>
            <w:r>
              <w:rPr>
                <w:spacing w:val="1"/>
              </w:rPr>
              <w:t xml:space="preserve"> </w:t>
            </w:r>
            <w:r>
              <w:t>sonra</w:t>
            </w:r>
            <w:r>
              <w:rPr>
                <w:spacing w:val="-3"/>
              </w:rPr>
              <w:t xml:space="preserve"> </w:t>
            </w:r>
            <w:r>
              <w:t>elde</w:t>
            </w:r>
            <w:r>
              <w:rPr>
                <w:spacing w:val="-1"/>
              </w:rPr>
              <w:t xml:space="preserve"> </w:t>
            </w:r>
            <w:r>
              <w:t>edilmektedir.</w:t>
            </w:r>
          </w:p>
        </w:tc>
      </w:tr>
      <w:tr w:rsidR="00FB5142">
        <w:trPr>
          <w:trHeight w:val="3314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257" w:right="1241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3.1.3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371" w:right="350" w:hanging="5"/>
              <w:jc w:val="center"/>
            </w:pPr>
            <w:r>
              <w:t>Erken çocukluk eğitiminde</w:t>
            </w:r>
            <w:r>
              <w:rPr>
                <w:spacing w:val="1"/>
              </w:rPr>
              <w:t xml:space="preserve"> </w:t>
            </w:r>
            <w:r>
              <w:t>desteklenen şartları elverişsiz</w:t>
            </w:r>
            <w:r>
              <w:rPr>
                <w:spacing w:val="-53"/>
              </w:rPr>
              <w:t xml:space="preserve"> </w:t>
            </w:r>
            <w:r>
              <w:t>çocuk</w:t>
            </w:r>
            <w:r>
              <w:rPr>
                <w:spacing w:val="-4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51"/>
              <w:jc w:val="both"/>
            </w:pPr>
            <w:r>
              <w:rPr>
                <w:b/>
              </w:rPr>
              <w:t>Tanımlar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Şartları</w:t>
            </w:r>
            <w:r>
              <w:rPr>
                <w:spacing w:val="1"/>
              </w:rPr>
              <w:t xml:space="preserve"> </w:t>
            </w:r>
            <w:r>
              <w:t>elverişsiz</w:t>
            </w:r>
            <w:r>
              <w:rPr>
                <w:spacing w:val="1"/>
              </w:rPr>
              <w:t xml:space="preserve"> </w:t>
            </w:r>
            <w:r>
              <w:t>gruplar:</w:t>
            </w:r>
            <w:r>
              <w:rPr>
                <w:spacing w:val="1"/>
              </w:rPr>
              <w:t xml:space="preserve"> </w:t>
            </w:r>
            <w:r>
              <w:t>Göçmen,</w:t>
            </w:r>
            <w:r>
              <w:rPr>
                <w:spacing w:val="1"/>
              </w:rPr>
              <w:t xml:space="preserve"> </w:t>
            </w:r>
            <w:r>
              <w:t>mevsimlik</w:t>
            </w:r>
            <w:r>
              <w:rPr>
                <w:spacing w:val="1"/>
              </w:rPr>
              <w:t xml:space="preserve"> </w:t>
            </w:r>
            <w:r>
              <w:t>tarım</w:t>
            </w:r>
            <w:r>
              <w:rPr>
                <w:spacing w:val="1"/>
              </w:rPr>
              <w:t xml:space="preserve"> </w:t>
            </w:r>
            <w:r>
              <w:t>işçisi,</w:t>
            </w:r>
            <w:r>
              <w:rPr>
                <w:spacing w:val="1"/>
              </w:rPr>
              <w:t xml:space="preserve"> </w:t>
            </w:r>
            <w:r>
              <w:t>özel</w:t>
            </w:r>
            <w:r>
              <w:rPr>
                <w:spacing w:val="1"/>
              </w:rPr>
              <w:t xml:space="preserve"> </w:t>
            </w:r>
            <w:r>
              <w:t>gereksinimli, geçici koruma altındaki, sosyoekonomik düzeyi düşük erken çocukluk</w:t>
            </w:r>
            <w:r>
              <w:rPr>
                <w:spacing w:val="1"/>
              </w:rPr>
              <w:t xml:space="preserve"> </w:t>
            </w:r>
            <w:r>
              <w:t>eğitimi çağındaki çocukların bulunduğu veya nüfusun dağınık yapılandığı bölgelerdeki</w:t>
            </w:r>
            <w:r>
              <w:rPr>
                <w:spacing w:val="1"/>
              </w:rPr>
              <w:t xml:space="preserve"> </w:t>
            </w:r>
            <w:r>
              <w:t>gruplar.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54"/>
              <w:jc w:val="both"/>
            </w:pPr>
            <w:r>
              <w:t>Şartları elverişsiz ailelerden destek verilenlerin, şartları elverişsiz ailelere bölünmesiyle</w:t>
            </w:r>
            <w:r>
              <w:rPr>
                <w:spacing w:val="1"/>
              </w:rPr>
              <w:t xml:space="preserve"> </w:t>
            </w:r>
            <w:r>
              <w:t>elde</w:t>
            </w:r>
            <w:r>
              <w:rPr>
                <w:spacing w:val="-2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birimlerden</w:t>
            </w:r>
            <w:r>
              <w:rPr>
                <w:spacing w:val="-5"/>
              </w:rPr>
              <w:t xml:space="preserve"> </w:t>
            </w:r>
            <w:r>
              <w:t>alınan</w:t>
            </w:r>
            <w:r>
              <w:rPr>
                <w:spacing w:val="-4"/>
              </w:rPr>
              <w:t xml:space="preserve"> </w:t>
            </w:r>
            <w:r>
              <w:t>verilerden</w:t>
            </w:r>
            <w:r>
              <w:rPr>
                <w:spacing w:val="-4"/>
              </w:rPr>
              <w:t xml:space="preserve"> </w:t>
            </w:r>
            <w:r>
              <w:t>hesaplanacaktır.</w:t>
            </w:r>
          </w:p>
        </w:tc>
      </w:tr>
      <w:tr w:rsidR="00FB5142">
        <w:trPr>
          <w:trHeight w:val="4293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32" w:right="211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3.1.4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64" w:line="273" w:lineRule="auto"/>
              <w:ind w:left="232" w:right="213" w:hanging="2"/>
              <w:jc w:val="center"/>
              <w:rPr>
                <w:sz w:val="20"/>
              </w:rPr>
            </w:pPr>
            <w:r>
              <w:rPr>
                <w:sz w:val="20"/>
              </w:rPr>
              <w:t>Özel eğitime ihtiyaç duyan öğrencilerin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uyumunun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sağlanmasına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  <w:p w:rsidR="00FB5142" w:rsidRDefault="00A47C39">
            <w:pPr>
              <w:pStyle w:val="TableParagraph"/>
              <w:spacing w:line="192" w:lineRule="exact"/>
              <w:ind w:left="232" w:right="213"/>
              <w:jc w:val="center"/>
              <w:rPr>
                <w:sz w:val="20"/>
              </w:rPr>
            </w:pPr>
            <w:r>
              <w:rPr>
                <w:sz w:val="20"/>
              </w:rPr>
              <w:t>eğitimlerine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öncesi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 w:line="259" w:lineRule="auto"/>
              <w:ind w:left="59" w:right="52"/>
              <w:jc w:val="both"/>
            </w:pPr>
            <w:r>
              <w:rPr>
                <w:b/>
              </w:rPr>
              <w:t>Tanımlar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Özel</w:t>
            </w:r>
            <w:r>
              <w:rPr>
                <w:spacing w:val="1"/>
              </w:rPr>
              <w:t xml:space="preserve"> </w:t>
            </w:r>
            <w:r>
              <w:t>Gereksinimli</w:t>
            </w:r>
            <w:r>
              <w:rPr>
                <w:spacing w:val="1"/>
              </w:rPr>
              <w:t xml:space="preserve"> </w:t>
            </w:r>
            <w:r>
              <w:t>Çocuklar:</w:t>
            </w:r>
            <w:r>
              <w:rPr>
                <w:spacing w:val="1"/>
              </w:rPr>
              <w:t xml:space="preserve"> </w:t>
            </w:r>
            <w:r>
              <w:t>Çeşitli</w:t>
            </w:r>
            <w:r>
              <w:rPr>
                <w:spacing w:val="1"/>
              </w:rPr>
              <w:t xml:space="preserve"> </w:t>
            </w:r>
            <w:r>
              <w:t>nedenlerle,</w:t>
            </w:r>
            <w:r>
              <w:rPr>
                <w:spacing w:val="1"/>
              </w:rPr>
              <w:t xml:space="preserve"> </w:t>
            </w:r>
            <w:r>
              <w:t>bireysel</w:t>
            </w:r>
            <w:r>
              <w:rPr>
                <w:spacing w:val="1"/>
              </w:rPr>
              <w:t xml:space="preserve"> </w:t>
            </w:r>
            <w:r>
              <w:t>özellikleri</w:t>
            </w:r>
            <w:r>
              <w:rPr>
                <w:spacing w:val="55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yeterlikleri</w:t>
            </w:r>
            <w:r>
              <w:rPr>
                <w:spacing w:val="1"/>
              </w:rPr>
              <w:t xml:space="preserve"> </w:t>
            </w:r>
            <w:r>
              <w:t>açısından</w:t>
            </w:r>
            <w:r>
              <w:rPr>
                <w:spacing w:val="1"/>
              </w:rPr>
              <w:t xml:space="preserve"> </w:t>
            </w:r>
            <w:r>
              <w:t>akranlarından</w:t>
            </w:r>
            <w:r>
              <w:rPr>
                <w:spacing w:val="1"/>
              </w:rPr>
              <w:t xml:space="preserve"> </w:t>
            </w:r>
            <w:r>
              <w:t>beklenilen</w:t>
            </w:r>
            <w:r>
              <w:rPr>
                <w:spacing w:val="1"/>
              </w:rPr>
              <w:t xml:space="preserve"> </w:t>
            </w:r>
            <w:r>
              <w:t>düzeyden</w:t>
            </w:r>
            <w:r>
              <w:rPr>
                <w:spacing w:val="1"/>
              </w:rPr>
              <w:t xml:space="preserve"> </w:t>
            </w:r>
            <w:r>
              <w:t>anlamlı</w:t>
            </w:r>
            <w:r>
              <w:rPr>
                <w:spacing w:val="1"/>
              </w:rPr>
              <w:t xml:space="preserve"> </w:t>
            </w:r>
            <w:r>
              <w:t>farklılık</w:t>
            </w:r>
            <w:r>
              <w:rPr>
                <w:spacing w:val="1"/>
              </w:rPr>
              <w:t xml:space="preserve"> </w:t>
            </w:r>
            <w:r>
              <w:t>gösteren</w:t>
            </w:r>
            <w:r>
              <w:rPr>
                <w:spacing w:val="-3"/>
              </w:rPr>
              <w:t xml:space="preserve"> </w:t>
            </w:r>
            <w:r>
              <w:t>bireyler</w:t>
            </w:r>
            <w:r>
              <w:rPr>
                <w:spacing w:val="-1"/>
              </w:rPr>
              <w:t xml:space="preserve"> </w:t>
            </w:r>
            <w:r>
              <w:t>özel</w:t>
            </w:r>
            <w:r>
              <w:rPr>
                <w:spacing w:val="1"/>
              </w:rPr>
              <w:t xml:space="preserve"> </w:t>
            </w:r>
            <w:r>
              <w:t>gereksinimi</w:t>
            </w:r>
            <w:r>
              <w:rPr>
                <w:spacing w:val="1"/>
              </w:rPr>
              <w:t xml:space="preserve"> </w:t>
            </w:r>
            <w:r>
              <w:t>olan</w:t>
            </w:r>
            <w:r>
              <w:rPr>
                <w:spacing w:val="-4"/>
              </w:rPr>
              <w:t xml:space="preserve"> </w:t>
            </w:r>
            <w:r>
              <w:t>bireylerdir.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8"/>
              <w:jc w:val="both"/>
            </w:pPr>
            <w:r>
              <w:t>Verinin Kapsamı: Özel gereksinimli öğrencilerin uyumuna yönelik eğitim alan okul</w:t>
            </w:r>
            <w:r>
              <w:rPr>
                <w:spacing w:val="1"/>
              </w:rPr>
              <w:t xml:space="preserve"> </w:t>
            </w:r>
            <w:r>
              <w:t>öncesi öğretmenlerini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57" w:line="259" w:lineRule="auto"/>
              <w:ind w:left="59" w:right="44"/>
              <w:jc w:val="both"/>
            </w:pPr>
            <w:r>
              <w:t>Erken çocukluk eğitiminde görev alan öğretmenlere yönelik özellikle özel gereksinimli</w:t>
            </w:r>
            <w:r>
              <w:rPr>
                <w:spacing w:val="1"/>
              </w:rPr>
              <w:t xml:space="preserve"> </w:t>
            </w:r>
            <w:r>
              <w:t>çocuklar hakkında eğitim alan öğretmenlerin toplam okul öncesi öğretmeni sayısına</w:t>
            </w:r>
            <w:r>
              <w:rPr>
                <w:spacing w:val="1"/>
              </w:rPr>
              <w:t xml:space="preserve"> </w:t>
            </w:r>
            <w:r>
              <w:t>oranı</w:t>
            </w:r>
            <w:r>
              <w:rPr>
                <w:spacing w:val="39"/>
              </w:rPr>
              <w:t xml:space="preserve"> </w:t>
            </w:r>
            <w:r>
              <w:t>ile</w:t>
            </w:r>
            <w:r>
              <w:rPr>
                <w:spacing w:val="36"/>
              </w:rPr>
              <w:t xml:space="preserve"> </w:t>
            </w:r>
            <w:r>
              <w:t>gösterge</w:t>
            </w:r>
            <w:r>
              <w:rPr>
                <w:spacing w:val="39"/>
              </w:rPr>
              <w:t xml:space="preserve"> </w:t>
            </w:r>
            <w:r>
              <w:t>hesabı</w:t>
            </w:r>
            <w:r>
              <w:rPr>
                <w:spacing w:val="37"/>
              </w:rPr>
              <w:t xml:space="preserve"> </w:t>
            </w:r>
            <w:r>
              <w:t>yapılacaktır.</w:t>
            </w:r>
            <w:r>
              <w:rPr>
                <w:spacing w:val="36"/>
              </w:rPr>
              <w:t xml:space="preserve"> </w:t>
            </w:r>
            <w:r>
              <w:t>Hesaplanan</w:t>
            </w:r>
            <w:r>
              <w:rPr>
                <w:spacing w:val="36"/>
              </w:rPr>
              <w:t xml:space="preserve"> </w:t>
            </w:r>
            <w:r>
              <w:t>oran=Eğitim</w:t>
            </w:r>
            <w:r>
              <w:rPr>
                <w:spacing w:val="39"/>
              </w:rPr>
              <w:t xml:space="preserve"> </w:t>
            </w:r>
            <w:r>
              <w:t>alan</w:t>
            </w:r>
            <w:r>
              <w:rPr>
                <w:spacing w:val="36"/>
              </w:rPr>
              <w:t xml:space="preserve"> </w:t>
            </w:r>
            <w:r>
              <w:t>öğretmen</w:t>
            </w:r>
            <w:r>
              <w:rPr>
                <w:spacing w:val="36"/>
              </w:rPr>
              <w:t xml:space="preserve"> </w:t>
            </w:r>
            <w:r>
              <w:t>sayısı</w:t>
            </w:r>
            <w:r>
              <w:rPr>
                <w:spacing w:val="-52"/>
              </w:rPr>
              <w:t xml:space="preserve"> </w:t>
            </w:r>
            <w:r>
              <w:t>(A)/ Toplam</w:t>
            </w:r>
            <w:r>
              <w:rPr>
                <w:spacing w:val="1"/>
              </w:rPr>
              <w:t xml:space="preserve"> </w:t>
            </w:r>
            <w:r>
              <w:t>öğretmen</w:t>
            </w:r>
            <w:r>
              <w:rPr>
                <w:spacing w:val="-2"/>
              </w:rPr>
              <w:t xml:space="preserve"> </w:t>
            </w:r>
            <w:r>
              <w:t>sayısı (B) (Gösterge=A/B)</w:t>
            </w:r>
          </w:p>
          <w:p w:rsidR="00FB5142" w:rsidRDefault="00A47C39">
            <w:pPr>
              <w:pStyle w:val="TableParagraph"/>
              <w:spacing w:before="163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Veriler</w:t>
            </w:r>
            <w:r>
              <w:rPr>
                <w:spacing w:val="-3"/>
              </w:rPr>
              <w:t xml:space="preserve"> </w:t>
            </w:r>
            <w:r>
              <w:t>hizmet</w:t>
            </w:r>
            <w:r>
              <w:rPr>
                <w:spacing w:val="-3"/>
              </w:rPr>
              <w:t xml:space="preserve"> </w:t>
            </w:r>
            <w:r>
              <w:t>içi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modülünden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aylık</w:t>
            </w:r>
            <w:r>
              <w:rPr>
                <w:spacing w:val="-1"/>
              </w:rPr>
              <w:t xml:space="preserve"> </w:t>
            </w:r>
            <w:r>
              <w:t>dönemlerle</w:t>
            </w:r>
            <w:r>
              <w:rPr>
                <w:spacing w:val="-4"/>
              </w:rPr>
              <w:t xml:space="preserve"> </w:t>
            </w:r>
            <w:r>
              <w:t>çekilecektir.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548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5270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236" w:right="2217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3.2.1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2225" w:right="177" w:hanging="2015"/>
            </w:pPr>
            <w:r>
              <w:t>İkili eğitim kapsamındaki okullara devam eden öğrenci</w:t>
            </w:r>
            <w:r>
              <w:rPr>
                <w:spacing w:val="-52"/>
              </w:rPr>
              <w:t xml:space="preserve"> </w:t>
            </w:r>
            <w:r>
              <w:t>oranı 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49"/>
              <w:jc w:val="both"/>
            </w:pPr>
            <w:r>
              <w:rPr>
                <w:b/>
              </w:rPr>
              <w:t>Tanımlar</w:t>
            </w:r>
            <w:r>
              <w:t>: İkili eğitim: Bir okuldaki dersliklerin sabah ve öğleden sonra olmak üzere</w:t>
            </w:r>
            <w:r>
              <w:rPr>
                <w:spacing w:val="1"/>
              </w:rPr>
              <w:t xml:space="preserve"> </w:t>
            </w:r>
            <w:r>
              <w:t>gün</w:t>
            </w:r>
            <w:r>
              <w:rPr>
                <w:spacing w:val="1"/>
              </w:rPr>
              <w:t xml:space="preserve"> </w:t>
            </w:r>
            <w:r>
              <w:t>içerisinde</w:t>
            </w:r>
            <w:r>
              <w:rPr>
                <w:spacing w:val="1"/>
              </w:rPr>
              <w:t xml:space="preserve"> </w:t>
            </w:r>
            <w:r>
              <w:t>iki</w:t>
            </w:r>
            <w:r>
              <w:rPr>
                <w:spacing w:val="1"/>
              </w:rPr>
              <w:t xml:space="preserve"> </w:t>
            </w:r>
            <w:r>
              <w:t>farklı</w:t>
            </w:r>
            <w:r>
              <w:rPr>
                <w:spacing w:val="1"/>
              </w:rPr>
              <w:t xml:space="preserve"> </w:t>
            </w:r>
            <w:r>
              <w:t>sınıf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kullanılma</w:t>
            </w:r>
            <w:r>
              <w:rPr>
                <w:spacing w:val="1"/>
              </w:rPr>
              <w:t xml:space="preserve"> </w:t>
            </w:r>
            <w:r>
              <w:t>durumudur.</w:t>
            </w:r>
            <w:r>
              <w:rPr>
                <w:spacing w:val="1"/>
              </w:rPr>
              <w:t xml:space="preserve"> </w:t>
            </w:r>
            <w:r>
              <w:t>Aynı</w:t>
            </w:r>
            <w:r>
              <w:rPr>
                <w:spacing w:val="1"/>
              </w:rPr>
              <w:t xml:space="preserve"> </w:t>
            </w:r>
            <w:r>
              <w:t>okulda</w:t>
            </w:r>
            <w:r>
              <w:rPr>
                <w:spacing w:val="55"/>
              </w:rPr>
              <w:t xml:space="preserve"> </w:t>
            </w:r>
            <w:r>
              <w:t>ayrı</w:t>
            </w:r>
            <w:r>
              <w:rPr>
                <w:spacing w:val="1"/>
              </w:rPr>
              <w:t xml:space="preserve"> </w:t>
            </w:r>
            <w:r>
              <w:t>öğrenci gruplarıyla</w:t>
            </w:r>
            <w:r>
              <w:rPr>
                <w:spacing w:val="-1"/>
              </w:rPr>
              <w:t xml:space="preserve"> </w:t>
            </w:r>
            <w:r>
              <w:t>sabah</w:t>
            </w:r>
            <w:r>
              <w:rPr>
                <w:spacing w:val="-4"/>
              </w:rPr>
              <w:t xml:space="preserve"> </w:t>
            </w:r>
            <w:r>
              <w:t>ve öğleden</w:t>
            </w:r>
            <w:r>
              <w:rPr>
                <w:spacing w:val="-4"/>
              </w:rPr>
              <w:t xml:space="preserve"> </w:t>
            </w:r>
            <w:r>
              <w:t>sonra</w:t>
            </w:r>
            <w:r>
              <w:rPr>
                <w:spacing w:val="-1"/>
              </w:rPr>
              <w:t xml:space="preserve"> </w:t>
            </w:r>
            <w:r>
              <w:t>yapılan eğitim ve</w:t>
            </w:r>
            <w:r>
              <w:rPr>
                <w:spacing w:val="-11"/>
              </w:rPr>
              <w:t xml:space="preserve"> </w:t>
            </w:r>
            <w:r>
              <w:t>öğretimdir.</w:t>
            </w:r>
          </w:p>
          <w:p w:rsidR="00FB5142" w:rsidRDefault="00A47C39">
            <w:pPr>
              <w:pStyle w:val="TableParagraph"/>
              <w:spacing w:before="160" w:line="259" w:lineRule="auto"/>
              <w:ind w:left="59" w:right="49"/>
              <w:jc w:val="both"/>
            </w:pPr>
            <w:r>
              <w:t>Tekli (normal) eğitim: Öğretim süresinin ve ders saatlerinin ders günü içerisine dengeli</w:t>
            </w:r>
            <w:r>
              <w:rPr>
                <w:spacing w:val="1"/>
              </w:rPr>
              <w:t xml:space="preserve"> </w:t>
            </w:r>
            <w:r>
              <w:t>biçimde</w:t>
            </w:r>
            <w:r>
              <w:rPr>
                <w:spacing w:val="1"/>
              </w:rPr>
              <w:t xml:space="preserve"> </w:t>
            </w:r>
            <w:r>
              <w:t>dağıtıldığı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okuldaki</w:t>
            </w:r>
            <w:r>
              <w:rPr>
                <w:spacing w:val="1"/>
              </w:rPr>
              <w:t xml:space="preserve"> </w:t>
            </w:r>
            <w:r>
              <w:t>dersliklerin</w:t>
            </w:r>
            <w:r>
              <w:rPr>
                <w:spacing w:val="1"/>
              </w:rPr>
              <w:t xml:space="preserve"> </w:t>
            </w:r>
            <w:r>
              <w:t>gün</w:t>
            </w:r>
            <w:r>
              <w:rPr>
                <w:spacing w:val="1"/>
              </w:rPr>
              <w:t xml:space="preserve"> </w:t>
            </w:r>
            <w:r>
              <w:t>içerisinde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sınıf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kullanılma</w:t>
            </w:r>
            <w:r>
              <w:rPr>
                <w:spacing w:val="-1"/>
              </w:rPr>
              <w:t xml:space="preserve"> </w:t>
            </w:r>
            <w:r>
              <w:t>durumudur. Normal eğitim</w:t>
            </w:r>
            <w:r>
              <w:rPr>
                <w:spacing w:val="-2"/>
              </w:rPr>
              <w:t xml:space="preserve"> </w:t>
            </w:r>
            <w:r>
              <w:t>olarak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ifade</w:t>
            </w:r>
            <w:r>
              <w:rPr>
                <w:spacing w:val="-2"/>
              </w:rPr>
              <w:t xml:space="preserve"> </w:t>
            </w:r>
            <w:r>
              <w:t>edilmektedir.</w:t>
            </w:r>
          </w:p>
          <w:p w:rsidR="00FB5142" w:rsidRDefault="00A47C39">
            <w:pPr>
              <w:pStyle w:val="TableParagraph"/>
              <w:spacing w:before="157"/>
              <w:ind w:left="59"/>
              <w:jc w:val="both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6" w:lineRule="auto"/>
              <w:ind w:left="59" w:right="56"/>
              <w:jc w:val="both"/>
            </w:pPr>
            <w:r>
              <w:t>Verinin kapsamı: Okul öncesi, ilköğretim ve ortaöğretim kademelerinde resmi ve özel</w:t>
            </w:r>
            <w:r>
              <w:rPr>
                <w:spacing w:val="1"/>
              </w:rPr>
              <w:t xml:space="preserve"> </w:t>
            </w:r>
            <w:r>
              <w:t>okullarda</w:t>
            </w:r>
            <w:r>
              <w:rPr>
                <w:spacing w:val="-1"/>
              </w:rPr>
              <w:t xml:space="preserve"> </w:t>
            </w:r>
            <w:r>
              <w:t>öğrenim</w:t>
            </w:r>
            <w:r>
              <w:rPr>
                <w:spacing w:val="-2"/>
              </w:rPr>
              <w:t xml:space="preserve"> </w:t>
            </w:r>
            <w:r>
              <w:t>gören öğrencilerdir.</w:t>
            </w:r>
          </w:p>
          <w:p w:rsidR="00FB5142" w:rsidRDefault="00A47C39">
            <w:pPr>
              <w:pStyle w:val="TableParagraph"/>
              <w:spacing w:before="164" w:line="256" w:lineRule="auto"/>
              <w:ind w:left="59" w:right="52"/>
              <w:jc w:val="both"/>
            </w:pPr>
            <w:r>
              <w:t>((İkili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yapan</w:t>
            </w:r>
            <w:r>
              <w:rPr>
                <w:spacing w:val="1"/>
              </w:rPr>
              <w:t xml:space="preserve"> </w:t>
            </w:r>
            <w:r>
              <w:t>okullarda</w:t>
            </w:r>
            <w:r>
              <w:rPr>
                <w:spacing w:val="1"/>
              </w:rPr>
              <w:t xml:space="preserve"> </w:t>
            </w:r>
            <w:r>
              <w:t>öğrenim</w:t>
            </w:r>
            <w:r>
              <w:rPr>
                <w:spacing w:val="1"/>
              </w:rPr>
              <w:t xml:space="preserve"> </w:t>
            </w:r>
            <w:r>
              <w:t>gören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sayısı)/(Toplam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sayısı))*100</w:t>
            </w:r>
          </w:p>
          <w:p w:rsidR="00FB5142" w:rsidRDefault="00A47C39">
            <w:pPr>
              <w:pStyle w:val="TableParagraph"/>
              <w:spacing w:before="162"/>
              <w:ind w:left="59"/>
              <w:jc w:val="both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4" w:line="259" w:lineRule="auto"/>
              <w:ind w:left="59" w:right="49"/>
              <w:jc w:val="both"/>
            </w:pPr>
            <w:r>
              <w:t>Temel</w:t>
            </w:r>
            <w:r>
              <w:rPr>
                <w:spacing w:val="29"/>
              </w:rPr>
              <w:t xml:space="preserve"> </w:t>
            </w:r>
            <w:r>
              <w:t>veri</w:t>
            </w:r>
            <w:r>
              <w:rPr>
                <w:spacing w:val="26"/>
              </w:rPr>
              <w:t xml:space="preserve"> </w:t>
            </w:r>
            <w:r>
              <w:t>kaynağı:</w:t>
            </w:r>
            <w:r>
              <w:rPr>
                <w:spacing w:val="30"/>
              </w:rPr>
              <w:t xml:space="preserve"> </w:t>
            </w:r>
            <w:r>
              <w:t>Millî</w:t>
            </w:r>
            <w:r>
              <w:rPr>
                <w:spacing w:val="24"/>
              </w:rPr>
              <w:t xml:space="preserve"> </w:t>
            </w:r>
            <w:r>
              <w:t>Eğitim</w:t>
            </w:r>
            <w:r>
              <w:rPr>
                <w:spacing w:val="27"/>
              </w:rPr>
              <w:t xml:space="preserve"> </w:t>
            </w:r>
            <w:r>
              <w:t>İstatistikleri</w:t>
            </w:r>
            <w:r>
              <w:rPr>
                <w:spacing w:val="29"/>
              </w:rPr>
              <w:t xml:space="preserve"> </w:t>
            </w:r>
            <w:r>
              <w:t>olup</w:t>
            </w:r>
            <w:r>
              <w:rPr>
                <w:spacing w:val="29"/>
              </w:rPr>
              <w:t xml:space="preserve"> </w:t>
            </w:r>
            <w:r>
              <w:t>ilgili</w:t>
            </w:r>
            <w:r>
              <w:rPr>
                <w:spacing w:val="29"/>
              </w:rPr>
              <w:t xml:space="preserve"> </w:t>
            </w:r>
            <w:r>
              <w:t>eğitim</w:t>
            </w:r>
            <w:r>
              <w:rPr>
                <w:spacing w:val="30"/>
              </w:rPr>
              <w:t xml:space="preserve"> </w:t>
            </w:r>
            <w:r>
              <w:t>ve</w:t>
            </w:r>
            <w:r>
              <w:rPr>
                <w:spacing w:val="28"/>
              </w:rPr>
              <w:t xml:space="preserve"> </w:t>
            </w:r>
            <w:r>
              <w:t>öğretim</w:t>
            </w:r>
            <w:r>
              <w:rPr>
                <w:spacing w:val="30"/>
              </w:rPr>
              <w:t xml:space="preserve"> </w:t>
            </w:r>
            <w:r>
              <w:t>yılına</w:t>
            </w:r>
            <w:r>
              <w:rPr>
                <w:spacing w:val="28"/>
              </w:rPr>
              <w:t xml:space="preserve"> </w:t>
            </w:r>
            <w:r>
              <w:t>ait</w:t>
            </w:r>
            <w:r>
              <w:rPr>
                <w:spacing w:val="-53"/>
              </w:rPr>
              <w:t xml:space="preserve"> </w:t>
            </w:r>
            <w:r>
              <w:t>veri Millî Eğitim İstatistiklerinin yayınlanmasından sonra belirlenmiş olacaktır. İzleme</w:t>
            </w:r>
            <w:r>
              <w:rPr>
                <w:spacing w:val="1"/>
              </w:rPr>
              <w:t xml:space="preserve"> </w:t>
            </w:r>
            <w:r>
              <w:t>döneminde</w:t>
            </w:r>
            <w:r>
              <w:rPr>
                <w:spacing w:val="-1"/>
              </w:rPr>
              <w:t xml:space="preserve"> </w:t>
            </w:r>
            <w:r>
              <w:t>o dönemki</w:t>
            </w:r>
            <w:r>
              <w:rPr>
                <w:spacing w:val="-3"/>
              </w:rPr>
              <w:t xml:space="preserve"> </w:t>
            </w:r>
            <w:r>
              <w:t>en güncel</w:t>
            </w:r>
            <w:r>
              <w:rPr>
                <w:spacing w:val="-3"/>
              </w:rPr>
              <w:t xml:space="preserve"> </w:t>
            </w:r>
            <w:r>
              <w:t>veri</w:t>
            </w:r>
            <w:r>
              <w:rPr>
                <w:spacing w:val="1"/>
              </w:rPr>
              <w:t xml:space="preserve"> </w:t>
            </w:r>
            <w:r>
              <w:t>değerlendirmeye</w:t>
            </w:r>
            <w:r>
              <w:rPr>
                <w:spacing w:val="-2"/>
              </w:rPr>
              <w:t xml:space="preserve"> </w:t>
            </w:r>
            <w:r>
              <w:t>tabi</w:t>
            </w:r>
            <w:r>
              <w:rPr>
                <w:spacing w:val="-7"/>
              </w:rPr>
              <w:t xml:space="preserve"> </w:t>
            </w:r>
            <w:r>
              <w:t>tutulacaktır.</w:t>
            </w:r>
          </w:p>
        </w:tc>
      </w:tr>
      <w:tr w:rsidR="00FB5142">
        <w:trPr>
          <w:trHeight w:val="4886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960" w:right="1944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3.2.2.1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2285" w:right="235" w:hanging="2022"/>
            </w:pPr>
            <w:r>
              <w:t>İlkokulda 20 gün ve üzeri devamsız öğrenci oranı</w:t>
            </w:r>
            <w:r>
              <w:rPr>
                <w:spacing w:val="-52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53"/>
              <w:jc w:val="both"/>
            </w:pPr>
            <w:r>
              <w:rPr>
                <w:b/>
              </w:rPr>
              <w:t>Tanımlar</w:t>
            </w:r>
            <w:r>
              <w:t>: Devamsızlık: Öğrencinin özürlü veya özürsüz olarak gün içindeki derslerin</w:t>
            </w:r>
            <w:r>
              <w:rPr>
                <w:spacing w:val="1"/>
              </w:rPr>
              <w:t xml:space="preserve"> </w:t>
            </w:r>
            <w:r>
              <w:t>tamamına</w:t>
            </w:r>
            <w:r>
              <w:rPr>
                <w:spacing w:val="-1"/>
              </w:rPr>
              <w:t xml:space="preserve"> </w:t>
            </w:r>
            <w:r>
              <w:t>veya bir kısmına</w:t>
            </w:r>
            <w:r>
              <w:rPr>
                <w:spacing w:val="-3"/>
              </w:rPr>
              <w:t xml:space="preserve"> </w:t>
            </w:r>
            <w:r>
              <w:t>katılmama durumudur.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6" w:lineRule="auto"/>
              <w:ind w:left="59" w:right="52"/>
              <w:jc w:val="both"/>
            </w:pPr>
            <w:r>
              <w:t>Verinin Kapsamı: Resmi ve özel ilkokullarda kayıtlı öğrencilerin bir ders yılı süresince</w:t>
            </w:r>
            <w:r>
              <w:rPr>
                <w:spacing w:val="1"/>
              </w:rPr>
              <w:t xml:space="preserve"> </w:t>
            </w:r>
            <w:r>
              <w:t>yapmış</w:t>
            </w:r>
            <w:r>
              <w:rPr>
                <w:spacing w:val="-1"/>
              </w:rPr>
              <w:t xml:space="preserve"> </w:t>
            </w:r>
            <w:r>
              <w:t>oldukları</w:t>
            </w:r>
            <w:r>
              <w:rPr>
                <w:spacing w:val="-2"/>
              </w:rPr>
              <w:t xml:space="preserve"> </w:t>
            </w:r>
            <w:r>
              <w:t>özürlü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özürsüz</w:t>
            </w:r>
            <w:r>
              <w:rPr>
                <w:spacing w:val="-1"/>
              </w:rPr>
              <w:t xml:space="preserve"> </w:t>
            </w:r>
            <w:r>
              <w:t>devamsızlıkları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62" w:line="259" w:lineRule="auto"/>
              <w:ind w:left="59" w:right="49"/>
              <w:jc w:val="both"/>
            </w:pPr>
            <w:r>
              <w:t>Gösterge değeri, bir ders yılı boyunca ilgili öğretim kademesinde kayıtlı öğrencilerden</w:t>
            </w:r>
            <w:r>
              <w:rPr>
                <w:spacing w:val="1"/>
              </w:rPr>
              <w:t xml:space="preserve"> </w:t>
            </w:r>
            <w:r>
              <w:t>özürlü ve özürsüz toplamda 20 gün ve üzeri devamsızlık yapan öğrencilerin (A), ilgili</w:t>
            </w:r>
            <w:r>
              <w:rPr>
                <w:spacing w:val="1"/>
              </w:rPr>
              <w:t xml:space="preserve"> </w:t>
            </w:r>
            <w:r>
              <w:t>öğretim kademesindeki</w:t>
            </w:r>
            <w:r>
              <w:rPr>
                <w:spacing w:val="-2"/>
              </w:rPr>
              <w:t xml:space="preserve"> </w:t>
            </w:r>
            <w:r>
              <w:t>tüm</w:t>
            </w:r>
            <w:r>
              <w:rPr>
                <w:spacing w:val="-3"/>
              </w:rPr>
              <w:t xml:space="preserve"> </w:t>
            </w:r>
            <w:r>
              <w:t>öğrencilere (B)</w:t>
            </w:r>
            <w:r>
              <w:rPr>
                <w:spacing w:val="-1"/>
              </w:rPr>
              <w:t xml:space="preserve"> </w:t>
            </w:r>
            <w:r>
              <w:t>bölünmesiyle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2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60"/>
              <w:ind w:left="59"/>
            </w:pPr>
            <w:r>
              <w:t>Gösterge</w:t>
            </w:r>
            <w:r>
              <w:rPr>
                <w:spacing w:val="-3"/>
              </w:rPr>
              <w:t xml:space="preserve"> </w:t>
            </w:r>
            <w:r>
              <w:t>değeri=</w:t>
            </w:r>
            <w:r>
              <w:rPr>
                <w:spacing w:val="-4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 w:line="256" w:lineRule="auto"/>
              <w:ind w:left="59" w:right="40"/>
              <w:jc w:val="both"/>
            </w:pPr>
            <w:r>
              <w:t>Veri Kaynağı: Milli Eğitim Bakanlığı Bilişim Sistemleri (MEBBİS) altında yer alan e-</w:t>
            </w:r>
            <w:r>
              <w:rPr>
                <w:spacing w:val="1"/>
              </w:rPr>
              <w:t xml:space="preserve"> </w:t>
            </w:r>
            <w:r>
              <w:t>Okul modülünde yer</w:t>
            </w:r>
            <w:r>
              <w:rPr>
                <w:spacing w:val="-2"/>
              </w:rPr>
              <w:t xml:space="preserve"> </w:t>
            </w:r>
            <w:r>
              <w:t>alan öğrenci</w:t>
            </w:r>
            <w:r>
              <w:rPr>
                <w:spacing w:val="1"/>
              </w:rPr>
              <w:t xml:space="preserve"> </w:t>
            </w:r>
            <w:r>
              <w:t>verileridir.</w:t>
            </w:r>
          </w:p>
          <w:p w:rsidR="00FB5142" w:rsidRDefault="00A47C39">
            <w:pPr>
              <w:pStyle w:val="TableParagraph"/>
              <w:spacing w:before="159"/>
              <w:ind w:left="59"/>
            </w:pPr>
            <w:r>
              <w:t>Gösterge</w:t>
            </w:r>
            <w:r>
              <w:rPr>
                <w:spacing w:val="-2"/>
              </w:rPr>
              <w:t xml:space="preserve"> </w:t>
            </w:r>
            <w:r>
              <w:t>her</w:t>
            </w:r>
            <w:r>
              <w:rPr>
                <w:spacing w:val="-1"/>
              </w:rPr>
              <w:t xml:space="preserve"> </w:t>
            </w:r>
            <w:r>
              <w:t>ders</w:t>
            </w:r>
            <w:r>
              <w:rPr>
                <w:spacing w:val="-3"/>
              </w:rPr>
              <w:t xml:space="preserve"> </w:t>
            </w:r>
            <w:r>
              <w:t>yılı</w:t>
            </w:r>
            <w:r>
              <w:rPr>
                <w:spacing w:val="-4"/>
              </w:rPr>
              <w:t xml:space="preserve"> </w:t>
            </w:r>
            <w:r>
              <w:t>bitiminden</w:t>
            </w:r>
            <w:r>
              <w:rPr>
                <w:spacing w:val="-3"/>
              </w:rPr>
              <w:t xml:space="preserve"> </w:t>
            </w:r>
            <w:r>
              <w:t>sonra</w:t>
            </w:r>
            <w:r>
              <w:rPr>
                <w:spacing w:val="-2"/>
              </w:rPr>
              <w:t xml:space="preserve"> </w:t>
            </w:r>
            <w:r>
              <w:t>e-Okul</w:t>
            </w:r>
            <w:r>
              <w:rPr>
                <w:spacing w:val="-3"/>
              </w:rPr>
              <w:t xml:space="preserve"> </w:t>
            </w:r>
            <w:r>
              <w:t>verilerinden</w:t>
            </w:r>
            <w:r>
              <w:rPr>
                <w:spacing w:val="-2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edilmektedir.</w:t>
            </w:r>
          </w:p>
        </w:tc>
      </w:tr>
      <w:tr w:rsidR="00FB5142">
        <w:trPr>
          <w:trHeight w:val="4132"/>
        </w:trPr>
        <w:tc>
          <w:tcPr>
            <w:tcW w:w="586" w:type="dxa"/>
            <w:tcBorders>
              <w:bottom w:val="single" w:sz="4" w:space="0" w:color="000000"/>
            </w:tcBorders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583" w:right="1567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3.2.2.2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1298" w:right="399" w:hanging="869"/>
            </w:pPr>
            <w:r>
              <w:t>Ortaokulda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gün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üzeri</w:t>
            </w:r>
            <w:r>
              <w:rPr>
                <w:spacing w:val="-3"/>
              </w:rPr>
              <w:t xml:space="preserve"> </w:t>
            </w:r>
            <w:r>
              <w:t>devamsız</w:t>
            </w:r>
            <w:r>
              <w:rPr>
                <w:spacing w:val="-52"/>
              </w:rPr>
              <w:t xml:space="preserve"> </w:t>
            </w:r>
            <w:r>
              <w:t>öğrenci oranı</w:t>
            </w:r>
            <w:r>
              <w:rPr>
                <w:spacing w:val="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  <w:tcBorders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7" w:line="256" w:lineRule="auto"/>
              <w:ind w:left="59" w:right="50"/>
              <w:jc w:val="both"/>
            </w:pPr>
            <w:r>
              <w:rPr>
                <w:b/>
              </w:rPr>
              <w:t>Tanımlar</w:t>
            </w:r>
            <w:r>
              <w:t>:Devamsızlık: Öğrencinin özürlü veya özürsüz olarak gün içindeki derslerin</w:t>
            </w:r>
            <w:r>
              <w:rPr>
                <w:spacing w:val="1"/>
              </w:rPr>
              <w:t xml:space="preserve"> </w:t>
            </w:r>
            <w:r>
              <w:t>tamamına</w:t>
            </w:r>
            <w:r>
              <w:rPr>
                <w:spacing w:val="-1"/>
              </w:rPr>
              <w:t xml:space="preserve"> </w:t>
            </w:r>
            <w:r>
              <w:t>veya bir kısmına</w:t>
            </w:r>
            <w:r>
              <w:rPr>
                <w:spacing w:val="-3"/>
              </w:rPr>
              <w:t xml:space="preserve"> </w:t>
            </w:r>
            <w:r>
              <w:t>katılmama durumudur.</w:t>
            </w:r>
          </w:p>
          <w:p w:rsidR="00FB5142" w:rsidRDefault="00A47C39">
            <w:pPr>
              <w:pStyle w:val="TableParagraph"/>
              <w:spacing w:before="162" w:line="259" w:lineRule="auto"/>
              <w:ind w:left="59" w:right="49"/>
              <w:jc w:val="both"/>
            </w:pPr>
            <w:r>
              <w:rPr>
                <w:b/>
              </w:rPr>
              <w:t xml:space="preserve">Hesaplama kuralı: </w:t>
            </w:r>
            <w:r>
              <w:t>Verinin Kapsamı: Resmi ve özel ortaokullarda kayıtlı öğrencilerin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ders</w:t>
            </w:r>
            <w:r>
              <w:rPr>
                <w:spacing w:val="1"/>
              </w:rPr>
              <w:t xml:space="preserve"> </w:t>
            </w:r>
            <w:r>
              <w:t>yılı</w:t>
            </w:r>
            <w:r>
              <w:rPr>
                <w:spacing w:val="1"/>
              </w:rPr>
              <w:t xml:space="preserve"> </w:t>
            </w:r>
            <w:r>
              <w:t>süresince</w:t>
            </w:r>
            <w:r>
              <w:rPr>
                <w:spacing w:val="1"/>
              </w:rPr>
              <w:t xml:space="preserve"> </w:t>
            </w:r>
            <w:r>
              <w:t>yapmış</w:t>
            </w:r>
            <w:r>
              <w:rPr>
                <w:spacing w:val="1"/>
              </w:rPr>
              <w:t xml:space="preserve"> </w:t>
            </w:r>
            <w:r>
              <w:t>oldukları</w:t>
            </w:r>
            <w:r>
              <w:rPr>
                <w:spacing w:val="1"/>
              </w:rPr>
              <w:t xml:space="preserve"> </w:t>
            </w:r>
            <w:r>
              <w:t>özürlü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özürsüz</w:t>
            </w:r>
            <w:r>
              <w:rPr>
                <w:spacing w:val="1"/>
              </w:rPr>
              <w:t xml:space="preserve"> </w:t>
            </w:r>
            <w:r>
              <w:t>devamsızlıkları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63" w:line="259" w:lineRule="auto"/>
              <w:ind w:left="59" w:right="53"/>
              <w:jc w:val="both"/>
            </w:pPr>
            <w:r>
              <w:t>Gösterge değeri, bir ders yılı boyunca ilgili öğretim kademesinde kayıtlı öğrencilerden</w:t>
            </w:r>
            <w:r>
              <w:rPr>
                <w:spacing w:val="1"/>
              </w:rPr>
              <w:t xml:space="preserve"> </w:t>
            </w:r>
            <w:r>
              <w:t>özürlü ve özürsüz toplamda 20 gün ve üzeri devamsızlık yapan öğrencilerin (A), ilgili</w:t>
            </w:r>
            <w:r>
              <w:rPr>
                <w:spacing w:val="1"/>
              </w:rPr>
              <w:t xml:space="preserve"> </w:t>
            </w:r>
            <w:r>
              <w:t>öğretim kademesindeki</w:t>
            </w:r>
            <w:r>
              <w:rPr>
                <w:spacing w:val="-2"/>
              </w:rPr>
              <w:t xml:space="preserve"> </w:t>
            </w:r>
            <w:r>
              <w:t>tüm</w:t>
            </w:r>
            <w:r>
              <w:rPr>
                <w:spacing w:val="-3"/>
              </w:rPr>
              <w:t xml:space="preserve"> </w:t>
            </w:r>
            <w:r>
              <w:t>öğrencilere (B)</w:t>
            </w:r>
            <w:r>
              <w:rPr>
                <w:spacing w:val="-1"/>
              </w:rPr>
              <w:t xml:space="preserve"> </w:t>
            </w:r>
            <w:r>
              <w:t>bölünmesiyle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2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7"/>
              <w:ind w:left="59"/>
              <w:jc w:val="both"/>
            </w:pPr>
            <w:r>
              <w:t>Gösterge</w:t>
            </w:r>
            <w:r>
              <w:rPr>
                <w:spacing w:val="-2"/>
              </w:rPr>
              <w:t xml:space="preserve"> </w:t>
            </w:r>
            <w:r>
              <w:t>değeri=</w:t>
            </w:r>
            <w:r>
              <w:rPr>
                <w:spacing w:val="-4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54"/>
              <w:jc w:val="both"/>
            </w:pPr>
            <w:r>
              <w:rPr>
                <w:b/>
              </w:rPr>
              <w:t>Gösterge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kaynağı:</w:t>
            </w:r>
            <w:r>
              <w:rPr>
                <w:b/>
                <w:spacing w:val="1"/>
              </w:rPr>
              <w:t xml:space="preserve"> </w:t>
            </w:r>
            <w:r>
              <w:t>Veri</w:t>
            </w:r>
            <w:r>
              <w:rPr>
                <w:spacing w:val="1"/>
              </w:rPr>
              <w:t xml:space="preserve"> </w:t>
            </w:r>
            <w:r>
              <w:t>Kaynağı:</w:t>
            </w:r>
            <w:r>
              <w:rPr>
                <w:spacing w:val="1"/>
              </w:rPr>
              <w:t xml:space="preserve"> </w:t>
            </w:r>
            <w:r>
              <w:t>Milli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Bakanlığı</w:t>
            </w:r>
            <w:r>
              <w:rPr>
                <w:spacing w:val="1"/>
              </w:rPr>
              <w:t xml:space="preserve"> </w:t>
            </w:r>
            <w:r>
              <w:t>Bilişim</w:t>
            </w:r>
            <w:r>
              <w:rPr>
                <w:spacing w:val="1"/>
              </w:rPr>
              <w:t xml:space="preserve"> </w:t>
            </w:r>
            <w:r>
              <w:t>Sistemleri</w:t>
            </w:r>
            <w:r>
              <w:rPr>
                <w:spacing w:val="1"/>
              </w:rPr>
              <w:t xml:space="preserve"> </w:t>
            </w:r>
            <w:r>
              <w:t>(MEBBİS) altında yer alan e-okul modülünde yer alan öğrenci verileridir. Gösterge her</w:t>
            </w:r>
            <w:r>
              <w:rPr>
                <w:spacing w:val="1"/>
              </w:rPr>
              <w:t xml:space="preserve"> </w:t>
            </w:r>
            <w:r>
              <w:t>ders</w:t>
            </w:r>
            <w:r>
              <w:rPr>
                <w:spacing w:val="-3"/>
              </w:rPr>
              <w:t xml:space="preserve"> </w:t>
            </w:r>
            <w:r>
              <w:t>yılı</w:t>
            </w:r>
            <w:r>
              <w:rPr>
                <w:spacing w:val="1"/>
              </w:rPr>
              <w:t xml:space="preserve"> </w:t>
            </w:r>
            <w:r>
              <w:t>bitiminden</w:t>
            </w:r>
            <w:r>
              <w:rPr>
                <w:spacing w:val="-1"/>
              </w:rPr>
              <w:t xml:space="preserve"> </w:t>
            </w:r>
            <w:r>
              <w:t>sonra</w:t>
            </w:r>
            <w:r>
              <w:rPr>
                <w:spacing w:val="-2"/>
              </w:rPr>
              <w:t xml:space="preserve"> </w:t>
            </w:r>
            <w:r>
              <w:t>e-okul</w:t>
            </w:r>
            <w:r>
              <w:rPr>
                <w:spacing w:val="1"/>
              </w:rPr>
              <w:t xml:space="preserve"> </w:t>
            </w:r>
            <w:r>
              <w:t>verilerinden</w:t>
            </w:r>
            <w:r>
              <w:rPr>
                <w:spacing w:val="-1"/>
              </w:rPr>
              <w:t xml:space="preserve"> </w:t>
            </w:r>
            <w:r>
              <w:t>elde edilmektedir.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600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6730"/>
        </w:trPr>
        <w:tc>
          <w:tcPr>
            <w:tcW w:w="586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2885" w:right="2864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3.2.3.1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842"/>
            </w:pPr>
            <w:r>
              <w:t>6-9</w:t>
            </w:r>
            <w:r>
              <w:rPr>
                <w:spacing w:val="-2"/>
              </w:rPr>
              <w:t xml:space="preserve"> </w:t>
            </w:r>
            <w:r>
              <w:t>yaş</w:t>
            </w:r>
            <w:r>
              <w:rPr>
                <w:spacing w:val="-1"/>
              </w:rPr>
              <w:t xml:space="preserve"> </w:t>
            </w:r>
            <w:r>
              <w:t>grubu</w:t>
            </w:r>
            <w:r>
              <w:rPr>
                <w:spacing w:val="-1"/>
              </w:rPr>
              <w:t xml:space="preserve"> </w:t>
            </w:r>
            <w:r>
              <w:t>okullaşma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44"/>
              <w:jc w:val="both"/>
            </w:pPr>
            <w:r>
              <w:rPr>
                <w:b/>
              </w:rPr>
              <w:t>Tanımlar</w:t>
            </w:r>
            <w:r>
              <w:t>: Yaş gruplarına (Doğum yılları) göre NET okullaşma oranları: Öğrencinin ait</w:t>
            </w:r>
            <w:r>
              <w:rPr>
                <w:spacing w:val="-52"/>
              </w:rPr>
              <w:t xml:space="preserve"> </w:t>
            </w:r>
            <w:r>
              <w:t>olduğu eğitim kademesine (öğrenim türüne) bakılmaksızın, ilgili yaş grubunda bulunan</w:t>
            </w:r>
            <w:r>
              <w:rPr>
                <w:spacing w:val="1"/>
              </w:rPr>
              <w:t xml:space="preserve"> </w:t>
            </w:r>
            <w:r>
              <w:t>toplam</w:t>
            </w:r>
            <w:r>
              <w:rPr>
                <w:spacing w:val="1"/>
              </w:rPr>
              <w:t xml:space="preserve"> </w:t>
            </w:r>
            <w:r>
              <w:t>öğrencilerin, ilgili yaş grubunda</w:t>
            </w:r>
            <w:r>
              <w:rPr>
                <w:spacing w:val="1"/>
              </w:rPr>
              <w:t xml:space="preserve"> </w:t>
            </w:r>
            <w:r>
              <w:t>bulunan toplam</w:t>
            </w:r>
            <w:r>
              <w:rPr>
                <w:spacing w:val="1"/>
              </w:rPr>
              <w:t xml:space="preserve"> </w:t>
            </w:r>
            <w:r>
              <w:t>nüfusa bölünmesi ile</w:t>
            </w:r>
            <w:r>
              <w:rPr>
                <w:spacing w:val="55"/>
              </w:rPr>
              <w:t xml:space="preserve"> </w:t>
            </w:r>
            <w:r>
              <w:t>elde</w:t>
            </w:r>
            <w:r>
              <w:rPr>
                <w:spacing w:val="1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410" w:lineRule="auto"/>
              <w:ind w:left="59" w:right="3768"/>
            </w:pPr>
            <w:r>
              <w:t>A:</w:t>
            </w:r>
            <w:r>
              <w:rPr>
                <w:spacing w:val="-3"/>
              </w:rPr>
              <w:t xml:space="preserve"> </w:t>
            </w: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yaş</w:t>
            </w:r>
            <w:r>
              <w:rPr>
                <w:spacing w:val="-4"/>
              </w:rPr>
              <w:t xml:space="preserve"> </w:t>
            </w:r>
            <w:r>
              <w:t>grubundaki</w:t>
            </w:r>
            <w:r>
              <w:rPr>
                <w:spacing w:val="-2"/>
              </w:rPr>
              <w:t xml:space="preserve"> </w:t>
            </w:r>
            <w:r>
              <w:t>toplam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</w:t>
            </w:r>
            <w:r>
              <w:rPr>
                <w:spacing w:val="-52"/>
              </w:rPr>
              <w:t xml:space="preserve"> </w:t>
            </w:r>
            <w:r>
              <w:t>B: İlgili yaş</w:t>
            </w:r>
            <w:r>
              <w:rPr>
                <w:spacing w:val="-1"/>
              </w:rPr>
              <w:t xml:space="preserve"> </w:t>
            </w:r>
            <w:r>
              <w:t>grubundaki toplam nüfus</w:t>
            </w:r>
          </w:p>
          <w:p w:rsidR="00FB5142" w:rsidRDefault="00A47C39">
            <w:pPr>
              <w:pStyle w:val="TableParagraph"/>
              <w:spacing w:line="252" w:lineRule="exact"/>
              <w:ind w:left="59"/>
            </w:pPr>
            <w:r>
              <w:t>Net okullaşma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A/B</w:t>
            </w:r>
            <w:r>
              <w:rPr>
                <w:spacing w:val="-5"/>
              </w:rPr>
              <w:t xml:space="preserve"> </w:t>
            </w:r>
            <w:r>
              <w:t>x 100</w:t>
            </w:r>
          </w:p>
          <w:p w:rsidR="00FB5142" w:rsidRDefault="00A47C39">
            <w:pPr>
              <w:pStyle w:val="TableParagraph"/>
              <w:spacing w:before="181" w:line="256" w:lineRule="auto"/>
              <w:ind w:left="59" w:right="51"/>
              <w:jc w:val="both"/>
            </w:pPr>
            <w:r>
              <w:t>Okullaşma oranları hesaplanırken kullanılan nüfus ve öğrenci sayılarında Türkiye'de</w:t>
            </w:r>
            <w:r>
              <w:rPr>
                <w:spacing w:val="1"/>
              </w:rPr>
              <w:t xml:space="preserve"> </w:t>
            </w:r>
            <w:r>
              <w:t>ikamet eden T.C. vatandaşları</w:t>
            </w:r>
            <w:r>
              <w:rPr>
                <w:spacing w:val="-2"/>
              </w:rPr>
              <w:t xml:space="preserve"> </w:t>
            </w:r>
            <w:r>
              <w:t>kapsanmaktadır.</w:t>
            </w:r>
          </w:p>
          <w:p w:rsidR="00FB5142" w:rsidRDefault="00A47C39">
            <w:pPr>
              <w:pStyle w:val="TableParagraph"/>
              <w:spacing w:before="164" w:line="256" w:lineRule="auto"/>
              <w:ind w:left="59" w:right="53"/>
              <w:jc w:val="both"/>
            </w:pPr>
            <w:r>
              <w:t>İlgili yaş grubundaki toplam öğrenci sayısının (A), ilgili yaş grubunda bulunan toplam</w:t>
            </w:r>
            <w:r>
              <w:rPr>
                <w:spacing w:val="1"/>
              </w:rPr>
              <w:t xml:space="preserve"> </w:t>
            </w:r>
            <w:r>
              <w:t>nüfusa</w:t>
            </w:r>
            <w:r>
              <w:rPr>
                <w:spacing w:val="-1"/>
              </w:rPr>
              <w:t xml:space="preserve"> </w:t>
            </w:r>
            <w:r>
              <w:t>(B)</w:t>
            </w:r>
            <w:r>
              <w:rPr>
                <w:spacing w:val="-2"/>
              </w:rPr>
              <w:t xml:space="preserve"> </w:t>
            </w:r>
            <w:r>
              <w:t>bölünmesi</w:t>
            </w:r>
            <w:r>
              <w:rPr>
                <w:spacing w:val="1"/>
              </w:rPr>
              <w:t xml:space="preserve"> </w:t>
            </w:r>
            <w:r>
              <w:t>ile elde edilir.</w:t>
            </w:r>
          </w:p>
          <w:p w:rsidR="00FB5142" w:rsidRDefault="00A47C39">
            <w:pPr>
              <w:pStyle w:val="TableParagraph"/>
              <w:spacing w:before="163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0"/>
              <w:jc w:val="both"/>
            </w:pPr>
            <w:r>
              <w:t>Veri Kaynağı: Milli Eğitim Bakanlığı Bilişim Sistemleri (MEBBİS) altında yer alan e-</w:t>
            </w:r>
            <w:r>
              <w:rPr>
                <w:spacing w:val="1"/>
              </w:rPr>
              <w:t xml:space="preserve"> </w:t>
            </w:r>
            <w:r>
              <w:t>Okul modülünde yer alan öğrenci verileri ve Adrese Dayalı Nüfus Kayıt Sisteminden</w:t>
            </w:r>
            <w:r>
              <w:rPr>
                <w:spacing w:val="1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edilen</w:t>
            </w:r>
            <w:r>
              <w:rPr>
                <w:spacing w:val="-2"/>
              </w:rPr>
              <w:t xml:space="preserve"> </w:t>
            </w:r>
            <w:r>
              <w:t>nüfus verileridir.</w:t>
            </w:r>
          </w:p>
          <w:p w:rsidR="00FB5142" w:rsidRDefault="00A47C39">
            <w:pPr>
              <w:pStyle w:val="TableParagraph"/>
              <w:spacing w:before="157"/>
              <w:ind w:left="59"/>
            </w:pPr>
            <w:r>
              <w:t>Gösterge</w:t>
            </w:r>
            <w:r>
              <w:rPr>
                <w:spacing w:val="-3"/>
              </w:rPr>
              <w:t xml:space="preserve"> </w:t>
            </w:r>
            <w:r>
              <w:t>her</w:t>
            </w:r>
            <w:r>
              <w:rPr>
                <w:spacing w:val="-3"/>
              </w:rPr>
              <w:t xml:space="preserve"> </w:t>
            </w:r>
            <w:r>
              <w:t>yıl</w:t>
            </w:r>
            <w:r>
              <w:rPr>
                <w:spacing w:val="-2"/>
              </w:rPr>
              <w:t xml:space="preserve"> </w:t>
            </w:r>
            <w:r>
              <w:t>Eylül</w:t>
            </w:r>
            <w:r>
              <w:rPr>
                <w:spacing w:val="-2"/>
              </w:rPr>
              <w:t xml:space="preserve"> </w:t>
            </w:r>
            <w:r>
              <w:t>Ayında</w:t>
            </w:r>
            <w:r>
              <w:rPr>
                <w:spacing w:val="-3"/>
              </w:rPr>
              <w:t xml:space="preserve"> </w:t>
            </w:r>
            <w:r>
              <w:t>Millî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Bakanlığı</w:t>
            </w:r>
            <w:r>
              <w:rPr>
                <w:spacing w:val="-5"/>
              </w:rPr>
              <w:t xml:space="preserve"> </w:t>
            </w:r>
            <w:r>
              <w:t>tarafından</w:t>
            </w:r>
            <w:r>
              <w:rPr>
                <w:spacing w:val="-3"/>
              </w:rPr>
              <w:t xml:space="preserve"> </w:t>
            </w:r>
            <w:r>
              <w:t>yayınlanmaktadır.</w:t>
            </w:r>
          </w:p>
        </w:tc>
      </w:tr>
      <w:tr w:rsidR="00FB5142">
        <w:trPr>
          <w:trHeight w:val="6732"/>
        </w:trPr>
        <w:tc>
          <w:tcPr>
            <w:tcW w:w="586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2885" w:right="2866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3.2.3.2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734"/>
            </w:pPr>
            <w:r>
              <w:t>10-13</w:t>
            </w:r>
            <w:r>
              <w:rPr>
                <w:spacing w:val="-1"/>
              </w:rPr>
              <w:t xml:space="preserve"> </w:t>
            </w:r>
            <w:r>
              <w:t>yaş grubu</w:t>
            </w:r>
            <w:r>
              <w:rPr>
                <w:spacing w:val="-1"/>
              </w:rPr>
              <w:t xml:space="preserve"> </w:t>
            </w:r>
            <w:r>
              <w:t>okullaşma</w:t>
            </w:r>
            <w:r>
              <w:rPr>
                <w:spacing w:val="-6"/>
              </w:rPr>
              <w:t xml:space="preserve"> </w:t>
            </w:r>
            <w:r>
              <w:t>oranı</w:t>
            </w:r>
            <w:r>
              <w:rPr>
                <w:spacing w:val="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/>
              <w:ind w:left="59"/>
            </w:pPr>
            <w:r>
              <w:rPr>
                <w:b/>
              </w:rPr>
              <w:t>Tanımlar</w:t>
            </w:r>
            <w:r>
              <w:t>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9"/>
              <w:jc w:val="both"/>
            </w:pPr>
            <w:r>
              <w:t>Yaş gruplarına (Doğum yılları) göre NET okullaşma oranları: Öğrencinin ait olduğu</w:t>
            </w:r>
            <w:r>
              <w:rPr>
                <w:spacing w:val="1"/>
              </w:rPr>
              <w:t xml:space="preserve"> </w:t>
            </w:r>
            <w:r>
              <w:t>eğitim kademesine (öğrenim türüne) bakılmaksızın, ilgili yaş grubunda bulunan toplam</w:t>
            </w:r>
            <w:r>
              <w:rPr>
                <w:spacing w:val="1"/>
              </w:rPr>
              <w:t xml:space="preserve"> </w:t>
            </w:r>
            <w:r>
              <w:t>öğrencilerin,</w:t>
            </w:r>
            <w:r>
              <w:rPr>
                <w:spacing w:val="-4"/>
              </w:rPr>
              <w:t xml:space="preserve"> </w:t>
            </w:r>
            <w:r>
              <w:t>ilgili yaş</w:t>
            </w:r>
            <w:r>
              <w:rPr>
                <w:spacing w:val="-1"/>
              </w:rPr>
              <w:t xml:space="preserve"> </w:t>
            </w:r>
            <w:r>
              <w:t>grubunda</w:t>
            </w:r>
            <w:r>
              <w:rPr>
                <w:spacing w:val="-1"/>
              </w:rPr>
              <w:t xml:space="preserve"> </w:t>
            </w:r>
            <w:r>
              <w:t>bulunan</w:t>
            </w:r>
            <w:r>
              <w:rPr>
                <w:spacing w:val="-1"/>
              </w:rPr>
              <w:t xml:space="preserve"> </w:t>
            </w:r>
            <w:r>
              <w:t>toplam nüfusa</w:t>
            </w:r>
            <w:r>
              <w:rPr>
                <w:spacing w:val="-1"/>
              </w:rPr>
              <w:t xml:space="preserve"> </w:t>
            </w:r>
            <w:r>
              <w:t>bölünmesi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60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410" w:lineRule="auto"/>
              <w:ind w:left="59" w:right="3768"/>
            </w:pPr>
            <w:r>
              <w:t>A:</w:t>
            </w:r>
            <w:r>
              <w:rPr>
                <w:spacing w:val="-3"/>
              </w:rPr>
              <w:t xml:space="preserve"> </w:t>
            </w: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yaş</w:t>
            </w:r>
            <w:r>
              <w:rPr>
                <w:spacing w:val="-4"/>
              </w:rPr>
              <w:t xml:space="preserve"> </w:t>
            </w:r>
            <w:r>
              <w:t>grubundaki</w:t>
            </w:r>
            <w:r>
              <w:rPr>
                <w:spacing w:val="-2"/>
              </w:rPr>
              <w:t xml:space="preserve"> </w:t>
            </w:r>
            <w:r>
              <w:t>toplam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</w:t>
            </w:r>
            <w:r>
              <w:rPr>
                <w:spacing w:val="-52"/>
              </w:rPr>
              <w:t xml:space="preserve"> </w:t>
            </w:r>
            <w:r>
              <w:t>B: İlgili yaş</w:t>
            </w:r>
            <w:r>
              <w:rPr>
                <w:spacing w:val="-1"/>
              </w:rPr>
              <w:t xml:space="preserve"> </w:t>
            </w:r>
            <w:r>
              <w:t>grubundaki toplam nüfus</w:t>
            </w:r>
          </w:p>
          <w:p w:rsidR="00FB5142" w:rsidRDefault="00A47C39">
            <w:pPr>
              <w:pStyle w:val="TableParagraph"/>
              <w:spacing w:line="252" w:lineRule="exact"/>
              <w:ind w:left="59"/>
            </w:pPr>
            <w:r>
              <w:t>Net okullaşma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A/B</w:t>
            </w:r>
            <w:r>
              <w:rPr>
                <w:spacing w:val="-5"/>
              </w:rPr>
              <w:t xml:space="preserve"> </w:t>
            </w:r>
            <w:r>
              <w:t>x 100</w:t>
            </w:r>
          </w:p>
          <w:p w:rsidR="00FB5142" w:rsidRDefault="00A47C39">
            <w:pPr>
              <w:pStyle w:val="TableParagraph"/>
              <w:spacing w:before="181" w:line="256" w:lineRule="auto"/>
              <w:ind w:left="59" w:right="51"/>
              <w:jc w:val="both"/>
            </w:pPr>
            <w:r>
              <w:t>Okullaşma oranları hesaplanırken kullanılan nüfus ve öğrenci sayılarında Türkiye'de</w:t>
            </w:r>
            <w:r>
              <w:rPr>
                <w:spacing w:val="1"/>
              </w:rPr>
              <w:t xml:space="preserve"> </w:t>
            </w:r>
            <w:r>
              <w:t>ikamet eden T.C. vatandaşları</w:t>
            </w:r>
            <w:r>
              <w:rPr>
                <w:spacing w:val="-2"/>
              </w:rPr>
              <w:t xml:space="preserve"> </w:t>
            </w:r>
            <w:r>
              <w:t>kapsanmaktadır.</w:t>
            </w:r>
          </w:p>
          <w:p w:rsidR="00FB5142" w:rsidRDefault="00A47C39">
            <w:pPr>
              <w:pStyle w:val="TableParagraph"/>
              <w:spacing w:before="164" w:line="256" w:lineRule="auto"/>
              <w:ind w:left="59" w:right="53"/>
              <w:jc w:val="both"/>
            </w:pPr>
            <w:r>
              <w:t>İlgili yaş grubundaki toplam öğrenci sayısının (A), ilgili yaş grubunda bulunan toplam</w:t>
            </w:r>
            <w:r>
              <w:rPr>
                <w:spacing w:val="1"/>
              </w:rPr>
              <w:t xml:space="preserve"> </w:t>
            </w:r>
            <w:r>
              <w:t>nüfusa</w:t>
            </w:r>
            <w:r>
              <w:rPr>
                <w:spacing w:val="-1"/>
              </w:rPr>
              <w:t xml:space="preserve"> </w:t>
            </w:r>
            <w:r>
              <w:t>(B)</w:t>
            </w:r>
            <w:r>
              <w:rPr>
                <w:spacing w:val="-2"/>
              </w:rPr>
              <w:t xml:space="preserve"> </w:t>
            </w:r>
            <w:r>
              <w:t>bölünmesi</w:t>
            </w:r>
            <w:r>
              <w:rPr>
                <w:spacing w:val="1"/>
              </w:rPr>
              <w:t xml:space="preserve"> </w:t>
            </w:r>
            <w:r>
              <w:t>ile elde edilir.</w:t>
            </w:r>
          </w:p>
          <w:p w:rsidR="00FB5142" w:rsidRDefault="00A47C39">
            <w:pPr>
              <w:pStyle w:val="TableParagraph"/>
              <w:spacing w:before="163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0"/>
              <w:jc w:val="both"/>
            </w:pPr>
            <w:r>
              <w:t>Veri Kaynağı: Milli Eğitim Bakanlığı Bilişim Sistemleri (MEBBİS) altında yer alan e-</w:t>
            </w:r>
            <w:r>
              <w:rPr>
                <w:spacing w:val="1"/>
              </w:rPr>
              <w:t xml:space="preserve"> </w:t>
            </w:r>
            <w:r>
              <w:t>okul modülünde yer alan öğrenci verileri ve Adrese Dayalı Nüfus Kayıt Sisteminden</w:t>
            </w:r>
            <w:r>
              <w:rPr>
                <w:spacing w:val="1"/>
              </w:rPr>
              <w:t xml:space="preserve"> </w:t>
            </w:r>
            <w:r>
              <w:t>elde edilen nüfus verileridir. Gösterge her yıl Eylül Ayında Millî Eğitim Bakanlığı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-3"/>
              </w:rPr>
              <w:t xml:space="preserve"> </w:t>
            </w:r>
            <w:r>
              <w:t>yayınlanmaktadır.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651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001"/>
        <w:gridCol w:w="7883"/>
      </w:tblGrid>
      <w:tr w:rsidR="00FB5142">
        <w:trPr>
          <w:trHeight w:val="4178"/>
        </w:trPr>
        <w:tc>
          <w:tcPr>
            <w:tcW w:w="588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104"/>
              <w:ind w:left="1607" w:right="1589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3.2.4.1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7" w:line="273" w:lineRule="auto"/>
              <w:ind w:left="1449" w:hanging="1200"/>
            </w:pPr>
            <w:r>
              <w:t>İlkokulda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-1"/>
              </w:rPr>
              <w:t xml:space="preserve"> </w:t>
            </w:r>
            <w:r>
              <w:t>sayısı</w:t>
            </w:r>
            <w:r>
              <w:rPr>
                <w:spacing w:val="-1"/>
              </w:rPr>
              <w:t xml:space="preserve"> </w:t>
            </w:r>
            <w:r>
              <w:t>30’</w:t>
            </w:r>
            <w:r>
              <w:rPr>
                <w:spacing w:val="1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fazla</w:t>
            </w:r>
            <w:r>
              <w:rPr>
                <w:spacing w:val="-4"/>
              </w:rPr>
              <w:t xml:space="preserve"> </w:t>
            </w:r>
            <w:r>
              <w:t>olan</w:t>
            </w:r>
            <w:r>
              <w:rPr>
                <w:spacing w:val="-52"/>
              </w:rPr>
              <w:t xml:space="preserve"> </w:t>
            </w:r>
            <w:r>
              <w:t>şube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1"/>
              </w:rPr>
              <w:t xml:space="preserve"> </w:t>
            </w:r>
            <w:r>
              <w:t>(%)</w:t>
            </w:r>
          </w:p>
        </w:tc>
        <w:tc>
          <w:tcPr>
            <w:tcW w:w="7883" w:type="dxa"/>
          </w:tcPr>
          <w:p w:rsidR="00FB5142" w:rsidRDefault="00A47C39">
            <w:pPr>
              <w:pStyle w:val="TableParagraph"/>
              <w:spacing w:before="15"/>
              <w:ind w:left="57"/>
            </w:pPr>
            <w:r>
              <w:rPr>
                <w:b/>
              </w:rPr>
              <w:t>Tanımlar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color w:val="202020"/>
              </w:rPr>
              <w:t>Şube: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Okulun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aynı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düzeydeki</w:t>
            </w:r>
            <w:r>
              <w:rPr>
                <w:color w:val="202020"/>
                <w:spacing w:val="-4"/>
              </w:rPr>
              <w:t xml:space="preserve"> </w:t>
            </w:r>
            <w:r>
              <w:rPr>
                <w:color w:val="202020"/>
              </w:rPr>
              <w:t>sınıflarından</w:t>
            </w:r>
            <w:r>
              <w:rPr>
                <w:color w:val="202020"/>
                <w:spacing w:val="-5"/>
              </w:rPr>
              <w:t xml:space="preserve"> </w:t>
            </w:r>
            <w:r>
              <w:rPr>
                <w:color w:val="202020"/>
              </w:rPr>
              <w:t>herhangi</w:t>
            </w:r>
            <w:r>
              <w:rPr>
                <w:color w:val="202020"/>
                <w:spacing w:val="-4"/>
              </w:rPr>
              <w:t xml:space="preserve"> </w:t>
            </w:r>
            <w:r>
              <w:rPr>
                <w:color w:val="202020"/>
              </w:rPr>
              <w:t>birisidir.</w:t>
            </w:r>
          </w:p>
          <w:p w:rsidR="00FB5142" w:rsidRDefault="00A47C39">
            <w:pPr>
              <w:pStyle w:val="TableParagraph"/>
              <w:spacing w:before="181" w:line="259" w:lineRule="auto"/>
              <w:ind w:left="57" w:right="128"/>
            </w:pPr>
            <w:r>
              <w:rPr>
                <w:color w:val="202020"/>
              </w:rPr>
              <w:t>Şube Başına Düşen Öğrenci Sayısı: İstenilen eğitim kademesine bir şubede kayıtlı olan</w:t>
            </w:r>
            <w:r>
              <w:rPr>
                <w:color w:val="202020"/>
                <w:spacing w:val="-52"/>
              </w:rPr>
              <w:t xml:space="preserve"> </w:t>
            </w:r>
            <w:r>
              <w:rPr>
                <w:color w:val="202020"/>
              </w:rPr>
              <w:t>öğrenci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sayısının ortalamasıdır.</w:t>
            </w:r>
          </w:p>
          <w:p w:rsidR="00FB5142" w:rsidRDefault="00A47C39">
            <w:pPr>
              <w:pStyle w:val="TableParagraph"/>
              <w:spacing w:before="160" w:line="259" w:lineRule="auto"/>
              <w:ind w:left="57" w:right="868"/>
            </w:pPr>
            <w:r>
              <w:rPr>
                <w:color w:val="202020"/>
              </w:rPr>
              <w:t>Verinin Kapsamı: Temel eğitim kademelerinde resmi okullarda öğrenim gören</w:t>
            </w:r>
            <w:r>
              <w:rPr>
                <w:color w:val="202020"/>
                <w:spacing w:val="-52"/>
              </w:rPr>
              <w:t xml:space="preserve"> </w:t>
            </w:r>
            <w:r>
              <w:rPr>
                <w:color w:val="202020"/>
              </w:rPr>
              <w:t>öğrencilerin</w:t>
            </w:r>
            <w:r>
              <w:rPr>
                <w:color w:val="202020"/>
                <w:spacing w:val="-1"/>
              </w:rPr>
              <w:t xml:space="preserve"> </w:t>
            </w:r>
            <w:r>
              <w:rPr>
                <w:color w:val="202020"/>
              </w:rPr>
              <w:t>bulunduğu şubeleri</w:t>
            </w:r>
            <w:r>
              <w:rPr>
                <w:color w:val="202020"/>
                <w:spacing w:val="1"/>
              </w:rPr>
              <w:t xml:space="preserve"> </w:t>
            </w:r>
            <w:r>
              <w:rPr>
                <w:color w:val="202020"/>
              </w:rPr>
              <w:t>kapsar.</w:t>
            </w:r>
          </w:p>
          <w:p w:rsidR="00FB5142" w:rsidRDefault="00A47C39">
            <w:pPr>
              <w:pStyle w:val="TableParagraph"/>
              <w:spacing w:before="159"/>
              <w:ind w:left="57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6" w:lineRule="auto"/>
              <w:ind w:left="57" w:right="1252"/>
            </w:pPr>
            <w:r>
              <w:rPr>
                <w:color w:val="202020"/>
              </w:rPr>
              <w:t>Öğrenci sayısın 30’dan fazla olan şubelerin sayısının toplam şube sayısına</w:t>
            </w:r>
            <w:r>
              <w:rPr>
                <w:color w:val="202020"/>
                <w:spacing w:val="-53"/>
              </w:rPr>
              <w:t xml:space="preserve"> </w:t>
            </w:r>
            <w:r>
              <w:rPr>
                <w:color w:val="202020"/>
              </w:rPr>
              <w:t>bölünmesiyle</w:t>
            </w:r>
            <w:r>
              <w:rPr>
                <w:color w:val="202020"/>
                <w:spacing w:val="-1"/>
              </w:rPr>
              <w:t xml:space="preserve"> </w:t>
            </w:r>
            <w:r>
              <w:rPr>
                <w:color w:val="202020"/>
              </w:rPr>
              <w:t>elde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edilir.</w:t>
            </w:r>
          </w:p>
          <w:p w:rsidR="00FB5142" w:rsidRDefault="00A47C39">
            <w:pPr>
              <w:pStyle w:val="TableParagraph"/>
              <w:spacing w:before="165" w:line="256" w:lineRule="auto"/>
              <w:ind w:left="57" w:right="80"/>
            </w:pPr>
            <w:r>
              <w:rPr>
                <w:color w:val="202020"/>
              </w:rPr>
              <w:t>Temel eğitim kademelerinde resmi okullarda öğrenim gören öğrenciler ((Öğrenci sayısı</w:t>
            </w:r>
            <w:r>
              <w:rPr>
                <w:color w:val="202020"/>
                <w:spacing w:val="-52"/>
              </w:rPr>
              <w:t xml:space="preserve"> </w:t>
            </w:r>
            <w:r>
              <w:rPr>
                <w:color w:val="202020"/>
              </w:rPr>
              <w:t>30’dan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fazla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olan şube sayısı)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/(Toplam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şube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sayısı))*100</w:t>
            </w:r>
          </w:p>
          <w:p w:rsidR="00FB5142" w:rsidRDefault="00A47C39">
            <w:pPr>
              <w:pStyle w:val="TableParagraph"/>
              <w:spacing w:before="162"/>
              <w:ind w:left="57"/>
            </w:pPr>
            <w:r>
              <w:rPr>
                <w:b/>
              </w:rPr>
              <w:t>Gösterge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kaynağı: </w:t>
            </w:r>
            <w:r>
              <w:rPr>
                <w:color w:val="202020"/>
              </w:rPr>
              <w:t>e-okul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sisteminde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yer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alan</w:t>
            </w:r>
            <w:r>
              <w:rPr>
                <w:color w:val="202020"/>
                <w:spacing w:val="-4"/>
              </w:rPr>
              <w:t xml:space="preserve"> </w:t>
            </w:r>
            <w:r>
              <w:rPr>
                <w:color w:val="202020"/>
              </w:rPr>
              <w:t>verilerden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hesaplanacaktır.</w:t>
            </w:r>
          </w:p>
        </w:tc>
      </w:tr>
      <w:tr w:rsidR="00FB5142">
        <w:trPr>
          <w:trHeight w:val="4613"/>
        </w:trPr>
        <w:tc>
          <w:tcPr>
            <w:tcW w:w="588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826" w:right="1805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3.2.4.2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7" w:line="273" w:lineRule="auto"/>
              <w:ind w:left="1898" w:hanging="1736"/>
            </w:pPr>
            <w:r>
              <w:t>Ortaokulda</w:t>
            </w:r>
            <w:r>
              <w:rPr>
                <w:spacing w:val="-2"/>
              </w:rPr>
              <w:t xml:space="preserve"> </w:t>
            </w:r>
            <w:r>
              <w:t>öğrenci sayısı</w:t>
            </w:r>
            <w:r>
              <w:rPr>
                <w:spacing w:val="-1"/>
              </w:rPr>
              <w:t xml:space="preserve"> </w:t>
            </w:r>
            <w:r>
              <w:t>30’</w:t>
            </w:r>
            <w:r>
              <w:rPr>
                <w:spacing w:val="1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fazla</w:t>
            </w:r>
            <w:r>
              <w:rPr>
                <w:spacing w:val="-3"/>
              </w:rPr>
              <w:t xml:space="preserve"> </w:t>
            </w:r>
            <w:r>
              <w:t>olan</w:t>
            </w:r>
            <w:r>
              <w:rPr>
                <w:spacing w:val="-2"/>
              </w:rPr>
              <w:t xml:space="preserve"> </w:t>
            </w:r>
            <w:r>
              <w:t>şube</w:t>
            </w:r>
            <w:r>
              <w:rPr>
                <w:spacing w:val="-52"/>
              </w:rPr>
              <w:t xml:space="preserve"> </w:t>
            </w:r>
            <w:r>
              <w:t>oranı (%)</w:t>
            </w:r>
          </w:p>
        </w:tc>
        <w:tc>
          <w:tcPr>
            <w:tcW w:w="7883" w:type="dxa"/>
          </w:tcPr>
          <w:p w:rsidR="00FB5142" w:rsidRDefault="00A47C39">
            <w:pPr>
              <w:pStyle w:val="TableParagraph"/>
              <w:spacing w:before="16"/>
              <w:ind w:left="57"/>
            </w:pPr>
            <w:r>
              <w:rPr>
                <w:b/>
              </w:rPr>
              <w:t>Tanımlar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color w:val="202020"/>
              </w:rPr>
              <w:t>Şube: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Okulun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aynı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düzeydeki</w:t>
            </w:r>
            <w:r>
              <w:rPr>
                <w:color w:val="202020"/>
                <w:spacing w:val="-4"/>
              </w:rPr>
              <w:t xml:space="preserve"> </w:t>
            </w:r>
            <w:r>
              <w:rPr>
                <w:color w:val="202020"/>
              </w:rPr>
              <w:t>sınıflarından</w:t>
            </w:r>
            <w:r>
              <w:rPr>
                <w:color w:val="202020"/>
                <w:spacing w:val="-5"/>
              </w:rPr>
              <w:t xml:space="preserve"> </w:t>
            </w:r>
            <w:r>
              <w:rPr>
                <w:color w:val="202020"/>
              </w:rPr>
              <w:t>herhangi</w:t>
            </w:r>
            <w:r>
              <w:rPr>
                <w:color w:val="202020"/>
                <w:spacing w:val="-4"/>
              </w:rPr>
              <w:t xml:space="preserve"> </w:t>
            </w:r>
            <w:r>
              <w:rPr>
                <w:color w:val="202020"/>
              </w:rPr>
              <w:t>birisidir.</w:t>
            </w:r>
          </w:p>
          <w:p w:rsidR="00FB5142" w:rsidRDefault="00A47C39">
            <w:pPr>
              <w:pStyle w:val="TableParagraph"/>
              <w:spacing w:before="181" w:line="259" w:lineRule="auto"/>
              <w:ind w:left="57" w:right="128"/>
            </w:pPr>
            <w:r>
              <w:rPr>
                <w:color w:val="202020"/>
              </w:rPr>
              <w:t>Şube Başına Düşen Öğrenci Sayısı: İstenilen eğitim kademesine bir şubede kayıtlı olan</w:t>
            </w:r>
            <w:r>
              <w:rPr>
                <w:color w:val="202020"/>
                <w:spacing w:val="-52"/>
              </w:rPr>
              <w:t xml:space="preserve"> </w:t>
            </w:r>
            <w:r>
              <w:rPr>
                <w:color w:val="202020"/>
              </w:rPr>
              <w:t>öğrenci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sayısının ortalamasıdır.</w:t>
            </w:r>
          </w:p>
          <w:p w:rsidR="00FB5142" w:rsidRDefault="00A47C39">
            <w:pPr>
              <w:pStyle w:val="TableParagraph"/>
              <w:spacing w:before="161" w:line="256" w:lineRule="auto"/>
              <w:ind w:left="57" w:right="868"/>
            </w:pPr>
            <w:r>
              <w:rPr>
                <w:color w:val="202020"/>
              </w:rPr>
              <w:t>Verinin Kapsamı: Temel eğitim kademelerinde resmi okullarda öğrenim gören</w:t>
            </w:r>
            <w:r>
              <w:rPr>
                <w:color w:val="202020"/>
                <w:spacing w:val="-52"/>
              </w:rPr>
              <w:t xml:space="preserve"> </w:t>
            </w:r>
            <w:r>
              <w:rPr>
                <w:color w:val="202020"/>
              </w:rPr>
              <w:t>öğrencilerin</w:t>
            </w:r>
            <w:r>
              <w:rPr>
                <w:color w:val="202020"/>
                <w:spacing w:val="-1"/>
              </w:rPr>
              <w:t xml:space="preserve"> </w:t>
            </w:r>
            <w:r>
              <w:rPr>
                <w:color w:val="202020"/>
              </w:rPr>
              <w:t>bulunduğu şubeleri</w:t>
            </w:r>
            <w:r>
              <w:rPr>
                <w:color w:val="202020"/>
                <w:spacing w:val="1"/>
              </w:rPr>
              <w:t xml:space="preserve"> </w:t>
            </w:r>
            <w:r>
              <w:rPr>
                <w:color w:val="202020"/>
              </w:rPr>
              <w:t>kapsar.</w:t>
            </w:r>
          </w:p>
          <w:p w:rsidR="00FB5142" w:rsidRDefault="00A47C39">
            <w:pPr>
              <w:pStyle w:val="TableParagraph"/>
              <w:spacing w:before="162"/>
              <w:ind w:left="57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7" w:right="1252"/>
            </w:pPr>
            <w:r>
              <w:rPr>
                <w:color w:val="202020"/>
              </w:rPr>
              <w:t>Öğrenci sayısın 30’dan fazla olan şubelerin sayısının toplam şube sayısına</w:t>
            </w:r>
            <w:r>
              <w:rPr>
                <w:color w:val="202020"/>
                <w:spacing w:val="-53"/>
              </w:rPr>
              <w:t xml:space="preserve"> </w:t>
            </w:r>
            <w:r>
              <w:rPr>
                <w:color w:val="202020"/>
              </w:rPr>
              <w:t>bölünmesiyle</w:t>
            </w:r>
            <w:r>
              <w:rPr>
                <w:color w:val="202020"/>
                <w:spacing w:val="-1"/>
              </w:rPr>
              <w:t xml:space="preserve"> </w:t>
            </w:r>
            <w:r>
              <w:rPr>
                <w:color w:val="202020"/>
              </w:rPr>
              <w:t>elde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edilir.</w:t>
            </w:r>
          </w:p>
          <w:p w:rsidR="00FB5142" w:rsidRDefault="00A47C39">
            <w:pPr>
              <w:pStyle w:val="TableParagraph"/>
              <w:spacing w:before="159" w:line="259" w:lineRule="auto"/>
              <w:ind w:left="57" w:right="80"/>
            </w:pPr>
            <w:r>
              <w:rPr>
                <w:color w:val="202020"/>
              </w:rPr>
              <w:t>Temel eğitim kademelerinde resmi okullarda öğrenim gören öğrenciler ((Öğrenci sayısı</w:t>
            </w:r>
            <w:r>
              <w:rPr>
                <w:color w:val="202020"/>
                <w:spacing w:val="-52"/>
              </w:rPr>
              <w:t xml:space="preserve"> </w:t>
            </w:r>
            <w:r>
              <w:rPr>
                <w:color w:val="202020"/>
              </w:rPr>
              <w:t>30’dan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fazla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olan şube sayısı)</w:t>
            </w:r>
            <w:r>
              <w:rPr>
                <w:color w:val="202020"/>
                <w:spacing w:val="-3"/>
              </w:rPr>
              <w:t xml:space="preserve"> </w:t>
            </w:r>
            <w:r>
              <w:rPr>
                <w:color w:val="202020"/>
              </w:rPr>
              <w:t>/(Toplam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şube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sayısı))*100</w:t>
            </w:r>
          </w:p>
          <w:p w:rsidR="00FB5142" w:rsidRDefault="00A47C39">
            <w:pPr>
              <w:pStyle w:val="TableParagraph"/>
              <w:spacing w:before="159"/>
              <w:ind w:left="57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7"/>
            </w:pPr>
            <w:r>
              <w:rPr>
                <w:color w:val="202020"/>
              </w:rPr>
              <w:t>e-okul</w:t>
            </w:r>
            <w:r>
              <w:rPr>
                <w:color w:val="202020"/>
                <w:spacing w:val="-1"/>
              </w:rPr>
              <w:t xml:space="preserve"> </w:t>
            </w:r>
            <w:r>
              <w:rPr>
                <w:color w:val="202020"/>
              </w:rPr>
              <w:t>sisteminde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yer</w:t>
            </w:r>
            <w:r>
              <w:rPr>
                <w:color w:val="202020"/>
                <w:spacing w:val="-2"/>
              </w:rPr>
              <w:t xml:space="preserve"> </w:t>
            </w:r>
            <w:r>
              <w:rPr>
                <w:color w:val="202020"/>
              </w:rPr>
              <w:t>alan</w:t>
            </w:r>
            <w:r>
              <w:rPr>
                <w:color w:val="202020"/>
                <w:spacing w:val="-4"/>
              </w:rPr>
              <w:t xml:space="preserve"> </w:t>
            </w:r>
            <w:r>
              <w:rPr>
                <w:color w:val="202020"/>
              </w:rPr>
              <w:t>verilerden</w:t>
            </w:r>
            <w:r>
              <w:rPr>
                <w:color w:val="202020"/>
                <w:spacing w:val="-4"/>
              </w:rPr>
              <w:t xml:space="preserve"> </w:t>
            </w:r>
            <w:r>
              <w:rPr>
                <w:color w:val="202020"/>
              </w:rPr>
              <w:t>hesaplanacaktır.</w:t>
            </w:r>
          </w:p>
        </w:tc>
      </w:tr>
      <w:tr w:rsidR="00FB5142">
        <w:trPr>
          <w:trHeight w:val="5544"/>
        </w:trPr>
        <w:tc>
          <w:tcPr>
            <w:tcW w:w="588" w:type="dxa"/>
            <w:tcBorders>
              <w:bottom w:val="single" w:sz="4" w:space="0" w:color="000000"/>
            </w:tcBorders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373" w:right="2355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3.3.1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  <w:textDirection w:val="btLr"/>
          </w:tcPr>
          <w:p w:rsidR="00FB5142" w:rsidRDefault="00A47C39">
            <w:pPr>
              <w:pStyle w:val="TableParagraph"/>
              <w:spacing w:before="147" w:line="273" w:lineRule="auto"/>
              <w:ind w:left="873" w:right="312" w:hanging="531"/>
            </w:pPr>
            <w:r>
              <w:t>Eğitim kayıt bölgelerinde kurulan okul ve mahalle spor</w:t>
            </w:r>
            <w:r>
              <w:rPr>
                <w:spacing w:val="-52"/>
              </w:rPr>
              <w:t xml:space="preserve"> </w:t>
            </w:r>
            <w:r>
              <w:t>kulüplerinden</w:t>
            </w:r>
            <w:r>
              <w:rPr>
                <w:spacing w:val="-1"/>
              </w:rPr>
              <w:t xml:space="preserve"> </w:t>
            </w:r>
            <w:r>
              <w:t>yararlanan</w:t>
            </w:r>
            <w:r>
              <w:rPr>
                <w:spacing w:val="-1"/>
              </w:rPr>
              <w:t xml:space="preserve"> </w:t>
            </w:r>
            <w:r>
              <w:t>öğrenci oranı</w:t>
            </w:r>
            <w:r>
              <w:rPr>
                <w:spacing w:val="2"/>
              </w:rPr>
              <w:t xml:space="preserve"> </w:t>
            </w:r>
            <w:r>
              <w:t>(%)</w:t>
            </w:r>
          </w:p>
        </w:tc>
        <w:tc>
          <w:tcPr>
            <w:tcW w:w="7883" w:type="dxa"/>
            <w:tcBorders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5" w:line="259" w:lineRule="auto"/>
              <w:ind w:left="57" w:right="41"/>
              <w:jc w:val="both"/>
            </w:pPr>
            <w:r>
              <w:rPr>
                <w:b/>
              </w:rPr>
              <w:t>Tanımlar</w:t>
            </w:r>
            <w:r>
              <w:t>: Eğitim kayıt bölgesi: Eğitimde süreklilik ve coğrafi bütünlük esasına dayalı</w:t>
            </w:r>
            <w:r>
              <w:rPr>
                <w:spacing w:val="1"/>
              </w:rPr>
              <w:t xml:space="preserve"> </w:t>
            </w:r>
            <w:r>
              <w:t>olarak öğrenci sayısı, okul türü, kontenjan ve donanımları göz önünde bulundurularak</w:t>
            </w:r>
            <w:r>
              <w:rPr>
                <w:spacing w:val="1"/>
              </w:rPr>
              <w:t xml:space="preserve"> </w:t>
            </w:r>
            <w:r>
              <w:t>il/ilçe</w:t>
            </w:r>
            <w:r>
              <w:rPr>
                <w:spacing w:val="1"/>
              </w:rPr>
              <w:t xml:space="preserve"> </w:t>
            </w:r>
            <w:r>
              <w:t>millî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müdürlüğünce</w:t>
            </w:r>
            <w:r>
              <w:rPr>
                <w:spacing w:val="1"/>
              </w:rPr>
              <w:t xml:space="preserve"> </w:t>
            </w:r>
            <w:r>
              <w:t>kayıt</w:t>
            </w:r>
            <w:r>
              <w:rPr>
                <w:spacing w:val="1"/>
              </w:rPr>
              <w:t xml:space="preserve"> </w:t>
            </w:r>
            <w:r>
              <w:t>yapılabilecek</w:t>
            </w:r>
            <w:r>
              <w:rPr>
                <w:spacing w:val="1"/>
              </w:rPr>
              <w:t xml:space="preserve"> </w:t>
            </w:r>
            <w:r>
              <w:t>farklı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kurumlarından</w:t>
            </w:r>
            <w:r>
              <w:rPr>
                <w:spacing w:val="1"/>
              </w:rPr>
              <w:t xml:space="preserve"> </w:t>
            </w:r>
            <w:r>
              <w:t>oluşturulan</w:t>
            </w:r>
            <w:r>
              <w:rPr>
                <w:spacing w:val="-1"/>
              </w:rPr>
              <w:t xml:space="preserve"> </w:t>
            </w:r>
            <w:r>
              <w:t>alandır.</w:t>
            </w:r>
          </w:p>
          <w:p w:rsidR="00FB5142" w:rsidRDefault="00A47C39">
            <w:pPr>
              <w:pStyle w:val="TableParagraph"/>
              <w:spacing w:before="162" w:line="256" w:lineRule="auto"/>
              <w:ind w:left="57" w:right="51"/>
              <w:jc w:val="both"/>
            </w:pPr>
            <w:r>
              <w:t>Okul- mahalle spor kulüpleri: Okulun ve çocukların kendi mahallesinin bir parçası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-1"/>
              </w:rPr>
              <w:t xml:space="preserve"> </w:t>
            </w:r>
            <w:r>
              <w:t>geliştirilmesi</w:t>
            </w:r>
            <w:r>
              <w:rPr>
                <w:spacing w:val="-2"/>
              </w:rPr>
              <w:t xml:space="preserve"> </w:t>
            </w:r>
            <w:r>
              <w:t>gereği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kayıt</w:t>
            </w:r>
            <w:r>
              <w:rPr>
                <w:spacing w:val="-3"/>
              </w:rPr>
              <w:t xml:space="preserve"> </w:t>
            </w:r>
            <w:r>
              <w:t>bölgelerinde</w:t>
            </w:r>
            <w:r>
              <w:rPr>
                <w:spacing w:val="-1"/>
              </w:rPr>
              <w:t xml:space="preserve"> </w:t>
            </w:r>
            <w:r>
              <w:t>kurulan</w:t>
            </w:r>
            <w:r>
              <w:rPr>
                <w:spacing w:val="-1"/>
              </w:rPr>
              <w:t xml:space="preserve"> </w:t>
            </w:r>
            <w:r>
              <w:t>spor</w:t>
            </w:r>
            <w:r>
              <w:rPr>
                <w:spacing w:val="-1"/>
              </w:rPr>
              <w:t xml:space="preserve"> </w:t>
            </w:r>
            <w:r>
              <w:t>kulüpleridir.</w:t>
            </w:r>
          </w:p>
          <w:p w:rsidR="00FB5142" w:rsidRDefault="00A47C39">
            <w:pPr>
              <w:pStyle w:val="TableParagraph"/>
              <w:spacing w:before="162"/>
              <w:ind w:left="112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6" w:lineRule="auto"/>
              <w:ind w:left="57" w:right="42" w:firstLine="55"/>
              <w:jc w:val="both"/>
            </w:pPr>
            <w:r>
              <w:t>Veri her eğitim öğretim yılında eğitim kayıt bölgelerinde bulunan okul-mahalle spor</w:t>
            </w:r>
            <w:r>
              <w:rPr>
                <w:spacing w:val="1"/>
              </w:rPr>
              <w:t xml:space="preserve"> </w:t>
            </w:r>
            <w:r>
              <w:t>kulüplerinden</w:t>
            </w:r>
            <w:r>
              <w:rPr>
                <w:spacing w:val="-1"/>
              </w:rPr>
              <w:t xml:space="preserve"> </w:t>
            </w:r>
            <w:r>
              <w:t>yararlanan</w:t>
            </w:r>
            <w:r>
              <w:rPr>
                <w:spacing w:val="-2"/>
              </w:rPr>
              <w:t xml:space="preserve"> </w:t>
            </w:r>
            <w:r>
              <w:t>ilkokul ve ortaokul</w:t>
            </w:r>
            <w:r>
              <w:rPr>
                <w:spacing w:val="-2"/>
              </w:rPr>
              <w:t xml:space="preserve"> </w:t>
            </w:r>
            <w:r>
              <w:t>öğrencilerini kapsar.</w:t>
            </w:r>
          </w:p>
          <w:p w:rsidR="00FB5142" w:rsidRDefault="00A47C39">
            <w:pPr>
              <w:pStyle w:val="TableParagraph"/>
              <w:spacing w:before="165" w:line="259" w:lineRule="auto"/>
              <w:ind w:left="57" w:right="43"/>
              <w:jc w:val="both"/>
            </w:pPr>
            <w:r>
              <w:t>Eğitim kayıt bölgelerinde kurulan mahalle-spor kulüplerinden yararlanan ilkokul ve</w:t>
            </w:r>
            <w:r>
              <w:rPr>
                <w:spacing w:val="1"/>
              </w:rPr>
              <w:t xml:space="preserve"> </w:t>
            </w:r>
            <w:r>
              <w:t>ortaokul öğrenci sayısının (A) ilkokul ve ortaokullardaki toplam öğrenci sayısına oranı</w:t>
            </w:r>
            <w:r>
              <w:rPr>
                <w:spacing w:val="1"/>
              </w:rPr>
              <w:t xml:space="preserve"> </w:t>
            </w:r>
            <w:r>
              <w:t>(B)</w:t>
            </w:r>
          </w:p>
          <w:p w:rsidR="00FB5142" w:rsidRDefault="00A47C39">
            <w:pPr>
              <w:pStyle w:val="TableParagraph"/>
              <w:spacing w:before="157"/>
              <w:ind w:left="57"/>
            </w:pPr>
            <w:r>
              <w:t>(A/B)*100</w:t>
            </w:r>
          </w:p>
          <w:p w:rsidR="00FB5142" w:rsidRDefault="00A47C39">
            <w:pPr>
              <w:pStyle w:val="TableParagraph"/>
              <w:spacing w:before="182" w:line="259" w:lineRule="auto"/>
              <w:ind w:left="57" w:right="48"/>
              <w:jc w:val="both"/>
            </w:pPr>
            <w:r>
              <w:rPr>
                <w:b/>
              </w:rPr>
              <w:t xml:space="preserve">Gösterge veri kaynağı: </w:t>
            </w:r>
            <w:r>
              <w:t>Milli Eğitim Bakanlığı Bilişim Sistemleri (MEBBİS) altında</w:t>
            </w:r>
            <w:r>
              <w:rPr>
                <w:spacing w:val="1"/>
              </w:rPr>
              <w:t xml:space="preserve"> </w:t>
            </w:r>
            <w:r>
              <w:t>yer</w:t>
            </w:r>
            <w:r>
              <w:rPr>
                <w:spacing w:val="1"/>
              </w:rPr>
              <w:t xml:space="preserve"> </w:t>
            </w:r>
            <w:r>
              <w:t>alan</w:t>
            </w:r>
            <w:r>
              <w:rPr>
                <w:spacing w:val="1"/>
              </w:rPr>
              <w:t xml:space="preserve"> </w:t>
            </w:r>
            <w:r>
              <w:t>modüllerden</w:t>
            </w:r>
            <w:r>
              <w:rPr>
                <w:spacing w:val="1"/>
              </w:rPr>
              <w:t xml:space="preserve"> </w:t>
            </w:r>
            <w:r>
              <w:t>elde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verilerdir.</w:t>
            </w:r>
            <w:r>
              <w:rPr>
                <w:spacing w:val="1"/>
              </w:rPr>
              <w:t xml:space="preserve"> </w:t>
            </w:r>
            <w:r>
              <w:t>Mevcut</w:t>
            </w:r>
            <w:r>
              <w:rPr>
                <w:spacing w:val="1"/>
              </w:rPr>
              <w:t xml:space="preserve"> </w:t>
            </w:r>
            <w:r>
              <w:t>modüllerde</w:t>
            </w:r>
            <w:r>
              <w:rPr>
                <w:spacing w:val="1"/>
              </w:rPr>
              <w:t xml:space="preserve"> </w:t>
            </w:r>
            <w:r>
              <w:t>bu</w:t>
            </w:r>
            <w:r>
              <w:rPr>
                <w:spacing w:val="1"/>
              </w:rPr>
              <w:t xml:space="preserve"> </w:t>
            </w:r>
            <w:r>
              <w:t>verilerin</w:t>
            </w:r>
            <w:r>
              <w:rPr>
                <w:spacing w:val="1"/>
              </w:rPr>
              <w:t xml:space="preserve"> </w:t>
            </w:r>
            <w:r>
              <w:t>alınabileceği bir düzenleme</w:t>
            </w:r>
            <w:r>
              <w:rPr>
                <w:spacing w:val="-2"/>
              </w:rPr>
              <w:t xml:space="preserve"> </w:t>
            </w:r>
            <w:r>
              <w:t>yapılması gerekmektedir.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702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001"/>
        <w:gridCol w:w="7883"/>
      </w:tblGrid>
      <w:tr w:rsidR="00FB5142">
        <w:trPr>
          <w:trHeight w:val="4450"/>
        </w:trPr>
        <w:tc>
          <w:tcPr>
            <w:tcW w:w="588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1826" w:right="1807"/>
              <w:jc w:val="center"/>
            </w:pPr>
            <w:r>
              <w:lastRenderedPageBreak/>
              <w:t>PG</w:t>
            </w:r>
            <w:r>
              <w:rPr>
                <w:spacing w:val="-1"/>
              </w:rPr>
              <w:t xml:space="preserve"> </w:t>
            </w:r>
            <w:r>
              <w:t>3.3.2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63" w:line="273" w:lineRule="auto"/>
              <w:ind w:left="372" w:right="354" w:hanging="4"/>
              <w:jc w:val="center"/>
            </w:pPr>
            <w:r>
              <w:t>Birleştirilmiş sınıfların öğretmenlerinden</w:t>
            </w:r>
            <w:r>
              <w:rPr>
                <w:spacing w:val="1"/>
              </w:rPr>
              <w:t xml:space="preserve"> </w:t>
            </w:r>
            <w:r>
              <w:t>eğitim faaliyetlerine katılan öğretmenlerin</w:t>
            </w:r>
            <w:r>
              <w:rPr>
                <w:spacing w:val="-52"/>
              </w:rPr>
              <w:t xml:space="preserve"> </w:t>
            </w:r>
            <w:r>
              <w:t>oranı (%)</w:t>
            </w:r>
          </w:p>
        </w:tc>
        <w:tc>
          <w:tcPr>
            <w:tcW w:w="7883" w:type="dxa"/>
          </w:tcPr>
          <w:p w:rsidR="00FB5142" w:rsidRDefault="00A47C39">
            <w:pPr>
              <w:pStyle w:val="TableParagraph"/>
              <w:spacing w:before="17" w:line="256" w:lineRule="auto"/>
              <w:ind w:left="57" w:right="48"/>
              <w:jc w:val="both"/>
            </w:pPr>
            <w:r>
              <w:rPr>
                <w:b/>
              </w:rPr>
              <w:t>Tanımlar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Birleştirilmiş</w:t>
            </w:r>
            <w:r>
              <w:rPr>
                <w:spacing w:val="1"/>
              </w:rPr>
              <w:t xml:space="preserve"> </w:t>
            </w:r>
            <w:r>
              <w:t>Sınıf:</w:t>
            </w:r>
            <w:r>
              <w:rPr>
                <w:spacing w:val="1"/>
              </w:rPr>
              <w:t xml:space="preserve"> </w:t>
            </w:r>
            <w:r>
              <w:t>Birleştirilerek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derslikte</w:t>
            </w:r>
            <w:r>
              <w:rPr>
                <w:spacing w:val="1"/>
              </w:rPr>
              <w:t xml:space="preserve"> </w:t>
            </w:r>
            <w:r>
              <w:t>tek</w:t>
            </w:r>
            <w:r>
              <w:rPr>
                <w:spacing w:val="1"/>
              </w:rPr>
              <w:t xml:space="preserve"> </w:t>
            </w:r>
            <w:r>
              <w:t>öğretmen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okutulan</w:t>
            </w:r>
            <w:r>
              <w:rPr>
                <w:spacing w:val="-1"/>
              </w:rPr>
              <w:t xml:space="preserve"> </w:t>
            </w:r>
            <w:r>
              <w:t>birden</w:t>
            </w:r>
            <w:r>
              <w:rPr>
                <w:spacing w:val="-2"/>
              </w:rPr>
              <w:t xml:space="preserve"> </w:t>
            </w:r>
            <w:r>
              <w:t>fazla sınıftır.</w:t>
            </w:r>
          </w:p>
          <w:p w:rsidR="00FB5142" w:rsidRDefault="00A47C39">
            <w:pPr>
              <w:pStyle w:val="TableParagraph"/>
              <w:spacing w:before="163" w:line="259" w:lineRule="auto"/>
              <w:ind w:left="57" w:right="49"/>
              <w:jc w:val="both"/>
            </w:pPr>
            <w:r>
              <w:t>Eğitim faaliyeti: Birleştirilmiş sınıf öğretmenlerinin ihtiyaçlarına göre düzenlenmiş yüz</w:t>
            </w:r>
            <w:r>
              <w:rPr>
                <w:spacing w:val="1"/>
              </w:rPr>
              <w:t xml:space="preserve"> </w:t>
            </w:r>
            <w:r>
              <w:t>yüze</w:t>
            </w:r>
            <w:r>
              <w:rPr>
                <w:spacing w:val="-1"/>
              </w:rPr>
              <w:t xml:space="preserve"> </w:t>
            </w:r>
            <w:r>
              <w:t>veya çevrimiçi</w:t>
            </w:r>
            <w:r>
              <w:rPr>
                <w:spacing w:val="1"/>
              </w:rPr>
              <w:t xml:space="preserve"> </w:t>
            </w:r>
            <w:r>
              <w:t>eğitimlerdir.</w:t>
            </w:r>
          </w:p>
          <w:p w:rsidR="00FB5142" w:rsidRDefault="00A47C39">
            <w:pPr>
              <w:pStyle w:val="TableParagraph"/>
              <w:spacing w:before="159"/>
              <w:ind w:left="57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7" w:right="53"/>
              <w:jc w:val="both"/>
            </w:pPr>
            <w:r>
              <w:t>Eğitim</w:t>
            </w:r>
            <w:r>
              <w:rPr>
                <w:spacing w:val="1"/>
              </w:rPr>
              <w:t xml:space="preserve"> </w:t>
            </w:r>
            <w:r>
              <w:t>faaliyetlerine</w:t>
            </w:r>
            <w:r>
              <w:rPr>
                <w:spacing w:val="1"/>
              </w:rPr>
              <w:t xml:space="preserve"> </w:t>
            </w:r>
            <w:r>
              <w:t>katılan</w:t>
            </w:r>
            <w:r>
              <w:rPr>
                <w:spacing w:val="1"/>
              </w:rPr>
              <w:t xml:space="preserve"> </w:t>
            </w:r>
            <w:r>
              <w:t>birleştirilmiş</w:t>
            </w:r>
            <w:r>
              <w:rPr>
                <w:spacing w:val="1"/>
              </w:rPr>
              <w:t xml:space="preserve"> </w:t>
            </w:r>
            <w:r>
              <w:t>sınıf</w:t>
            </w:r>
            <w:r>
              <w:rPr>
                <w:spacing w:val="1"/>
              </w:rPr>
              <w:t xml:space="preserve"> </w:t>
            </w:r>
            <w:r>
              <w:t>öğretmeni</w:t>
            </w:r>
            <w:r>
              <w:rPr>
                <w:spacing w:val="1"/>
              </w:rPr>
              <w:t xml:space="preserve"> </w:t>
            </w:r>
            <w:r>
              <w:t>sayısının</w:t>
            </w:r>
            <w:r>
              <w:rPr>
                <w:spacing w:val="1"/>
              </w:rPr>
              <w:t xml:space="preserve"> </w:t>
            </w:r>
            <w:r>
              <w:t>(A),</w:t>
            </w:r>
            <w:r>
              <w:rPr>
                <w:spacing w:val="1"/>
              </w:rPr>
              <w:t xml:space="preserve"> </w:t>
            </w:r>
            <w:r>
              <w:t>toplam</w:t>
            </w:r>
            <w:r>
              <w:rPr>
                <w:spacing w:val="1"/>
              </w:rPr>
              <w:t xml:space="preserve"> </w:t>
            </w:r>
            <w:r>
              <w:t>birleştirilmiş</w:t>
            </w:r>
            <w:r>
              <w:rPr>
                <w:spacing w:val="-3"/>
              </w:rPr>
              <w:t xml:space="preserve"> </w:t>
            </w:r>
            <w:r>
              <w:t>sınıf öğretmeni</w:t>
            </w:r>
            <w:r>
              <w:rPr>
                <w:spacing w:val="1"/>
              </w:rPr>
              <w:t xml:space="preserve"> </w:t>
            </w:r>
            <w:r>
              <w:t>sayısına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3"/>
              </w:rPr>
              <w:t xml:space="preserve"> </w:t>
            </w:r>
            <w:r>
              <w:t>(B)</w:t>
            </w:r>
          </w:p>
          <w:p w:rsidR="00FB5142" w:rsidRDefault="00A47C39">
            <w:pPr>
              <w:pStyle w:val="TableParagraph"/>
              <w:spacing w:before="159"/>
              <w:ind w:left="57"/>
            </w:pPr>
            <w:r>
              <w:t>(A/B)*100</w:t>
            </w:r>
          </w:p>
          <w:p w:rsidR="00FB5142" w:rsidRDefault="00A47C39">
            <w:pPr>
              <w:pStyle w:val="TableParagraph"/>
              <w:spacing w:before="179"/>
              <w:ind w:left="57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 w:line="259" w:lineRule="auto"/>
              <w:ind w:left="57" w:right="49"/>
              <w:jc w:val="both"/>
            </w:pPr>
            <w:r>
              <w:t>Milli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Bakanlığı</w:t>
            </w:r>
            <w:r>
              <w:rPr>
                <w:spacing w:val="1"/>
              </w:rPr>
              <w:t xml:space="preserve"> </w:t>
            </w:r>
            <w:r>
              <w:t>Bilişim</w:t>
            </w:r>
            <w:r>
              <w:rPr>
                <w:spacing w:val="1"/>
              </w:rPr>
              <w:t xml:space="preserve"> </w:t>
            </w:r>
            <w:r>
              <w:t>Sistemleri</w:t>
            </w:r>
            <w:r>
              <w:rPr>
                <w:spacing w:val="1"/>
              </w:rPr>
              <w:t xml:space="preserve"> </w:t>
            </w:r>
            <w:r>
              <w:t>(MEBBİS)</w:t>
            </w:r>
            <w:r>
              <w:rPr>
                <w:spacing w:val="1"/>
              </w:rPr>
              <w:t xml:space="preserve"> </w:t>
            </w:r>
            <w:r>
              <w:t>altında</w:t>
            </w:r>
            <w:r>
              <w:rPr>
                <w:spacing w:val="1"/>
              </w:rPr>
              <w:t xml:space="preserve"> </w:t>
            </w:r>
            <w:r>
              <w:t>yer</w:t>
            </w:r>
            <w:r>
              <w:rPr>
                <w:spacing w:val="1"/>
              </w:rPr>
              <w:t xml:space="preserve"> </w:t>
            </w:r>
            <w:r>
              <w:t>alan</w:t>
            </w:r>
            <w:r>
              <w:rPr>
                <w:spacing w:val="1"/>
              </w:rPr>
              <w:t xml:space="preserve"> </w:t>
            </w:r>
            <w:r>
              <w:t>Öğretmen</w:t>
            </w:r>
            <w:r>
              <w:rPr>
                <w:spacing w:val="1"/>
              </w:rPr>
              <w:t xml:space="preserve"> </w:t>
            </w:r>
            <w:r>
              <w:t>Yetiştirme</w:t>
            </w:r>
            <w:r>
              <w:rPr>
                <w:spacing w:val="1"/>
              </w:rPr>
              <w:t xml:space="preserve"> </w:t>
            </w:r>
            <w:r>
              <w:t>Genel</w:t>
            </w:r>
            <w:r>
              <w:rPr>
                <w:spacing w:val="1"/>
              </w:rPr>
              <w:t xml:space="preserve"> </w:t>
            </w:r>
            <w:r>
              <w:t>Müdürlüğünün</w:t>
            </w:r>
            <w:r>
              <w:rPr>
                <w:spacing w:val="1"/>
              </w:rPr>
              <w:t xml:space="preserve"> </w:t>
            </w:r>
            <w:r>
              <w:t>“Hizmet</w:t>
            </w:r>
            <w:r>
              <w:rPr>
                <w:spacing w:val="1"/>
              </w:rPr>
              <w:t xml:space="preserve"> </w:t>
            </w:r>
            <w:r>
              <w:t>İçi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Modülünden”</w:t>
            </w:r>
            <w:r>
              <w:rPr>
                <w:spacing w:val="1"/>
              </w:rPr>
              <w:t xml:space="preserve"> </w:t>
            </w:r>
            <w:r>
              <w:t>elde</w:t>
            </w:r>
            <w:r>
              <w:rPr>
                <w:spacing w:val="1"/>
              </w:rPr>
              <w:t xml:space="preserve"> </w:t>
            </w:r>
            <w:r>
              <w:t>edilen</w:t>
            </w:r>
            <w:r>
              <w:rPr>
                <w:spacing w:val="1"/>
              </w:rPr>
              <w:t xml:space="preserve"> </w:t>
            </w:r>
            <w:r>
              <w:t>verilerdir.</w:t>
            </w:r>
          </w:p>
        </w:tc>
      </w:tr>
      <w:tr w:rsidR="00FB5142">
        <w:trPr>
          <w:trHeight w:val="3861"/>
        </w:trPr>
        <w:tc>
          <w:tcPr>
            <w:tcW w:w="588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1531" w:right="1514"/>
              <w:jc w:val="center"/>
            </w:pPr>
            <w:r>
              <w:t>PG</w:t>
            </w:r>
            <w:r>
              <w:rPr>
                <w:spacing w:val="-1"/>
              </w:rPr>
              <w:t xml:space="preserve"> </w:t>
            </w:r>
            <w:r>
              <w:t>3.3.3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5" w:line="273" w:lineRule="auto"/>
              <w:ind w:left="441" w:right="420" w:hanging="6"/>
              <w:jc w:val="center"/>
            </w:pPr>
            <w:r>
              <w:t>Destek programına katılan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öğrencilerden</w:t>
            </w:r>
            <w:r>
              <w:rPr>
                <w:spacing w:val="-7"/>
              </w:rPr>
              <w:t xml:space="preserve"> </w:t>
            </w:r>
            <w:r>
              <w:t>hedeflenen</w:t>
            </w:r>
            <w:r>
              <w:rPr>
                <w:spacing w:val="-8"/>
              </w:rPr>
              <w:t xml:space="preserve"> </w:t>
            </w:r>
            <w:r>
              <w:t>başarıya</w:t>
            </w:r>
            <w:r>
              <w:rPr>
                <w:spacing w:val="-52"/>
              </w:rPr>
              <w:t xml:space="preserve"> </w:t>
            </w:r>
            <w:r>
              <w:t>ulaşan</w:t>
            </w:r>
            <w:r>
              <w:rPr>
                <w:spacing w:val="-1"/>
              </w:rPr>
              <w:t xml:space="preserve"> </w:t>
            </w:r>
            <w:r>
              <w:t>öğrencilerin</w:t>
            </w:r>
            <w:r>
              <w:rPr>
                <w:spacing w:val="-1"/>
              </w:rPr>
              <w:t xml:space="preserve"> </w:t>
            </w:r>
            <w:r>
              <w:t>oranı (%)</w:t>
            </w:r>
          </w:p>
        </w:tc>
        <w:tc>
          <w:tcPr>
            <w:tcW w:w="7883" w:type="dxa"/>
          </w:tcPr>
          <w:p w:rsidR="00FB5142" w:rsidRDefault="00A47C39">
            <w:pPr>
              <w:pStyle w:val="TableParagraph"/>
              <w:spacing w:before="20" w:line="256" w:lineRule="auto"/>
              <w:ind w:left="57" w:right="305"/>
            </w:pPr>
            <w:r>
              <w:rPr>
                <w:b/>
              </w:rPr>
              <w:t>Tanımlar</w:t>
            </w:r>
            <w:r>
              <w:t>: Hedeflenen Başarı: Öğrencinin içinde bulunduğu eğitim kademesine göre</w:t>
            </w:r>
            <w:r>
              <w:rPr>
                <w:spacing w:val="-52"/>
              </w:rPr>
              <w:t xml:space="preserve"> </w:t>
            </w:r>
            <w:r>
              <w:t>öğrenciden</w:t>
            </w:r>
            <w:r>
              <w:rPr>
                <w:spacing w:val="-1"/>
              </w:rPr>
              <w:t xml:space="preserve"> </w:t>
            </w:r>
            <w:r>
              <w:t>beklenen</w:t>
            </w:r>
            <w:r>
              <w:rPr>
                <w:spacing w:val="-2"/>
              </w:rPr>
              <w:t xml:space="preserve"> </w:t>
            </w:r>
            <w:r>
              <w:t>temel</w:t>
            </w:r>
            <w:r>
              <w:rPr>
                <w:spacing w:val="-2"/>
              </w:rPr>
              <w:t xml:space="preserve"> </w:t>
            </w:r>
            <w:r>
              <w:t>yeterlilik düzeyidir.</w:t>
            </w:r>
          </w:p>
          <w:p w:rsidR="00FB5142" w:rsidRDefault="00A47C39">
            <w:pPr>
              <w:pStyle w:val="TableParagraph"/>
              <w:spacing w:before="162" w:line="259" w:lineRule="auto"/>
              <w:ind w:left="57" w:right="440"/>
            </w:pPr>
            <w:r>
              <w:t>Destek Programı: Beklenen yeterlilik düzeyinin altında başarı gösteren öğrencilerin</w:t>
            </w:r>
            <w:r>
              <w:rPr>
                <w:spacing w:val="-53"/>
              </w:rPr>
              <w:t xml:space="preserve"> </w:t>
            </w:r>
            <w:r>
              <w:t>gelişimi için oluşturulan destek</w:t>
            </w:r>
            <w:r>
              <w:rPr>
                <w:spacing w:val="-2"/>
              </w:rPr>
              <w:t xml:space="preserve"> </w:t>
            </w:r>
            <w:r>
              <w:t>programlardır.</w:t>
            </w:r>
          </w:p>
          <w:p w:rsidR="00FB5142" w:rsidRDefault="00A47C39">
            <w:pPr>
              <w:pStyle w:val="TableParagraph"/>
              <w:spacing w:before="161"/>
              <w:ind w:left="57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/>
              <w:ind w:left="57"/>
            </w:pPr>
            <w:r>
              <w:t>Hedeflenen</w:t>
            </w:r>
            <w:r>
              <w:rPr>
                <w:spacing w:val="-3"/>
              </w:rPr>
              <w:t xml:space="preserve"> </w:t>
            </w:r>
            <w:r>
              <w:t>başarıya</w:t>
            </w:r>
            <w:r>
              <w:rPr>
                <w:spacing w:val="-2"/>
              </w:rPr>
              <w:t xml:space="preserve"> </w:t>
            </w:r>
            <w:r>
              <w:t>ulaşan</w:t>
            </w:r>
            <w:r>
              <w:rPr>
                <w:spacing w:val="-5"/>
              </w:rPr>
              <w:t xml:space="preserve"> </w:t>
            </w:r>
            <w:r>
              <w:t>öğrencilerin</w:t>
            </w:r>
            <w:r>
              <w:rPr>
                <w:spacing w:val="-6"/>
              </w:rPr>
              <w:t xml:space="preserve"> </w:t>
            </w:r>
            <w:r>
              <w:t>(A)</w:t>
            </w:r>
            <w:r>
              <w:rPr>
                <w:spacing w:val="-2"/>
              </w:rPr>
              <w:t xml:space="preserve"> </w:t>
            </w:r>
            <w:r>
              <w:t>destek</w:t>
            </w:r>
            <w:r>
              <w:rPr>
                <w:spacing w:val="-2"/>
              </w:rPr>
              <w:t xml:space="preserve"> </w:t>
            </w:r>
            <w:r>
              <w:t>programına</w:t>
            </w:r>
            <w:r>
              <w:rPr>
                <w:spacing w:val="-3"/>
              </w:rPr>
              <w:t xml:space="preserve"> </w:t>
            </w:r>
            <w:r>
              <w:t>katılan</w:t>
            </w:r>
            <w:r>
              <w:rPr>
                <w:spacing w:val="-4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sayısına</w:t>
            </w:r>
          </w:p>
          <w:p w:rsidR="00FB5142" w:rsidRDefault="00A47C39">
            <w:pPr>
              <w:pStyle w:val="TableParagraph"/>
              <w:spacing w:before="21" w:line="256" w:lineRule="auto"/>
              <w:ind w:left="57" w:right="6842"/>
            </w:pPr>
            <w:r>
              <w:t>(B) oranı</w:t>
            </w:r>
            <w:r>
              <w:rPr>
                <w:spacing w:val="1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3"/>
              <w:ind w:left="57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 w:line="259" w:lineRule="auto"/>
              <w:ind w:left="57"/>
            </w:pPr>
            <w:r>
              <w:t>Milli Eğitim Bakanlığı Bilişim Sistemleri (MEBBİS) altında yer alan modüllerdir.</w:t>
            </w:r>
            <w:r>
              <w:rPr>
                <w:spacing w:val="1"/>
              </w:rPr>
              <w:t xml:space="preserve"> </w:t>
            </w:r>
            <w:r>
              <w:t>Mevcut</w:t>
            </w:r>
            <w:r>
              <w:rPr>
                <w:spacing w:val="-6"/>
              </w:rPr>
              <w:t xml:space="preserve"> </w:t>
            </w:r>
            <w:r>
              <w:t>modüllerde</w:t>
            </w:r>
            <w:r>
              <w:rPr>
                <w:spacing w:val="-3"/>
              </w:rPr>
              <w:t xml:space="preserve"> </w:t>
            </w:r>
            <w:r>
              <w:t>bu</w:t>
            </w:r>
            <w:r>
              <w:rPr>
                <w:spacing w:val="-4"/>
              </w:rPr>
              <w:t xml:space="preserve"> </w:t>
            </w:r>
            <w:r>
              <w:t>verilerin</w:t>
            </w:r>
            <w:r>
              <w:rPr>
                <w:spacing w:val="-3"/>
              </w:rPr>
              <w:t xml:space="preserve"> </w:t>
            </w:r>
            <w:r>
              <w:t>alınabileceği</w:t>
            </w:r>
            <w:r>
              <w:rPr>
                <w:spacing w:val="-3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düzenleme</w:t>
            </w:r>
            <w:r>
              <w:rPr>
                <w:spacing w:val="-4"/>
              </w:rPr>
              <w:t xml:space="preserve"> </w:t>
            </w:r>
            <w:r>
              <w:t>yapılması</w:t>
            </w:r>
            <w:r>
              <w:rPr>
                <w:spacing w:val="-3"/>
              </w:rPr>
              <w:t xml:space="preserve"> </w:t>
            </w:r>
            <w:r>
              <w:t>gerekmektedir.</w:t>
            </w:r>
          </w:p>
        </w:tc>
      </w:tr>
      <w:tr w:rsidR="00FB5142">
        <w:trPr>
          <w:trHeight w:val="5930"/>
        </w:trPr>
        <w:tc>
          <w:tcPr>
            <w:tcW w:w="588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1331"/>
            </w:pPr>
            <w:r>
              <w:t>14-17</w:t>
            </w:r>
            <w:r>
              <w:rPr>
                <w:spacing w:val="-1"/>
              </w:rPr>
              <w:t xml:space="preserve"> </w:t>
            </w:r>
            <w:r>
              <w:t>yaş</w:t>
            </w:r>
            <w:r>
              <w:rPr>
                <w:spacing w:val="-1"/>
              </w:rPr>
              <w:t xml:space="preserve"> </w:t>
            </w:r>
            <w:r>
              <w:t>grubu</w:t>
            </w:r>
            <w:r>
              <w:rPr>
                <w:spacing w:val="-1"/>
              </w:rPr>
              <w:t xml:space="preserve"> </w:t>
            </w:r>
            <w:r>
              <w:t>okullaşma</w:t>
            </w:r>
            <w:r>
              <w:rPr>
                <w:spacing w:val="-6"/>
              </w:rPr>
              <w:t xml:space="preserve"> </w:t>
            </w:r>
            <w:r>
              <w:t>oranı (%)</w:t>
            </w:r>
          </w:p>
        </w:tc>
        <w:tc>
          <w:tcPr>
            <w:tcW w:w="7883" w:type="dxa"/>
          </w:tcPr>
          <w:p w:rsidR="00FB5142" w:rsidRDefault="00A47C39">
            <w:pPr>
              <w:pStyle w:val="TableParagraph"/>
              <w:spacing w:before="15" w:line="259" w:lineRule="auto"/>
              <w:ind w:left="57" w:right="48"/>
              <w:jc w:val="both"/>
            </w:pPr>
            <w:r>
              <w:rPr>
                <w:b/>
              </w:rPr>
              <w:t>Tanımlar:</w:t>
            </w:r>
            <w:r>
              <w:rPr>
                <w:b/>
                <w:spacing w:val="55"/>
              </w:rPr>
              <w:t xml:space="preserve"> </w:t>
            </w:r>
            <w:r>
              <w:t>Yaş gruplarına (Doğum yılları) göre NET okullaşma oranları: Öğrencinin</w:t>
            </w:r>
            <w:r>
              <w:rPr>
                <w:spacing w:val="1"/>
              </w:rPr>
              <w:t xml:space="preserve"> </w:t>
            </w:r>
            <w:r>
              <w:t>ait</w:t>
            </w:r>
            <w:r>
              <w:rPr>
                <w:spacing w:val="1"/>
              </w:rPr>
              <w:t xml:space="preserve"> </w:t>
            </w:r>
            <w:r>
              <w:t>olduğu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kademesine</w:t>
            </w:r>
            <w:r>
              <w:rPr>
                <w:spacing w:val="1"/>
              </w:rPr>
              <w:t xml:space="preserve"> </w:t>
            </w:r>
            <w:r>
              <w:t>(öğrenim</w:t>
            </w:r>
            <w:r>
              <w:rPr>
                <w:spacing w:val="1"/>
              </w:rPr>
              <w:t xml:space="preserve"> </w:t>
            </w:r>
            <w:r>
              <w:t>türüne)</w:t>
            </w:r>
            <w:r>
              <w:rPr>
                <w:spacing w:val="1"/>
              </w:rPr>
              <w:t xml:space="preserve"> </w:t>
            </w:r>
            <w:r>
              <w:t>bakılmaksızın,</w:t>
            </w:r>
            <w:r>
              <w:rPr>
                <w:spacing w:val="1"/>
              </w:rPr>
              <w:t xml:space="preserve"> </w:t>
            </w:r>
            <w:r>
              <w:t>ilgili</w:t>
            </w:r>
            <w:r>
              <w:rPr>
                <w:spacing w:val="1"/>
              </w:rPr>
              <w:t xml:space="preserve"> </w:t>
            </w:r>
            <w:r>
              <w:t>yaş</w:t>
            </w:r>
            <w:r>
              <w:rPr>
                <w:spacing w:val="1"/>
              </w:rPr>
              <w:t xml:space="preserve"> </w:t>
            </w:r>
            <w:r>
              <w:t>grubunda</w:t>
            </w:r>
            <w:r>
              <w:rPr>
                <w:spacing w:val="1"/>
              </w:rPr>
              <w:t xml:space="preserve"> </w:t>
            </w:r>
            <w:r>
              <w:t>bulunan toplam öğrencilerin, ilgili yaş grubunda bulunan toplam nüfusa bölünmesi ile</w:t>
            </w:r>
            <w:r>
              <w:rPr>
                <w:spacing w:val="1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edilen</w:t>
            </w:r>
            <w:r>
              <w:rPr>
                <w:spacing w:val="-1"/>
              </w:rPr>
              <w:t xml:space="preserve"> </w:t>
            </w:r>
            <w:r>
              <w:t>göstergedir.</w:t>
            </w:r>
          </w:p>
          <w:p w:rsidR="00FB5142" w:rsidRDefault="00A47C39">
            <w:pPr>
              <w:pStyle w:val="TableParagraph"/>
              <w:spacing w:before="162" w:line="256" w:lineRule="auto"/>
              <w:ind w:left="57" w:right="41"/>
              <w:jc w:val="both"/>
            </w:pPr>
            <w:r>
              <w:t>Öğrencilerin bitirdiği yaş temel alınarak; ortaöğretimde teorik yaş 14 - 17 yaş olarak</w:t>
            </w:r>
            <w:r>
              <w:rPr>
                <w:spacing w:val="1"/>
              </w:rPr>
              <w:t xml:space="preserve"> </w:t>
            </w:r>
            <w:r>
              <w:t>kabul</w:t>
            </w:r>
            <w:r>
              <w:rPr>
                <w:spacing w:val="-3"/>
              </w:rPr>
              <w:t xml:space="preserve"> </w:t>
            </w:r>
            <w:r>
              <w:t>edilmektedir.</w:t>
            </w:r>
          </w:p>
          <w:p w:rsidR="00FB5142" w:rsidRDefault="00A47C39">
            <w:pPr>
              <w:pStyle w:val="TableParagraph"/>
              <w:spacing w:before="162"/>
              <w:ind w:left="57"/>
              <w:jc w:val="both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6" w:lineRule="auto"/>
              <w:ind w:left="57" w:right="3767"/>
            </w:pPr>
            <w:r>
              <w:t>A:</w:t>
            </w:r>
            <w:r>
              <w:rPr>
                <w:spacing w:val="-3"/>
              </w:rPr>
              <w:t xml:space="preserve"> </w:t>
            </w: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yaş</w:t>
            </w:r>
            <w:r>
              <w:rPr>
                <w:spacing w:val="-4"/>
              </w:rPr>
              <w:t xml:space="preserve"> </w:t>
            </w:r>
            <w:r>
              <w:t>grubundaki</w:t>
            </w:r>
            <w:r>
              <w:rPr>
                <w:spacing w:val="-2"/>
              </w:rPr>
              <w:t xml:space="preserve"> </w:t>
            </w:r>
            <w:r>
              <w:t>toplam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</w:t>
            </w:r>
            <w:r>
              <w:rPr>
                <w:spacing w:val="-52"/>
              </w:rPr>
              <w:t xml:space="preserve"> </w:t>
            </w:r>
            <w:r>
              <w:t>B: İlgili yaş</w:t>
            </w:r>
            <w:r>
              <w:rPr>
                <w:spacing w:val="-1"/>
              </w:rPr>
              <w:t xml:space="preserve"> </w:t>
            </w:r>
            <w:r>
              <w:t>grubundaki toplam nüfus</w:t>
            </w:r>
          </w:p>
          <w:p w:rsidR="00FB5142" w:rsidRDefault="00A47C39">
            <w:pPr>
              <w:pStyle w:val="TableParagraph"/>
              <w:spacing w:line="252" w:lineRule="exact"/>
              <w:ind w:left="57"/>
            </w:pPr>
            <w:r>
              <w:t>Net okullaşma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A/B</w:t>
            </w:r>
            <w:r>
              <w:rPr>
                <w:spacing w:val="-5"/>
              </w:rPr>
              <w:t xml:space="preserve"> </w:t>
            </w:r>
            <w:r>
              <w:t>x 100</w:t>
            </w:r>
          </w:p>
          <w:p w:rsidR="00FB5142" w:rsidRDefault="00A47C39">
            <w:pPr>
              <w:pStyle w:val="TableParagraph"/>
              <w:spacing w:before="24" w:line="259" w:lineRule="auto"/>
              <w:ind w:left="57" w:right="281"/>
            </w:pPr>
            <w:r>
              <w:t>14-17 Yaş Grubu (Ortaöğretim): Mecburi ortaöğretim çağındaki 14 -17 yaş grubunda</w:t>
            </w:r>
            <w:r>
              <w:rPr>
                <w:spacing w:val="-52"/>
              </w:rPr>
              <w:t xml:space="preserve"> </w:t>
            </w:r>
            <w:r>
              <w:t>olan</w:t>
            </w:r>
            <w:r>
              <w:rPr>
                <w:spacing w:val="-3"/>
              </w:rPr>
              <w:t xml:space="preserve"> </w:t>
            </w:r>
            <w:r>
              <w:t>çocukları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61" w:line="259" w:lineRule="auto"/>
              <w:ind w:left="57"/>
            </w:pPr>
            <w:r>
              <w:t>Okullaşma</w:t>
            </w:r>
            <w:r>
              <w:rPr>
                <w:spacing w:val="-4"/>
              </w:rPr>
              <w:t xml:space="preserve"> </w:t>
            </w:r>
            <w:r>
              <w:t>oranları</w:t>
            </w:r>
            <w:r>
              <w:rPr>
                <w:spacing w:val="-2"/>
              </w:rPr>
              <w:t xml:space="preserve"> </w:t>
            </w:r>
            <w:r>
              <w:t>hesaplanırken</w:t>
            </w:r>
            <w:r>
              <w:rPr>
                <w:spacing w:val="-3"/>
              </w:rPr>
              <w:t xml:space="preserve"> </w:t>
            </w:r>
            <w:r>
              <w:t>kullanılan</w:t>
            </w:r>
            <w:r>
              <w:rPr>
                <w:spacing w:val="-5"/>
              </w:rPr>
              <w:t xml:space="preserve"> </w:t>
            </w:r>
            <w:r>
              <w:t>nüfus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öğrenci</w:t>
            </w:r>
            <w:r>
              <w:rPr>
                <w:spacing w:val="-5"/>
              </w:rPr>
              <w:t xml:space="preserve"> </w:t>
            </w:r>
            <w:r>
              <w:t>sayılarında</w:t>
            </w:r>
            <w:r>
              <w:rPr>
                <w:spacing w:val="-3"/>
              </w:rPr>
              <w:t xml:space="preserve"> </w:t>
            </w:r>
            <w:r>
              <w:t>Türkiye'de</w:t>
            </w:r>
            <w:r>
              <w:rPr>
                <w:spacing w:val="-52"/>
              </w:rPr>
              <w:t xml:space="preserve"> </w:t>
            </w:r>
            <w:r>
              <w:t>ikamet eden T.C. vatandaşları</w:t>
            </w:r>
            <w:r>
              <w:rPr>
                <w:spacing w:val="-2"/>
              </w:rPr>
              <w:t xml:space="preserve"> </w:t>
            </w:r>
            <w:r>
              <w:t>kapsanmaktadır.</w:t>
            </w:r>
          </w:p>
          <w:p w:rsidR="00FB5142" w:rsidRDefault="00A47C39">
            <w:pPr>
              <w:pStyle w:val="TableParagraph"/>
              <w:spacing w:before="159" w:line="259" w:lineRule="auto"/>
              <w:ind w:left="57" w:right="46"/>
              <w:jc w:val="both"/>
            </w:pPr>
            <w:r>
              <w:rPr>
                <w:b/>
              </w:rPr>
              <w:t xml:space="preserve">Gösterge veri kaynağı: </w:t>
            </w:r>
            <w:r>
              <w:t>Milli Eğitim Bakanlığı Bilişim Sistemleri (MEBBİS) altında</w:t>
            </w:r>
            <w:r>
              <w:rPr>
                <w:spacing w:val="1"/>
              </w:rPr>
              <w:t xml:space="preserve"> </w:t>
            </w:r>
            <w:r>
              <w:t>yer alan e-okul modülünde yer alan öğrenci verileri ve Adrese Dayalı Nüfus Kayıt</w:t>
            </w:r>
            <w:r>
              <w:rPr>
                <w:spacing w:val="1"/>
              </w:rPr>
              <w:t xml:space="preserve"> </w:t>
            </w:r>
            <w:r>
              <w:t>Sisteminden elde edilen nüfus verileridir. Gösterge her yıl Eylül Ayında Millî Eğitim</w:t>
            </w:r>
            <w:r>
              <w:rPr>
                <w:spacing w:val="1"/>
              </w:rPr>
              <w:t xml:space="preserve"> </w:t>
            </w:r>
            <w:r>
              <w:t>Bakanlığı tarafından yayınlanmaktadır.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753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1001"/>
        <w:gridCol w:w="7883"/>
      </w:tblGrid>
      <w:tr w:rsidR="00FB5142">
        <w:trPr>
          <w:trHeight w:val="10121"/>
        </w:trPr>
        <w:tc>
          <w:tcPr>
            <w:tcW w:w="699" w:type="dxa"/>
            <w:tcBorders>
              <w:top w:val="nil"/>
              <w:left w:val="nil"/>
              <w:bottom w:val="nil"/>
            </w:tcBorders>
            <w:textDirection w:val="btLr"/>
          </w:tcPr>
          <w:p w:rsidR="00FB5142" w:rsidRDefault="00A47C39">
            <w:pPr>
              <w:pStyle w:val="TableParagraph"/>
              <w:spacing w:before="191"/>
              <w:ind w:left="4665" w:right="4649"/>
              <w:jc w:val="center"/>
            </w:pPr>
            <w:r>
              <w:rPr>
                <w:color w:val="FFFFFF"/>
              </w:rPr>
              <w:lastRenderedPageBreak/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4.1.2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FB5142" w:rsidRDefault="00A47C39">
            <w:pPr>
              <w:pStyle w:val="TableParagraph"/>
              <w:ind w:left="2170" w:right="2163"/>
              <w:jc w:val="center"/>
            </w:pPr>
            <w:r>
              <w:t>Örgün</w:t>
            </w:r>
            <w:r>
              <w:rPr>
                <w:spacing w:val="-2"/>
              </w:rPr>
              <w:t xml:space="preserve"> </w:t>
            </w:r>
            <w:r>
              <w:t>ortaöğretimde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gün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üzeri devamsız</w:t>
            </w:r>
            <w:r>
              <w:rPr>
                <w:spacing w:val="-4"/>
              </w:rPr>
              <w:t xml:space="preserve"> </w:t>
            </w:r>
            <w:r>
              <w:t>öğrenci oranı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7883" w:type="dxa"/>
          </w:tcPr>
          <w:p w:rsidR="00FB5142" w:rsidRDefault="00A47C39">
            <w:pPr>
              <w:pStyle w:val="TableParagraph"/>
              <w:spacing w:before="17" w:line="256" w:lineRule="auto"/>
              <w:ind w:left="52" w:right="57"/>
              <w:jc w:val="both"/>
            </w:pPr>
            <w:r>
              <w:rPr>
                <w:b/>
              </w:rPr>
              <w:t xml:space="preserve">Tanımlar: </w:t>
            </w:r>
            <w:r>
              <w:t>Devamsızlık: Öğrencinin gün içindeki derslerin tamamına veya bir kısmına</w:t>
            </w:r>
            <w:r>
              <w:rPr>
                <w:spacing w:val="1"/>
              </w:rPr>
              <w:t xml:space="preserve"> </w:t>
            </w:r>
            <w:r>
              <w:t>katılmama</w:t>
            </w:r>
            <w:r>
              <w:rPr>
                <w:spacing w:val="-1"/>
              </w:rPr>
              <w:t xml:space="preserve"> </w:t>
            </w:r>
            <w:r>
              <w:t>durumudur.</w:t>
            </w:r>
          </w:p>
          <w:p w:rsidR="00FB5142" w:rsidRDefault="00A47C39">
            <w:pPr>
              <w:pStyle w:val="TableParagraph"/>
              <w:spacing w:before="163" w:line="259" w:lineRule="auto"/>
              <w:ind w:left="52" w:right="49"/>
              <w:jc w:val="both"/>
            </w:pPr>
            <w:r>
              <w:t>Devamsızlıktan</w:t>
            </w:r>
            <w:r>
              <w:rPr>
                <w:spacing w:val="1"/>
              </w:rPr>
              <w:t xml:space="preserve"> </w:t>
            </w:r>
            <w:r>
              <w:t>sayılacak</w:t>
            </w:r>
            <w:r>
              <w:rPr>
                <w:spacing w:val="1"/>
              </w:rPr>
              <w:t xml:space="preserve"> </w:t>
            </w:r>
            <w:r>
              <w:t>durumlar:</w:t>
            </w:r>
            <w:r>
              <w:rPr>
                <w:spacing w:val="1"/>
              </w:rPr>
              <w:t xml:space="preserve"> </w:t>
            </w:r>
            <w:r>
              <w:t>Millî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Bakanlığı</w:t>
            </w:r>
            <w:r>
              <w:rPr>
                <w:spacing w:val="1"/>
              </w:rPr>
              <w:t xml:space="preserve"> </w:t>
            </w:r>
            <w:r>
              <w:t>Ortaöğretim</w:t>
            </w:r>
            <w:r>
              <w:rPr>
                <w:spacing w:val="1"/>
              </w:rPr>
              <w:t xml:space="preserve"> </w:t>
            </w:r>
            <w:r>
              <w:t>Kurumları</w:t>
            </w:r>
            <w:r>
              <w:rPr>
                <w:spacing w:val="-52"/>
              </w:rPr>
              <w:t xml:space="preserve"> </w:t>
            </w:r>
            <w:r>
              <w:t>Yönetmeliğinde devamsızlıktan sayılacak durumlar belirlenmiştir. Buna göre geç gelme</w:t>
            </w:r>
            <w:r>
              <w:rPr>
                <w:spacing w:val="-52"/>
              </w:rPr>
              <w:t xml:space="preserve"> </w:t>
            </w:r>
            <w:r>
              <w:t>birinci ders saati için belirlenen süre ile sınırlıdır ve her beş defa geç gelme yarım gün</w:t>
            </w:r>
            <w:r>
              <w:rPr>
                <w:spacing w:val="1"/>
              </w:rPr>
              <w:t xml:space="preserve"> </w:t>
            </w:r>
            <w:r>
              <w:t>devamsızlıktan</w:t>
            </w:r>
            <w:r>
              <w:rPr>
                <w:spacing w:val="1"/>
              </w:rPr>
              <w:t xml:space="preserve"> </w:t>
            </w:r>
            <w:r>
              <w:t>sayılır.</w:t>
            </w:r>
            <w:r>
              <w:rPr>
                <w:spacing w:val="1"/>
              </w:rPr>
              <w:t xml:space="preserve"> </w:t>
            </w:r>
            <w:r>
              <w:t>Bu</w:t>
            </w:r>
            <w:r>
              <w:rPr>
                <w:spacing w:val="1"/>
              </w:rPr>
              <w:t xml:space="preserve"> </w:t>
            </w:r>
            <w:r>
              <w:t>sürenin</w:t>
            </w:r>
            <w:r>
              <w:rPr>
                <w:spacing w:val="1"/>
              </w:rPr>
              <w:t xml:space="preserve"> </w:t>
            </w:r>
            <w:r>
              <w:t>dışındaki</w:t>
            </w:r>
            <w:r>
              <w:rPr>
                <w:spacing w:val="1"/>
              </w:rPr>
              <w:t xml:space="preserve"> </w:t>
            </w:r>
            <w:r>
              <w:t>geç</w:t>
            </w:r>
            <w:r>
              <w:rPr>
                <w:spacing w:val="1"/>
              </w:rPr>
              <w:t xml:space="preserve"> </w:t>
            </w:r>
            <w:r>
              <w:t>gelmeler</w:t>
            </w:r>
            <w:r>
              <w:rPr>
                <w:spacing w:val="1"/>
              </w:rPr>
              <w:t xml:space="preserve"> </w:t>
            </w:r>
            <w:r>
              <w:t>devamsızlıktan</w:t>
            </w:r>
            <w:r>
              <w:rPr>
                <w:spacing w:val="55"/>
              </w:rPr>
              <w:t xml:space="preserve"> </w:t>
            </w:r>
            <w:r>
              <w:t>sayılır.</w:t>
            </w:r>
            <w:r>
              <w:rPr>
                <w:spacing w:val="1"/>
              </w:rPr>
              <w:t xml:space="preserve"> </w:t>
            </w:r>
            <w:r>
              <w:t>Günlük toplam</w:t>
            </w:r>
            <w:r>
              <w:rPr>
                <w:spacing w:val="1"/>
              </w:rPr>
              <w:t xml:space="preserve"> </w:t>
            </w:r>
            <w:r>
              <w:t>ders saatinin</w:t>
            </w:r>
            <w:r>
              <w:rPr>
                <w:spacing w:val="1"/>
              </w:rPr>
              <w:t xml:space="preserve"> </w:t>
            </w:r>
            <w:r>
              <w:t>2/3</w:t>
            </w:r>
            <w:r>
              <w:rPr>
                <w:spacing w:val="1"/>
              </w:rPr>
              <w:t xml:space="preserve"> </w:t>
            </w:r>
            <w:r>
              <w:t>ü ve daha fazlasına gelmeyenlerin</w:t>
            </w:r>
            <w:r>
              <w:rPr>
                <w:spacing w:val="1"/>
              </w:rPr>
              <w:t xml:space="preserve"> </w:t>
            </w:r>
            <w:r>
              <w:t>devamsızlığı</w:t>
            </w:r>
            <w:r>
              <w:rPr>
                <w:spacing w:val="55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gün, diğer devamsızlıklar ise yarım gün sayılır. Devamsızlıktan sayılmayacak durumlar:</w:t>
            </w:r>
            <w:r>
              <w:rPr>
                <w:spacing w:val="-52"/>
              </w:rPr>
              <w:t xml:space="preserve"> </w:t>
            </w:r>
            <w:r>
              <w:t>Yurt içinde ve yurtdışında, bilim, tiyatro, spor, müzik, folklor, beceri yarışması ve</w:t>
            </w:r>
            <w:r>
              <w:rPr>
                <w:spacing w:val="1"/>
              </w:rPr>
              <w:t xml:space="preserve"> </w:t>
            </w:r>
            <w:r>
              <w:t>benzeri</w:t>
            </w:r>
            <w:r>
              <w:rPr>
                <w:spacing w:val="1"/>
              </w:rPr>
              <w:t xml:space="preserve"> </w:t>
            </w:r>
            <w:r>
              <w:t>eğitici-kültürel</w:t>
            </w:r>
            <w:r>
              <w:rPr>
                <w:spacing w:val="1"/>
              </w:rPr>
              <w:t xml:space="preserve"> </w:t>
            </w:r>
            <w:r>
              <w:t>faaliyetlere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bunların</w:t>
            </w:r>
            <w:r>
              <w:rPr>
                <w:spacing w:val="1"/>
              </w:rPr>
              <w:t xml:space="preserve"> </w:t>
            </w:r>
            <w:r>
              <w:t>hazırlık</w:t>
            </w:r>
            <w:r>
              <w:rPr>
                <w:spacing w:val="1"/>
              </w:rPr>
              <w:t xml:space="preserve"> </w:t>
            </w:r>
            <w:r>
              <w:t>çalışmalarına</w:t>
            </w:r>
            <w:r>
              <w:rPr>
                <w:spacing w:val="1"/>
              </w:rPr>
              <w:t xml:space="preserve"> </w:t>
            </w:r>
            <w:r>
              <w:t>katılmasına</w:t>
            </w:r>
            <w:r>
              <w:rPr>
                <w:spacing w:val="1"/>
              </w:rPr>
              <w:t xml:space="preserve"> </w:t>
            </w:r>
            <w:r>
              <w:t>Bakanlık, mahallî mülki</w:t>
            </w:r>
            <w:r>
              <w:rPr>
                <w:spacing w:val="1"/>
              </w:rPr>
              <w:t xml:space="preserve"> </w:t>
            </w:r>
            <w:r>
              <w:t>amirleri</w:t>
            </w:r>
            <w:r>
              <w:rPr>
                <w:spacing w:val="1"/>
              </w:rPr>
              <w:t xml:space="preserve"> </w:t>
            </w:r>
            <w:r>
              <w:t>ve/veya</w:t>
            </w:r>
            <w:r>
              <w:rPr>
                <w:spacing w:val="1"/>
              </w:rPr>
              <w:t xml:space="preserve"> </w:t>
            </w:r>
            <w:r>
              <w:t>millî</w:t>
            </w:r>
            <w:r>
              <w:rPr>
                <w:spacing w:val="1"/>
              </w:rPr>
              <w:t xml:space="preserve"> </w:t>
            </w:r>
            <w:r>
              <w:t>eğitim müdürlüklerince izin</w:t>
            </w:r>
            <w:r>
              <w:rPr>
                <w:spacing w:val="1"/>
              </w:rPr>
              <w:t xml:space="preserve"> </w:t>
            </w:r>
            <w:r>
              <w:t>verilen</w:t>
            </w:r>
            <w:r>
              <w:rPr>
                <w:spacing w:val="1"/>
              </w:rPr>
              <w:t xml:space="preserve"> </w:t>
            </w:r>
            <w:r>
              <w:t>öğrenciler ile Gençlik ve Spor Bakanlığınca belirlenen faaliyetin hazırlık dönemi ve</w:t>
            </w:r>
            <w:r>
              <w:rPr>
                <w:spacing w:val="1"/>
              </w:rPr>
              <w:t xml:space="preserve"> </w:t>
            </w:r>
            <w:r>
              <w:t>organizasyon sürecine katılan öğrenciler, okula devam edemedikleri sürece faaliyet</w:t>
            </w:r>
            <w:r>
              <w:rPr>
                <w:spacing w:val="1"/>
              </w:rPr>
              <w:t xml:space="preserve"> </w:t>
            </w:r>
            <w:r>
              <w:t>izinli sayılırlar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bu</w:t>
            </w:r>
            <w:r>
              <w:rPr>
                <w:spacing w:val="-1"/>
              </w:rPr>
              <w:t xml:space="preserve"> </w:t>
            </w:r>
            <w:r>
              <w:t>süre devamsızlık</w:t>
            </w:r>
            <w:r>
              <w:rPr>
                <w:spacing w:val="-1"/>
              </w:rPr>
              <w:t xml:space="preserve"> </w:t>
            </w:r>
            <w:r>
              <w:t>süresine dâhil</w:t>
            </w:r>
            <w:r>
              <w:rPr>
                <w:spacing w:val="-7"/>
              </w:rPr>
              <w:t xml:space="preserve"> </w:t>
            </w:r>
            <w:r>
              <w:t>edilmez.</w:t>
            </w:r>
          </w:p>
          <w:p w:rsidR="00FB5142" w:rsidRDefault="00A47C39">
            <w:pPr>
              <w:pStyle w:val="TableParagraph"/>
              <w:spacing w:before="156" w:line="259" w:lineRule="auto"/>
              <w:ind w:left="52" w:right="54"/>
              <w:jc w:val="both"/>
            </w:pPr>
            <w:r>
              <w:t>Devamsızlık</w:t>
            </w:r>
            <w:r>
              <w:rPr>
                <w:spacing w:val="1"/>
              </w:rPr>
              <w:t xml:space="preserve"> </w:t>
            </w:r>
            <w:r>
              <w:t>sınırı:</w:t>
            </w:r>
            <w:r>
              <w:rPr>
                <w:spacing w:val="1"/>
              </w:rPr>
              <w:t xml:space="preserve"> </w:t>
            </w:r>
            <w:r>
              <w:t>Devamsızlık</w:t>
            </w:r>
            <w:r>
              <w:rPr>
                <w:spacing w:val="1"/>
              </w:rPr>
              <w:t xml:space="preserve"> </w:t>
            </w:r>
            <w:r>
              <w:t>süresi</w:t>
            </w:r>
            <w:r>
              <w:rPr>
                <w:spacing w:val="1"/>
              </w:rPr>
              <w:t xml:space="preserve"> </w:t>
            </w:r>
            <w:r>
              <w:t>özürsüz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günü,</w:t>
            </w:r>
            <w:r>
              <w:rPr>
                <w:spacing w:val="1"/>
              </w:rPr>
              <w:t xml:space="preserve"> </w:t>
            </w:r>
            <w:r>
              <w:t>toplamda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1"/>
              </w:rPr>
              <w:t xml:space="preserve"> </w:t>
            </w:r>
            <w:r>
              <w:t>günü</w:t>
            </w:r>
            <w:r>
              <w:rPr>
                <w:spacing w:val="1"/>
              </w:rPr>
              <w:t xml:space="preserve"> </w:t>
            </w:r>
            <w:r>
              <w:t>aşan</w:t>
            </w:r>
            <w:r>
              <w:rPr>
                <w:spacing w:val="1"/>
              </w:rPr>
              <w:t xml:space="preserve"> </w:t>
            </w:r>
            <w:r>
              <w:t>öğrenciler, ders puanları ne</w:t>
            </w:r>
            <w:r>
              <w:rPr>
                <w:spacing w:val="1"/>
              </w:rPr>
              <w:t xml:space="preserve"> </w:t>
            </w:r>
            <w:r>
              <w:t>olursa olsun başarısız sayılır. İlgili yönetmelikte farklı</w:t>
            </w:r>
            <w:r>
              <w:rPr>
                <w:spacing w:val="1"/>
              </w:rPr>
              <w:t xml:space="preserve"> </w:t>
            </w:r>
            <w:r>
              <w:t>durumlardaki öğrenciler için</w:t>
            </w:r>
            <w:r>
              <w:rPr>
                <w:spacing w:val="-1"/>
              </w:rPr>
              <w:t xml:space="preserve"> </w:t>
            </w:r>
            <w:r>
              <w:t>farklı</w:t>
            </w:r>
            <w:r>
              <w:rPr>
                <w:spacing w:val="1"/>
              </w:rPr>
              <w:t xml:space="preserve"> </w:t>
            </w:r>
            <w:r>
              <w:t>süreler</w:t>
            </w:r>
            <w:r>
              <w:rPr>
                <w:spacing w:val="-3"/>
              </w:rPr>
              <w:t xml:space="preserve"> </w:t>
            </w:r>
            <w:r>
              <w:t>belirlenmiştir.</w:t>
            </w:r>
          </w:p>
          <w:p w:rsidR="00FB5142" w:rsidRDefault="00A47C39">
            <w:pPr>
              <w:pStyle w:val="TableParagraph"/>
              <w:spacing w:before="159" w:line="259" w:lineRule="auto"/>
              <w:ind w:left="52" w:right="48"/>
              <w:jc w:val="both"/>
            </w:pPr>
            <w:r>
              <w:t>Ortaöğretim</w:t>
            </w:r>
            <w:r>
              <w:rPr>
                <w:spacing w:val="1"/>
              </w:rPr>
              <w:t xml:space="preserve"> </w:t>
            </w:r>
            <w:r>
              <w:t>kurumları:</w:t>
            </w:r>
            <w:r>
              <w:rPr>
                <w:spacing w:val="1"/>
              </w:rPr>
              <w:t xml:space="preserve"> </w:t>
            </w:r>
            <w:r>
              <w:t>Ortaöğretimin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yıl</w:t>
            </w:r>
            <w:r>
              <w:rPr>
                <w:spacing w:val="1"/>
              </w:rPr>
              <w:t xml:space="preserve"> </w:t>
            </w:r>
            <w:r>
              <w:t>süreli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zorunlu</w:t>
            </w:r>
            <w:r>
              <w:rPr>
                <w:spacing w:val="1"/>
              </w:rPr>
              <w:t xml:space="preserve"> </w:t>
            </w:r>
            <w:r>
              <w:t>ilk</w:t>
            </w:r>
            <w:r>
              <w:rPr>
                <w:spacing w:val="1"/>
              </w:rPr>
              <w:t xml:space="preserve"> </w:t>
            </w:r>
            <w:r>
              <w:t>basamağını</w:t>
            </w:r>
            <w:r>
              <w:rPr>
                <w:spacing w:val="1"/>
              </w:rPr>
              <w:t xml:space="preserve"> </w:t>
            </w:r>
            <w:r>
              <w:t>oluşturmaktadır. " Veri, resmi ve özel ortaöğretim kurumlarında kayıtlı öğrencilerin bir</w:t>
            </w:r>
            <w:r>
              <w:rPr>
                <w:spacing w:val="1"/>
              </w:rPr>
              <w:t xml:space="preserve"> </w:t>
            </w:r>
            <w:r>
              <w:t>ders yılı süresince yapmış oldukları özürlü ve özürsüz devamsızlıkları kapsamaktadır.</w:t>
            </w:r>
            <w:r>
              <w:rPr>
                <w:spacing w:val="1"/>
              </w:rPr>
              <w:t xml:space="preserve"> </w:t>
            </w:r>
            <w:r>
              <w:t>Bu sürenin hesabında Millî Eğitim Bakanlığı Ortaöğretim Kurumları Yönetmeliğine</w:t>
            </w:r>
            <w:r>
              <w:rPr>
                <w:spacing w:val="1"/>
              </w:rPr>
              <w:t xml:space="preserve"> </w:t>
            </w:r>
            <w:r>
              <w:t>göre</w:t>
            </w:r>
            <w:r>
              <w:rPr>
                <w:spacing w:val="-2"/>
              </w:rPr>
              <w:t xml:space="preserve"> </w:t>
            </w:r>
            <w:r>
              <w:t>özürlü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özürsüz</w:t>
            </w:r>
            <w:r>
              <w:rPr>
                <w:spacing w:val="-1"/>
              </w:rPr>
              <w:t xml:space="preserve"> </w:t>
            </w:r>
            <w:r>
              <w:t>devamsızlıktan</w:t>
            </w:r>
            <w:r>
              <w:rPr>
                <w:spacing w:val="-3"/>
              </w:rPr>
              <w:t xml:space="preserve"> </w:t>
            </w:r>
            <w:r>
              <w:t>sayılan</w:t>
            </w:r>
            <w:r>
              <w:rPr>
                <w:spacing w:val="-1"/>
              </w:rPr>
              <w:t xml:space="preserve"> </w:t>
            </w:r>
            <w:r>
              <w:t>durumlar dikkate</w:t>
            </w:r>
            <w:r>
              <w:rPr>
                <w:spacing w:val="2"/>
              </w:rPr>
              <w:t xml:space="preserve"> </w:t>
            </w:r>
            <w:r>
              <w:t>alınmaktadır.</w:t>
            </w:r>
          </w:p>
          <w:p w:rsidR="00FB5142" w:rsidRDefault="00A47C39">
            <w:pPr>
              <w:pStyle w:val="TableParagraph"/>
              <w:spacing w:before="158"/>
              <w:ind w:left="52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2" w:right="53"/>
              <w:jc w:val="both"/>
            </w:pPr>
            <w:r>
              <w:t>Gösterge değeri, bir ders yılı boyunca ilgili öğretim kademesinde kayıtlı öğrencilerden</w:t>
            </w:r>
            <w:r>
              <w:rPr>
                <w:spacing w:val="1"/>
              </w:rPr>
              <w:t xml:space="preserve"> </w:t>
            </w:r>
            <w:r>
              <w:t>özürlü ve özürsüz toplamda 20 gün ve üzeri devamsızlık yapan öğrencilerin (A), ilgili</w:t>
            </w:r>
            <w:r>
              <w:rPr>
                <w:spacing w:val="1"/>
              </w:rPr>
              <w:t xml:space="preserve"> </w:t>
            </w:r>
            <w:r>
              <w:t>öğretim kademesindeki</w:t>
            </w:r>
            <w:r>
              <w:rPr>
                <w:spacing w:val="-2"/>
              </w:rPr>
              <w:t xml:space="preserve"> </w:t>
            </w:r>
            <w:r>
              <w:t>tüm</w:t>
            </w:r>
            <w:r>
              <w:rPr>
                <w:spacing w:val="-3"/>
              </w:rPr>
              <w:t xml:space="preserve"> </w:t>
            </w:r>
            <w:r>
              <w:t>öğrencilere (B)</w:t>
            </w:r>
            <w:r>
              <w:rPr>
                <w:spacing w:val="-1"/>
              </w:rPr>
              <w:t xml:space="preserve"> </w:t>
            </w:r>
            <w:r>
              <w:t>bölünmesiyle elde</w:t>
            </w:r>
            <w:r>
              <w:rPr>
                <w:spacing w:val="-2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57"/>
              <w:ind w:left="52"/>
            </w:pPr>
            <w:r>
              <w:t>Gösterge</w:t>
            </w:r>
            <w:r>
              <w:rPr>
                <w:spacing w:val="-3"/>
              </w:rPr>
              <w:t xml:space="preserve"> </w:t>
            </w:r>
            <w:r>
              <w:t>değeri=</w:t>
            </w:r>
            <w:r>
              <w:rPr>
                <w:spacing w:val="-4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182"/>
              <w:ind w:left="52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256" w:lineRule="auto"/>
              <w:ind w:left="52" w:right="46"/>
              <w:jc w:val="both"/>
            </w:pPr>
            <w:r>
              <w:t>Milli Eğitim Bakanlığı Bilişim Sistemleri (MEBBİS) altında yer alan e-okul modülünde</w:t>
            </w:r>
            <w:r>
              <w:rPr>
                <w:spacing w:val="-52"/>
              </w:rPr>
              <w:t xml:space="preserve"> </w:t>
            </w:r>
            <w:r>
              <w:t>yer alan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verileridir.</w:t>
            </w:r>
          </w:p>
          <w:p w:rsidR="00FB5142" w:rsidRDefault="00A47C39">
            <w:pPr>
              <w:pStyle w:val="TableParagraph"/>
              <w:spacing w:before="162"/>
              <w:ind w:left="52"/>
            </w:pPr>
            <w:r>
              <w:t>Gösterge</w:t>
            </w:r>
            <w:r>
              <w:rPr>
                <w:spacing w:val="-2"/>
              </w:rPr>
              <w:t xml:space="preserve"> </w:t>
            </w:r>
            <w:r>
              <w:t>her</w:t>
            </w:r>
            <w:r>
              <w:rPr>
                <w:spacing w:val="-1"/>
              </w:rPr>
              <w:t xml:space="preserve"> </w:t>
            </w:r>
            <w:r>
              <w:t>ders</w:t>
            </w:r>
            <w:r>
              <w:rPr>
                <w:spacing w:val="-4"/>
              </w:rPr>
              <w:t xml:space="preserve"> </w:t>
            </w:r>
            <w:r>
              <w:t>yılı</w:t>
            </w:r>
            <w:r>
              <w:rPr>
                <w:spacing w:val="-4"/>
              </w:rPr>
              <w:t xml:space="preserve"> </w:t>
            </w:r>
            <w:r>
              <w:t>bitiminden</w:t>
            </w:r>
            <w:r>
              <w:rPr>
                <w:spacing w:val="-4"/>
              </w:rPr>
              <w:t xml:space="preserve"> </w:t>
            </w:r>
            <w:r>
              <w:t>sonra</w:t>
            </w:r>
            <w:r>
              <w:rPr>
                <w:spacing w:val="-2"/>
              </w:rPr>
              <w:t xml:space="preserve"> </w:t>
            </w:r>
            <w:r>
              <w:t>e-okul</w:t>
            </w:r>
            <w:r>
              <w:rPr>
                <w:spacing w:val="-1"/>
              </w:rPr>
              <w:t xml:space="preserve"> </w:t>
            </w:r>
            <w:r>
              <w:t>verilerinden</w:t>
            </w:r>
            <w:r>
              <w:rPr>
                <w:spacing w:val="-2"/>
              </w:rPr>
              <w:t xml:space="preserve"> </w:t>
            </w:r>
            <w:r>
              <w:t>elde</w:t>
            </w:r>
            <w:r>
              <w:rPr>
                <w:spacing w:val="-1"/>
              </w:rPr>
              <w:t xml:space="preserve"> </w:t>
            </w:r>
            <w:r>
              <w:t>edilmektedir.</w:t>
            </w:r>
          </w:p>
        </w:tc>
      </w:tr>
      <w:tr w:rsidR="00FB5142">
        <w:trPr>
          <w:trHeight w:val="3585"/>
        </w:trPr>
        <w:tc>
          <w:tcPr>
            <w:tcW w:w="699" w:type="dxa"/>
            <w:tcBorders>
              <w:top w:val="nil"/>
              <w:left w:val="nil"/>
              <w:bottom w:val="nil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2"/>
              <w:ind w:left="236" w:right="220"/>
              <w:jc w:val="center"/>
            </w:pPr>
            <w:r>
              <w:t>Ortaöğretimde</w:t>
            </w:r>
            <w:r>
              <w:rPr>
                <w:spacing w:val="-4"/>
              </w:rPr>
              <w:t xml:space="preserve"> </w:t>
            </w:r>
            <w:r>
              <w:t>sınıf</w:t>
            </w:r>
            <w:r>
              <w:rPr>
                <w:spacing w:val="-1"/>
              </w:rPr>
              <w:t xml:space="preserve"> </w:t>
            </w:r>
            <w:r>
              <w:t>tekrar</w:t>
            </w:r>
            <w:r>
              <w:rPr>
                <w:spacing w:val="-4"/>
              </w:rPr>
              <w:t xml:space="preserve"> </w:t>
            </w:r>
            <w:r>
              <w:t>oranı (9.</w:t>
            </w:r>
          </w:p>
          <w:p w:rsidR="00FB5142" w:rsidRDefault="00A47C39">
            <w:pPr>
              <w:pStyle w:val="TableParagraph"/>
              <w:spacing w:before="35"/>
              <w:ind w:left="236" w:right="215"/>
              <w:jc w:val="center"/>
            </w:pPr>
            <w:r>
              <w:t>Sınıf)</w:t>
            </w:r>
            <w:r>
              <w:rPr>
                <w:spacing w:val="-4"/>
              </w:rPr>
              <w:t xml:space="preserve"> </w:t>
            </w:r>
            <w:r>
              <w:t>(%)</w:t>
            </w:r>
          </w:p>
        </w:tc>
        <w:tc>
          <w:tcPr>
            <w:tcW w:w="7883" w:type="dxa"/>
          </w:tcPr>
          <w:p w:rsidR="00FB5142" w:rsidRDefault="00A47C39">
            <w:pPr>
              <w:pStyle w:val="TableParagraph"/>
              <w:spacing w:before="17" w:line="259" w:lineRule="auto"/>
              <w:ind w:left="52" w:right="55"/>
              <w:jc w:val="both"/>
            </w:pPr>
            <w:r>
              <w:rPr>
                <w:b/>
              </w:rPr>
              <w:t xml:space="preserve">Tanımlar: </w:t>
            </w:r>
            <w:r>
              <w:t>Sınıf Tekrarı: Doğrudan, yılsonu başarı puanıyla veya sorumlu olarak sınıf</w:t>
            </w:r>
            <w:r>
              <w:rPr>
                <w:spacing w:val="1"/>
              </w:rPr>
              <w:t xml:space="preserve"> </w:t>
            </w:r>
            <w:r>
              <w:t>geçemeyenlerle devamsızlık nedeniyle başarısız sayılanların aynı sınıf tekrar okuması</w:t>
            </w:r>
            <w:r>
              <w:rPr>
                <w:spacing w:val="1"/>
              </w:rPr>
              <w:t xml:space="preserve"> </w:t>
            </w:r>
            <w:r>
              <w:t>durumu.</w:t>
            </w:r>
          </w:p>
          <w:p w:rsidR="00FB5142" w:rsidRDefault="00A47C39">
            <w:pPr>
              <w:pStyle w:val="TableParagraph"/>
              <w:spacing w:before="157"/>
              <w:ind w:left="52"/>
              <w:jc w:val="both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0" w:line="259" w:lineRule="auto"/>
              <w:ind w:left="52" w:right="49"/>
              <w:jc w:val="both"/>
            </w:pPr>
            <w:r>
              <w:t>Ortaöğretim 9. Sınıf öğrencilerinden ders başarısızlığı sebebiyle sınıf tekrarı yapan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1"/>
              </w:rPr>
              <w:t xml:space="preserve"> </w:t>
            </w:r>
            <w:r>
              <w:t>(A)</w:t>
            </w:r>
            <w:r>
              <w:rPr>
                <w:spacing w:val="1"/>
              </w:rPr>
              <w:t xml:space="preserve"> </w:t>
            </w:r>
            <w:r>
              <w:t>Ortaöğretim</w:t>
            </w:r>
            <w:r>
              <w:rPr>
                <w:spacing w:val="1"/>
              </w:rPr>
              <w:t xml:space="preserve"> </w:t>
            </w:r>
            <w:r>
              <w:t>kurumlarının</w:t>
            </w:r>
            <w:r>
              <w:rPr>
                <w:spacing w:val="1"/>
              </w:rPr>
              <w:t xml:space="preserve"> </w:t>
            </w:r>
            <w:r>
              <w:t>9.</w:t>
            </w:r>
            <w:r>
              <w:rPr>
                <w:spacing w:val="1"/>
              </w:rPr>
              <w:t xml:space="preserve"> </w:t>
            </w:r>
            <w:r>
              <w:t>sınıfındaki</w:t>
            </w:r>
            <w:r>
              <w:rPr>
                <w:spacing w:val="1"/>
              </w:rPr>
              <w:t xml:space="preserve"> </w:t>
            </w:r>
            <w:r>
              <w:t>toplam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sayısına</w:t>
            </w:r>
            <w:r>
              <w:rPr>
                <w:spacing w:val="1"/>
              </w:rPr>
              <w:t xml:space="preserve"> </w:t>
            </w:r>
            <w:r>
              <w:t>bölünmesiyle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2"/>
              </w:rPr>
              <w:t xml:space="preserve"> </w:t>
            </w:r>
            <w:r>
              <w:t>edilir.</w:t>
            </w:r>
            <w:r>
              <w:rPr>
                <w:spacing w:val="-3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160"/>
              <w:ind w:left="52"/>
              <w:jc w:val="both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259" w:lineRule="auto"/>
              <w:ind w:left="52" w:right="54" w:firstLine="55"/>
              <w:jc w:val="both"/>
            </w:pPr>
            <w:r>
              <w:t>(MEBBİS) altında yer alan e-okul modülünde yer alan veriler üzerinden sınıf tekrarına</w:t>
            </w:r>
            <w:r>
              <w:rPr>
                <w:spacing w:val="1"/>
              </w:rPr>
              <w:t xml:space="preserve"> </w:t>
            </w:r>
            <w:r>
              <w:t>kalan</w:t>
            </w:r>
            <w:r>
              <w:rPr>
                <w:spacing w:val="-3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verileridir.</w:t>
            </w:r>
            <w:r>
              <w:rPr>
                <w:spacing w:val="-1"/>
              </w:rPr>
              <w:t xml:space="preserve"> </w:t>
            </w:r>
            <w:r>
              <w:t>Gösterge</w:t>
            </w:r>
            <w:r>
              <w:rPr>
                <w:spacing w:val="-2"/>
              </w:rPr>
              <w:t xml:space="preserve"> </w:t>
            </w:r>
            <w:r>
              <w:t>yıllık olarak</w:t>
            </w:r>
            <w:r>
              <w:rPr>
                <w:spacing w:val="-1"/>
              </w:rPr>
              <w:t xml:space="preserve"> </w:t>
            </w:r>
            <w:r>
              <w:t>izlenmektedir.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804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613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824" w:right="1805"/>
              <w:jc w:val="center"/>
            </w:pPr>
            <w:r>
              <w:rPr>
                <w:color w:val="FFFFFF"/>
              </w:rPr>
              <w:lastRenderedPageBreak/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4.1.4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595" w:right="486" w:hanging="75"/>
            </w:pPr>
            <w:r>
              <w:t>Ortaöğretimde ikili eğitim kapsamındaki</w:t>
            </w:r>
            <w:r>
              <w:rPr>
                <w:spacing w:val="-53"/>
              </w:rPr>
              <w:t xml:space="preserve"> </w:t>
            </w:r>
            <w:r>
              <w:t>okullara</w:t>
            </w:r>
            <w:r>
              <w:rPr>
                <w:spacing w:val="-1"/>
              </w:rPr>
              <w:t xml:space="preserve"> </w:t>
            </w:r>
            <w:r>
              <w:t>devam</w:t>
            </w:r>
            <w:r>
              <w:rPr>
                <w:spacing w:val="-3"/>
              </w:rPr>
              <w:t xml:space="preserve"> </w:t>
            </w:r>
            <w:r>
              <w:t>eden</w:t>
            </w:r>
            <w:r>
              <w:rPr>
                <w:spacing w:val="-4"/>
              </w:rPr>
              <w:t xml:space="preserve"> </w:t>
            </w:r>
            <w:r>
              <w:t>öğrenci oranı 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51"/>
              <w:jc w:val="both"/>
            </w:pPr>
            <w:r>
              <w:rPr>
                <w:b/>
              </w:rPr>
              <w:t xml:space="preserve">Tanımlar: </w:t>
            </w:r>
            <w:r>
              <w:t>İkili Eğitim: O</w:t>
            </w:r>
            <w:r>
              <w:rPr>
                <w:color w:val="393C3D"/>
              </w:rPr>
              <w:t>kulun öğrenci sayısına göre düzenlemiş olduğu sabahçı ve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öğlenci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gruptur.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Bu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sistemde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öğrencilerin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bir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bölümü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sabah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saatlerinde</w:t>
            </w:r>
            <w:r>
              <w:rPr>
                <w:color w:val="393C3D"/>
                <w:spacing w:val="55"/>
              </w:rPr>
              <w:t xml:space="preserve"> </w:t>
            </w:r>
            <w:r>
              <w:rPr>
                <w:color w:val="393C3D"/>
              </w:rPr>
              <w:t>derse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başlamakta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ve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öğlen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derslerini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bitirmekte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diğer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grup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ise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öğlen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başlayarak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akşam</w:t>
            </w:r>
            <w:r>
              <w:rPr>
                <w:color w:val="393C3D"/>
                <w:spacing w:val="1"/>
              </w:rPr>
              <w:t xml:space="preserve"> </w:t>
            </w:r>
            <w:r>
              <w:rPr>
                <w:color w:val="393C3D"/>
              </w:rPr>
              <w:t>saatlerinde</w:t>
            </w:r>
            <w:r>
              <w:rPr>
                <w:color w:val="393C3D"/>
                <w:spacing w:val="-2"/>
              </w:rPr>
              <w:t xml:space="preserve"> </w:t>
            </w:r>
            <w:r>
              <w:rPr>
                <w:color w:val="393C3D"/>
              </w:rPr>
              <w:t>bitirmektedir.</w:t>
            </w:r>
          </w:p>
          <w:p w:rsidR="00FB5142" w:rsidRDefault="00A47C39">
            <w:pPr>
              <w:pStyle w:val="TableParagraph"/>
              <w:spacing w:before="158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410" w:lineRule="auto"/>
              <w:ind w:left="59" w:right="3838"/>
            </w:pPr>
            <w:r>
              <w:t>Veri ortaöğretim kurumlarını kapsamaktadır.</w:t>
            </w:r>
            <w:r>
              <w:rPr>
                <w:spacing w:val="-52"/>
              </w:rPr>
              <w:t xml:space="preserve"> </w:t>
            </w:r>
            <w:r>
              <w:t>A=İkili</w:t>
            </w:r>
            <w:r>
              <w:rPr>
                <w:spacing w:val="-3"/>
              </w:rPr>
              <w:t xml:space="preserve"> </w:t>
            </w:r>
            <w:r>
              <w:t>eğitimde</w:t>
            </w:r>
            <w:r>
              <w:rPr>
                <w:spacing w:val="-1"/>
              </w:rPr>
              <w:t xml:space="preserve"> </w:t>
            </w:r>
            <w:r>
              <w:t>okuyan</w:t>
            </w:r>
            <w:r>
              <w:rPr>
                <w:spacing w:val="-1"/>
              </w:rPr>
              <w:t xml:space="preserve"> </w:t>
            </w:r>
            <w:r>
              <w:t>öğrenci sayısı</w:t>
            </w:r>
          </w:p>
          <w:p w:rsidR="00FB5142" w:rsidRDefault="00A47C39">
            <w:pPr>
              <w:pStyle w:val="TableParagraph"/>
              <w:spacing w:line="252" w:lineRule="exact"/>
              <w:ind w:left="59"/>
            </w:pPr>
            <w:r>
              <w:t>B=</w:t>
            </w:r>
            <w:r>
              <w:rPr>
                <w:spacing w:val="-2"/>
              </w:rPr>
              <w:t xml:space="preserve"> </w:t>
            </w:r>
            <w:r>
              <w:t>Toplam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-4"/>
              </w:rPr>
              <w:t xml:space="preserve"> </w:t>
            </w:r>
            <w:r>
              <w:t>sayısı</w:t>
            </w:r>
          </w:p>
          <w:p w:rsidR="00FB5142" w:rsidRDefault="00A47C39">
            <w:pPr>
              <w:pStyle w:val="TableParagraph"/>
              <w:spacing w:before="181" w:line="256" w:lineRule="auto"/>
              <w:ind w:left="59" w:right="45"/>
              <w:jc w:val="both"/>
            </w:pPr>
            <w:r>
              <w:t>Ortaöğretimde</w:t>
            </w:r>
            <w:r>
              <w:rPr>
                <w:spacing w:val="1"/>
              </w:rPr>
              <w:t xml:space="preserve"> </w:t>
            </w:r>
            <w:r>
              <w:t>ikili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kapsamındaki</w:t>
            </w:r>
            <w:r>
              <w:rPr>
                <w:spacing w:val="1"/>
              </w:rPr>
              <w:t xml:space="preserve"> </w:t>
            </w:r>
            <w:r>
              <w:t>okullara</w:t>
            </w:r>
            <w:r>
              <w:rPr>
                <w:spacing w:val="1"/>
              </w:rPr>
              <w:t xml:space="preserve"> </w:t>
            </w:r>
            <w:r>
              <w:t>devam</w:t>
            </w:r>
            <w:r>
              <w:rPr>
                <w:spacing w:val="1"/>
              </w:rPr>
              <w:t xml:space="preserve"> </w:t>
            </w:r>
            <w:r>
              <w:t>eden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oranı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(A/B)*100</w:t>
            </w:r>
            <w:r>
              <w:rPr>
                <w:spacing w:val="-1"/>
              </w:rPr>
              <w:t xml:space="preserve"> </w:t>
            </w:r>
            <w:r>
              <w:t>şeklinde</w:t>
            </w:r>
            <w:r>
              <w:rPr>
                <w:spacing w:val="-2"/>
              </w:rPr>
              <w:t xml:space="preserve"> </w:t>
            </w:r>
            <w:r>
              <w:t>hesaplanır.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Veri</w:t>
            </w:r>
            <w:r>
              <w:rPr>
                <w:spacing w:val="-5"/>
              </w:rPr>
              <w:t xml:space="preserve"> </w:t>
            </w:r>
            <w:r>
              <w:t>ilgili</w:t>
            </w:r>
            <w:r>
              <w:rPr>
                <w:spacing w:val="-4"/>
              </w:rPr>
              <w:t xml:space="preserve"> </w:t>
            </w:r>
            <w:r>
              <w:t>modülden</w:t>
            </w:r>
            <w:r>
              <w:rPr>
                <w:spacing w:val="-5"/>
              </w:rPr>
              <w:t xml:space="preserve"> </w:t>
            </w:r>
            <w:r>
              <w:t>elde</w:t>
            </w:r>
            <w:r>
              <w:rPr>
                <w:spacing w:val="-2"/>
              </w:rPr>
              <w:t xml:space="preserve"> </w:t>
            </w:r>
            <w:r>
              <w:t>edilecektir.</w:t>
            </w:r>
            <w:r>
              <w:rPr>
                <w:spacing w:val="-2"/>
              </w:rPr>
              <w:t xml:space="preserve"> </w:t>
            </w:r>
            <w:r>
              <w:t>Gösterge</w:t>
            </w:r>
            <w:r>
              <w:rPr>
                <w:spacing w:val="-3"/>
              </w:rPr>
              <w:t xml:space="preserve"> </w:t>
            </w:r>
            <w:r>
              <w:t>yıllık</w:t>
            </w:r>
            <w:r>
              <w:rPr>
                <w:spacing w:val="-2"/>
              </w:rPr>
              <w:t xml:space="preserve"> </w:t>
            </w:r>
            <w:r>
              <w:t>olarak</w:t>
            </w:r>
            <w:r>
              <w:rPr>
                <w:spacing w:val="-3"/>
              </w:rPr>
              <w:t xml:space="preserve"> </w:t>
            </w:r>
            <w:r>
              <w:t>izlenecektir.</w:t>
            </w:r>
          </w:p>
        </w:tc>
      </w:tr>
      <w:tr w:rsidR="00FB5142">
        <w:trPr>
          <w:trHeight w:val="3792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490" w:right="1471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4.1.5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1740" w:right="185" w:hanging="1520"/>
            </w:pPr>
            <w:r>
              <w:t>Ortaöğretimde pansiyon doluluk oranı</w:t>
            </w:r>
            <w:r>
              <w:rPr>
                <w:spacing w:val="-52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 w:line="259" w:lineRule="auto"/>
              <w:ind w:left="59" w:right="367"/>
            </w:pPr>
            <w:r>
              <w:rPr>
                <w:b/>
              </w:rPr>
              <w:t xml:space="preserve">Tanımlar: </w:t>
            </w:r>
            <w:r>
              <w:t>Öğrenci Pansiyonu: Öğrencilerin eğitim ve öğretimlerine devam ettikleri</w:t>
            </w:r>
            <w:r>
              <w:rPr>
                <w:spacing w:val="-52"/>
              </w:rPr>
              <w:t xml:space="preserve"> </w:t>
            </w:r>
            <w:r>
              <w:t>sürece</w:t>
            </w:r>
            <w:r>
              <w:rPr>
                <w:spacing w:val="-3"/>
              </w:rPr>
              <w:t xml:space="preserve"> </w:t>
            </w:r>
            <w:r>
              <w:t>yemek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konaklama</w:t>
            </w:r>
            <w:r>
              <w:rPr>
                <w:spacing w:val="-3"/>
              </w:rPr>
              <w:t xml:space="preserve"> </w:t>
            </w:r>
            <w:r>
              <w:t>ihtiyaçlarını</w:t>
            </w:r>
            <w:r>
              <w:rPr>
                <w:spacing w:val="-5"/>
              </w:rPr>
              <w:t xml:space="preserve"> </w:t>
            </w:r>
            <w:r>
              <w:t>karşıladıkları</w:t>
            </w:r>
            <w:r>
              <w:rPr>
                <w:spacing w:val="-4"/>
              </w:rPr>
              <w:t xml:space="preserve"> </w:t>
            </w:r>
            <w:r>
              <w:t>Bakanlığa</w:t>
            </w:r>
            <w:r>
              <w:rPr>
                <w:spacing w:val="-5"/>
              </w:rPr>
              <w:t xml:space="preserve"> </w:t>
            </w:r>
            <w:r>
              <w:t>bağlı</w:t>
            </w:r>
            <w:r>
              <w:rPr>
                <w:spacing w:val="-1"/>
              </w:rPr>
              <w:t xml:space="preserve"> </w:t>
            </w:r>
            <w:r>
              <w:t>kurumlardır.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410" w:lineRule="auto"/>
              <w:ind w:left="59" w:right="2164"/>
            </w:pPr>
            <w:r>
              <w:t>Veri ortaöğretim kurumlarına bağlı pansiyonları kapsamaktadır.</w:t>
            </w:r>
            <w:r>
              <w:rPr>
                <w:spacing w:val="-52"/>
              </w:rPr>
              <w:t xml:space="preserve"> </w:t>
            </w:r>
            <w:r>
              <w:t>A=Pansiyonda</w:t>
            </w:r>
            <w:r>
              <w:rPr>
                <w:spacing w:val="-3"/>
              </w:rPr>
              <w:t xml:space="preserve"> </w:t>
            </w:r>
            <w:r>
              <w:t>kalan öğrenci</w:t>
            </w:r>
            <w:r>
              <w:rPr>
                <w:spacing w:val="1"/>
              </w:rPr>
              <w:t xml:space="preserve"> </w:t>
            </w:r>
            <w:r>
              <w:t>sayısı</w:t>
            </w:r>
          </w:p>
          <w:p w:rsidR="00FB5142" w:rsidRDefault="00A47C39">
            <w:pPr>
              <w:pStyle w:val="TableParagraph"/>
              <w:spacing w:line="249" w:lineRule="exact"/>
              <w:ind w:left="59"/>
            </w:pPr>
            <w:r>
              <w:t>B=</w:t>
            </w:r>
            <w:r>
              <w:rPr>
                <w:spacing w:val="-2"/>
              </w:rPr>
              <w:t xml:space="preserve"> </w:t>
            </w:r>
            <w:r>
              <w:t>Pansiyon</w:t>
            </w:r>
            <w:r>
              <w:rPr>
                <w:spacing w:val="-2"/>
              </w:rPr>
              <w:t xml:space="preserve"> </w:t>
            </w:r>
            <w:r>
              <w:t>kapasitesi</w:t>
            </w:r>
          </w:p>
          <w:p w:rsidR="00FB5142" w:rsidRDefault="00A47C39">
            <w:pPr>
              <w:pStyle w:val="TableParagraph"/>
              <w:spacing w:before="182"/>
              <w:ind w:left="59"/>
            </w:pPr>
            <w:r>
              <w:t>Ortaöğretimde</w:t>
            </w:r>
            <w:r>
              <w:rPr>
                <w:spacing w:val="-5"/>
              </w:rPr>
              <w:t xml:space="preserve"> </w:t>
            </w:r>
            <w:r>
              <w:t>pansiyon</w:t>
            </w:r>
            <w:r>
              <w:rPr>
                <w:spacing w:val="-4"/>
              </w:rPr>
              <w:t xml:space="preserve"> </w:t>
            </w:r>
            <w:r>
              <w:t>doluluk</w:t>
            </w:r>
            <w:r>
              <w:rPr>
                <w:spacing w:val="-3"/>
              </w:rPr>
              <w:t xml:space="preserve"> </w:t>
            </w:r>
            <w:r>
              <w:t>oranı=</w:t>
            </w:r>
            <w:r>
              <w:rPr>
                <w:spacing w:val="-3"/>
              </w:rPr>
              <w:t xml:space="preserve"> </w:t>
            </w:r>
            <w:r>
              <w:t>(A/B)*100</w:t>
            </w:r>
            <w:r>
              <w:rPr>
                <w:spacing w:val="-6"/>
              </w:rPr>
              <w:t xml:space="preserve"> </w:t>
            </w:r>
            <w:r>
              <w:t>şeklinde</w:t>
            </w:r>
            <w:r>
              <w:rPr>
                <w:spacing w:val="-3"/>
              </w:rPr>
              <w:t xml:space="preserve"> </w:t>
            </w:r>
            <w:r>
              <w:t>hesaplanır.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0"/>
              <w:ind w:left="59"/>
            </w:pPr>
            <w:r>
              <w:t>Veri</w:t>
            </w:r>
            <w:r>
              <w:rPr>
                <w:spacing w:val="-5"/>
              </w:rPr>
              <w:t xml:space="preserve"> </w:t>
            </w:r>
            <w:r>
              <w:t>ilgili</w:t>
            </w:r>
            <w:r>
              <w:rPr>
                <w:spacing w:val="-4"/>
              </w:rPr>
              <w:t xml:space="preserve"> </w:t>
            </w:r>
            <w:r>
              <w:t>modülden</w:t>
            </w:r>
            <w:r>
              <w:rPr>
                <w:spacing w:val="-5"/>
              </w:rPr>
              <w:t xml:space="preserve"> </w:t>
            </w:r>
            <w:r>
              <w:t>elde</w:t>
            </w:r>
            <w:r>
              <w:rPr>
                <w:spacing w:val="-2"/>
              </w:rPr>
              <w:t xml:space="preserve"> </w:t>
            </w:r>
            <w:r>
              <w:t>edilecektir.</w:t>
            </w:r>
            <w:r>
              <w:rPr>
                <w:spacing w:val="-2"/>
              </w:rPr>
              <w:t xml:space="preserve"> </w:t>
            </w:r>
            <w:r>
              <w:t>Gösterge</w:t>
            </w:r>
            <w:r>
              <w:rPr>
                <w:spacing w:val="-3"/>
              </w:rPr>
              <w:t xml:space="preserve"> </w:t>
            </w:r>
            <w:r>
              <w:t>yıllık</w:t>
            </w:r>
            <w:r>
              <w:rPr>
                <w:spacing w:val="-2"/>
              </w:rPr>
              <w:t xml:space="preserve"> </w:t>
            </w:r>
            <w:r>
              <w:t>olarak</w:t>
            </w:r>
            <w:r>
              <w:rPr>
                <w:spacing w:val="-3"/>
              </w:rPr>
              <w:t xml:space="preserve"> </w:t>
            </w:r>
            <w:r>
              <w:t>izlenecektir.</w:t>
            </w:r>
          </w:p>
        </w:tc>
      </w:tr>
      <w:tr w:rsidR="00FB5142">
        <w:trPr>
          <w:trHeight w:val="5205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203" w:right="2186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4.2.1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1970" w:right="178" w:hanging="1779"/>
            </w:pPr>
            <w:r>
              <w:t>Yükseköğretime</w:t>
            </w:r>
            <w:r>
              <w:rPr>
                <w:spacing w:val="-3"/>
              </w:rPr>
              <w:t xml:space="preserve"> </w:t>
            </w:r>
            <w:r>
              <w:t>hazırlık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uyum</w:t>
            </w:r>
            <w:r>
              <w:rPr>
                <w:spacing w:val="-4"/>
              </w:rPr>
              <w:t xml:space="preserve"> </w:t>
            </w:r>
            <w:r>
              <w:t>programı</w:t>
            </w:r>
            <w:r>
              <w:rPr>
                <w:spacing w:val="-4"/>
              </w:rPr>
              <w:t xml:space="preserve"> </w:t>
            </w:r>
            <w:r>
              <w:t>uygulayan</w:t>
            </w:r>
            <w:r>
              <w:rPr>
                <w:spacing w:val="-52"/>
              </w:rPr>
              <w:t xml:space="preserve"> </w:t>
            </w:r>
            <w:r>
              <w:t>okul oranı</w:t>
            </w:r>
            <w:r>
              <w:rPr>
                <w:spacing w:val="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/>
              <w:ind w:left="59"/>
              <w:rPr>
                <w:b/>
              </w:rPr>
            </w:pPr>
            <w:r>
              <w:rPr>
                <w:b/>
              </w:rPr>
              <w:t>Tanımlar:</w:t>
            </w:r>
          </w:p>
          <w:p w:rsidR="00FB5142" w:rsidRDefault="00A47C39">
            <w:pPr>
              <w:pStyle w:val="TableParagraph"/>
              <w:spacing w:before="179" w:line="259" w:lineRule="auto"/>
              <w:ind w:left="59"/>
            </w:pPr>
            <w:r>
              <w:t>Yükseköğretime</w:t>
            </w:r>
            <w:r>
              <w:rPr>
                <w:spacing w:val="-3"/>
              </w:rPr>
              <w:t xml:space="preserve"> </w:t>
            </w:r>
            <w:r>
              <w:t>hazırlık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uyum</w:t>
            </w:r>
            <w:r>
              <w:rPr>
                <w:spacing w:val="-4"/>
              </w:rPr>
              <w:t xml:space="preserve"> </w:t>
            </w:r>
            <w:r>
              <w:t>programı:</w:t>
            </w:r>
            <w:r>
              <w:rPr>
                <w:spacing w:val="-1"/>
              </w:rPr>
              <w:t xml:space="preserve"> </w:t>
            </w:r>
            <w:r>
              <w:t>12.</w:t>
            </w:r>
            <w:r>
              <w:rPr>
                <w:spacing w:val="-6"/>
              </w:rPr>
              <w:t xml:space="preserve"> </w:t>
            </w:r>
            <w:r>
              <w:t>sınıf</w:t>
            </w:r>
            <w:r>
              <w:rPr>
                <w:spacing w:val="-4"/>
              </w:rPr>
              <w:t xml:space="preserve"> </w:t>
            </w:r>
            <w:r>
              <w:t>öğretim</w:t>
            </w:r>
            <w:r>
              <w:rPr>
                <w:spacing w:val="-1"/>
              </w:rPr>
              <w:t xml:space="preserve"> </w:t>
            </w:r>
            <w:r>
              <w:t>programının</w:t>
            </w:r>
            <w:r>
              <w:rPr>
                <w:spacing w:val="-2"/>
              </w:rPr>
              <w:t xml:space="preserve"> </w:t>
            </w:r>
            <w:r>
              <w:t>esnek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52"/>
              </w:rPr>
              <w:t xml:space="preserve"> </w:t>
            </w:r>
            <w:r>
              <w:t>yükseköğretimle</w:t>
            </w:r>
            <w:r>
              <w:rPr>
                <w:spacing w:val="-1"/>
              </w:rPr>
              <w:t xml:space="preserve"> </w:t>
            </w:r>
            <w:r>
              <w:t>uyumlu hale</w:t>
            </w:r>
            <w:r>
              <w:rPr>
                <w:spacing w:val="-1"/>
              </w:rPr>
              <w:t xml:space="preserve"> </w:t>
            </w:r>
            <w:r>
              <w:t>gelecek şekilde</w:t>
            </w:r>
            <w:r>
              <w:rPr>
                <w:spacing w:val="-3"/>
              </w:rPr>
              <w:t xml:space="preserve"> </w:t>
            </w:r>
            <w:r>
              <w:t>tasarlanmasıdır.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410" w:lineRule="auto"/>
              <w:ind w:left="59" w:right="1516"/>
            </w:pPr>
            <w:r>
              <w:t>A:Yükseköğretime hazırlık ve uyum programını uygulayan okul sayısı.</w:t>
            </w:r>
            <w:r>
              <w:rPr>
                <w:spacing w:val="-52"/>
              </w:rPr>
              <w:t xml:space="preserve"> </w:t>
            </w:r>
            <w:r>
              <w:t>B:Tüm</w:t>
            </w:r>
            <w:r>
              <w:rPr>
                <w:spacing w:val="-1"/>
              </w:rPr>
              <w:t xml:space="preserve"> </w:t>
            </w:r>
            <w:r>
              <w:t>ortaöğretim</w:t>
            </w:r>
            <w:r>
              <w:rPr>
                <w:spacing w:val="1"/>
              </w:rPr>
              <w:t xml:space="preserve"> </w:t>
            </w:r>
            <w:r>
              <w:t>kurumları</w:t>
            </w:r>
            <w:r>
              <w:rPr>
                <w:spacing w:val="-2"/>
              </w:rPr>
              <w:t xml:space="preserve"> </w:t>
            </w:r>
            <w:r>
              <w:t>sayısı.</w:t>
            </w:r>
          </w:p>
          <w:p w:rsidR="00FB5142" w:rsidRDefault="00A47C39">
            <w:pPr>
              <w:pStyle w:val="TableParagraph"/>
              <w:spacing w:line="259" w:lineRule="auto"/>
              <w:ind w:left="59" w:right="770"/>
            </w:pPr>
            <w:r>
              <w:t>Yükseköğretime hazırlık ve uyum programını uygulayan okul oranı: (A/B)*100</w:t>
            </w:r>
            <w:r>
              <w:rPr>
                <w:spacing w:val="-53"/>
              </w:rPr>
              <w:t xml:space="preserve"> </w:t>
            </w:r>
            <w:r>
              <w:t>şeklinde</w:t>
            </w:r>
            <w:r>
              <w:rPr>
                <w:spacing w:val="-3"/>
              </w:rPr>
              <w:t xml:space="preserve"> </w:t>
            </w:r>
            <w:r>
              <w:t>elde</w:t>
            </w:r>
            <w:r>
              <w:rPr>
                <w:spacing w:val="-4"/>
              </w:rPr>
              <w:t xml:space="preserve"> </w:t>
            </w:r>
            <w:r>
              <w:t>edilir.</w:t>
            </w:r>
          </w:p>
          <w:p w:rsidR="00FB5142" w:rsidRDefault="00FB5142">
            <w:pPr>
              <w:pStyle w:val="TableParagraph"/>
              <w:rPr>
                <w:rFonts w:ascii="Calibri"/>
                <w:sz w:val="24"/>
              </w:rPr>
            </w:pPr>
          </w:p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66"/>
            </w:pPr>
            <w:r>
              <w:t>İlgili birimlerden alınan verilerden hesaplanacaktır. Gösterge eğitim-öğretim yılları</w:t>
            </w:r>
            <w:r>
              <w:rPr>
                <w:spacing w:val="-52"/>
              </w:rPr>
              <w:t xml:space="preserve"> </w:t>
            </w:r>
            <w:r>
              <w:t>itibariyle</w:t>
            </w:r>
            <w:r>
              <w:rPr>
                <w:spacing w:val="-3"/>
              </w:rPr>
              <w:t xml:space="preserve"> </w:t>
            </w:r>
            <w:r>
              <w:t>izlenecektir.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856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065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633" w:right="1615"/>
              <w:jc w:val="center"/>
            </w:pPr>
            <w:r>
              <w:rPr>
                <w:color w:val="FFFFFF"/>
              </w:rPr>
              <w:lastRenderedPageBreak/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4.2.2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1264" w:right="306" w:hanging="922"/>
            </w:pPr>
            <w:r>
              <w:t>Ulusal ve uluslararası projelere katılan</w:t>
            </w:r>
            <w:r>
              <w:rPr>
                <w:spacing w:val="-52"/>
              </w:rPr>
              <w:t xml:space="preserve"> </w:t>
            </w:r>
            <w:r>
              <w:t>öğrenci oranı</w:t>
            </w:r>
            <w:r>
              <w:rPr>
                <w:spacing w:val="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tabs>
                <w:tab w:val="left" w:pos="1266"/>
              </w:tabs>
              <w:spacing w:before="17" w:line="256" w:lineRule="auto"/>
              <w:ind w:left="59" w:right="570"/>
            </w:pPr>
            <w:r>
              <w:rPr>
                <w:b/>
              </w:rPr>
              <w:t>Tanımlar:</w:t>
            </w:r>
            <w:r>
              <w:rPr>
                <w:b/>
              </w:rPr>
              <w:tab/>
            </w:r>
            <w:r>
              <w:t>Proje: Kurum ve kuruluşlarca öğrencilerin belirli bir öğrenme hedefi</w:t>
            </w:r>
            <w:r>
              <w:rPr>
                <w:spacing w:val="-52"/>
              </w:rPr>
              <w:t xml:space="preserve"> </w:t>
            </w:r>
            <w:r>
              <w:t>doğrultusunda</w:t>
            </w:r>
            <w:r>
              <w:rPr>
                <w:spacing w:val="-2"/>
              </w:rPr>
              <w:t xml:space="preserve"> </w:t>
            </w:r>
            <w:r>
              <w:t>yürüttükleri</w:t>
            </w:r>
            <w:r>
              <w:rPr>
                <w:spacing w:val="-3"/>
              </w:rPr>
              <w:t xml:space="preserve"> </w:t>
            </w:r>
            <w:r>
              <w:t>ulusal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uluslararası</w:t>
            </w:r>
            <w:r>
              <w:rPr>
                <w:spacing w:val="-5"/>
              </w:rPr>
              <w:t xml:space="preserve"> </w:t>
            </w:r>
            <w:r>
              <w:t>çalışmalardır.</w:t>
            </w:r>
          </w:p>
          <w:p w:rsidR="00FB5142" w:rsidRDefault="00A47C39">
            <w:pPr>
              <w:pStyle w:val="TableParagraph"/>
              <w:spacing w:before="163"/>
              <w:ind w:left="114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3" w:line="408" w:lineRule="auto"/>
              <w:ind w:left="59" w:right="1602"/>
            </w:pPr>
            <w:r>
              <w:t>Veri ulusal ve uluslararası projelere katılan öğrencileri kapsamaktadır.</w:t>
            </w:r>
            <w:r>
              <w:rPr>
                <w:spacing w:val="-53"/>
              </w:rPr>
              <w:t xml:space="preserve"> </w:t>
            </w:r>
            <w:r>
              <w:t>A: Ulusal ve</w:t>
            </w:r>
            <w:r>
              <w:rPr>
                <w:spacing w:val="-1"/>
              </w:rPr>
              <w:t xml:space="preserve"> </w:t>
            </w:r>
            <w:r>
              <w:t>uluslararası projelere katılan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sayısı.</w:t>
            </w:r>
          </w:p>
          <w:p w:rsidR="00FB5142" w:rsidRDefault="00A47C39">
            <w:pPr>
              <w:pStyle w:val="TableParagraph"/>
              <w:spacing w:before="2"/>
              <w:ind w:left="59"/>
            </w:pPr>
            <w:r>
              <w:t>B:</w:t>
            </w:r>
            <w:r>
              <w:rPr>
                <w:spacing w:val="-2"/>
              </w:rPr>
              <w:t xml:space="preserve"> </w:t>
            </w:r>
            <w:r>
              <w:t>Ortaöğretimdeki</w:t>
            </w:r>
            <w:r>
              <w:rPr>
                <w:spacing w:val="-2"/>
              </w:rPr>
              <w:t xml:space="preserve"> </w:t>
            </w:r>
            <w:r>
              <w:t>tüm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1"/>
              </w:rPr>
              <w:t xml:space="preserve"> </w:t>
            </w:r>
            <w:r>
              <w:t>sayısı.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Ulusal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uluslararası</w:t>
            </w:r>
            <w:r>
              <w:rPr>
                <w:spacing w:val="-1"/>
              </w:rPr>
              <w:t xml:space="preserve"> </w:t>
            </w:r>
            <w:r>
              <w:t>projelere</w:t>
            </w:r>
            <w:r>
              <w:rPr>
                <w:spacing w:val="-3"/>
              </w:rPr>
              <w:t xml:space="preserve"> </w:t>
            </w:r>
            <w:r>
              <w:t>katılan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oranı:</w:t>
            </w:r>
            <w:r>
              <w:rPr>
                <w:spacing w:val="-1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/>
            </w:pPr>
            <w:r>
              <w:t>Veri</w:t>
            </w:r>
            <w:r>
              <w:rPr>
                <w:spacing w:val="-4"/>
              </w:rPr>
              <w:t xml:space="preserve"> </w:t>
            </w:r>
            <w:r>
              <w:t>ilgili</w:t>
            </w:r>
            <w:r>
              <w:rPr>
                <w:spacing w:val="-4"/>
              </w:rPr>
              <w:t xml:space="preserve"> </w:t>
            </w:r>
            <w:r>
              <w:t>modül</w:t>
            </w:r>
            <w:r>
              <w:rPr>
                <w:spacing w:val="-1"/>
              </w:rPr>
              <w:t xml:space="preserve"> </w:t>
            </w:r>
            <w:r>
              <w:t>üzerinden</w:t>
            </w:r>
            <w:r>
              <w:rPr>
                <w:spacing w:val="-7"/>
              </w:rPr>
              <w:t xml:space="preserve"> </w:t>
            </w:r>
            <w:r>
              <w:t>elde</w:t>
            </w:r>
            <w:r>
              <w:rPr>
                <w:spacing w:val="-4"/>
              </w:rPr>
              <w:t xml:space="preserve"> </w:t>
            </w:r>
            <w:r>
              <w:t>edilecektir.</w:t>
            </w:r>
            <w:r>
              <w:rPr>
                <w:spacing w:val="-2"/>
              </w:rPr>
              <w:t xml:space="preserve"> </w:t>
            </w:r>
            <w:r>
              <w:t>Gösterge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aylık</w:t>
            </w:r>
            <w:r>
              <w:rPr>
                <w:spacing w:val="-2"/>
              </w:rPr>
              <w:t xml:space="preserve"> </w:t>
            </w:r>
            <w:r>
              <w:t>dönemler</w:t>
            </w:r>
            <w:r>
              <w:rPr>
                <w:spacing w:val="-2"/>
              </w:rPr>
              <w:t xml:space="preserve"> </w:t>
            </w:r>
            <w:r>
              <w:t>itibariyle</w:t>
            </w:r>
            <w:r>
              <w:rPr>
                <w:spacing w:val="-52"/>
              </w:rPr>
              <w:t xml:space="preserve"> </w:t>
            </w:r>
            <w:r>
              <w:t>izlenecektir.</w:t>
            </w:r>
          </w:p>
        </w:tc>
      </w:tr>
      <w:tr w:rsidR="00FB5142">
        <w:trPr>
          <w:trHeight w:val="4066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634" w:right="1615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4.2.3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288" w:right="262" w:firstLine="117"/>
            </w:pPr>
            <w:r>
              <w:t>Toplumsal sorumluluk ve gönüllülük</w:t>
            </w:r>
            <w:r>
              <w:rPr>
                <w:spacing w:val="1"/>
              </w:rPr>
              <w:t xml:space="preserve"> </w:t>
            </w:r>
            <w:r>
              <w:t>programlarına</w:t>
            </w:r>
            <w:r>
              <w:rPr>
                <w:spacing w:val="-3"/>
              </w:rPr>
              <w:t xml:space="preserve"> </w:t>
            </w:r>
            <w:r>
              <w:t>katılan</w:t>
            </w:r>
            <w:r>
              <w:rPr>
                <w:spacing w:val="-4"/>
              </w:rPr>
              <w:t xml:space="preserve"> </w:t>
            </w: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tabs>
                <w:tab w:val="left" w:pos="1247"/>
              </w:tabs>
              <w:spacing w:before="15" w:line="259" w:lineRule="auto"/>
              <w:ind w:left="59" w:right="438"/>
            </w:pPr>
            <w:r>
              <w:rPr>
                <w:b/>
              </w:rPr>
              <w:t>Tanımlar:</w:t>
            </w:r>
            <w:r>
              <w:rPr>
                <w:b/>
              </w:rPr>
              <w:tab/>
            </w:r>
            <w:r>
              <w:t>Sorumluluk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gönüllülük</w:t>
            </w:r>
            <w:r>
              <w:rPr>
                <w:spacing w:val="-7"/>
              </w:rPr>
              <w:t xml:space="preserve"> </w:t>
            </w:r>
            <w:r>
              <w:t>programı:</w:t>
            </w:r>
            <w:r>
              <w:rPr>
                <w:spacing w:val="-5"/>
              </w:rPr>
              <w:t xml:space="preserve"> </w:t>
            </w:r>
            <w:r>
              <w:t>Öğrencilerin</w:t>
            </w:r>
            <w:r>
              <w:rPr>
                <w:spacing w:val="-5"/>
              </w:rPr>
              <w:t xml:space="preserve"> </w:t>
            </w:r>
            <w:r>
              <w:t>toplumsal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sosyal</w:t>
            </w:r>
            <w:r>
              <w:rPr>
                <w:spacing w:val="-52"/>
              </w:rPr>
              <w:t xml:space="preserve"> </w:t>
            </w:r>
            <w:r>
              <w:t>sorumluluk</w:t>
            </w:r>
            <w:r>
              <w:rPr>
                <w:spacing w:val="-4"/>
              </w:rPr>
              <w:t xml:space="preserve"> </w:t>
            </w:r>
            <w:r>
              <w:t>bilincinin</w:t>
            </w:r>
            <w:r>
              <w:rPr>
                <w:spacing w:val="-1"/>
              </w:rPr>
              <w:t xml:space="preserve"> </w:t>
            </w:r>
            <w:r>
              <w:t>geliştirilmesi amacıyla</w:t>
            </w:r>
            <w:r>
              <w:rPr>
                <w:spacing w:val="-1"/>
              </w:rPr>
              <w:t xml:space="preserve"> </w:t>
            </w:r>
            <w:r>
              <w:t>yürütülen</w:t>
            </w:r>
            <w:r>
              <w:rPr>
                <w:spacing w:val="-7"/>
              </w:rPr>
              <w:t xml:space="preserve"> </w:t>
            </w:r>
            <w:r>
              <w:t>faaliyetlerdir.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tabs>
                <w:tab w:val="left" w:pos="671"/>
                <w:tab w:val="left" w:pos="1758"/>
                <w:tab w:val="left" w:pos="2982"/>
                <w:tab w:val="left" w:pos="3412"/>
                <w:tab w:val="left" w:pos="4586"/>
                <w:tab w:val="left" w:pos="6051"/>
                <w:tab w:val="left" w:pos="6869"/>
              </w:tabs>
              <w:spacing w:before="181" w:line="256" w:lineRule="auto"/>
              <w:ind w:left="59" w:right="62"/>
            </w:pPr>
            <w:r>
              <w:t>Veri</w:t>
            </w:r>
            <w:r>
              <w:tab/>
              <w:t>toplumsal</w:t>
            </w:r>
            <w:r>
              <w:tab/>
              <w:t>sorumluluk</w:t>
            </w:r>
            <w:r>
              <w:tab/>
              <w:t>ve</w:t>
            </w:r>
            <w:r>
              <w:tab/>
              <w:t>gönüllülük</w:t>
            </w:r>
            <w:r>
              <w:tab/>
              <w:t>programlarına</w:t>
            </w:r>
            <w:r>
              <w:tab/>
              <w:t>katılan</w:t>
            </w:r>
            <w:r>
              <w:tab/>
            </w:r>
            <w:r>
              <w:rPr>
                <w:spacing w:val="-2"/>
              </w:rPr>
              <w:t>öğrencileri</w:t>
            </w:r>
            <w:r>
              <w:rPr>
                <w:spacing w:val="-52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62" w:line="410" w:lineRule="auto"/>
              <w:ind w:left="59" w:right="972"/>
            </w:pPr>
            <w:r>
              <w:t>A: Toplumsal sorumluluk ve gönüllülük programlarına katılan öğrenci sayısı.</w:t>
            </w:r>
            <w:r>
              <w:rPr>
                <w:spacing w:val="-53"/>
              </w:rPr>
              <w:t xml:space="preserve"> </w:t>
            </w:r>
            <w:r>
              <w:t>B: Ortaöğretimdeki</w:t>
            </w:r>
            <w:r>
              <w:rPr>
                <w:spacing w:val="1"/>
              </w:rPr>
              <w:t xml:space="preserve"> </w:t>
            </w:r>
            <w:r>
              <w:t>tüm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sayısı.</w:t>
            </w:r>
          </w:p>
          <w:p w:rsidR="00FB5142" w:rsidRDefault="00A47C39">
            <w:pPr>
              <w:pStyle w:val="TableParagraph"/>
              <w:spacing w:line="252" w:lineRule="exact"/>
              <w:ind w:left="59"/>
            </w:pPr>
            <w:r>
              <w:t>Toplumsal</w:t>
            </w:r>
            <w:r>
              <w:rPr>
                <w:spacing w:val="-2"/>
              </w:rPr>
              <w:t xml:space="preserve"> </w:t>
            </w:r>
            <w:r>
              <w:t>sorumluluk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gönüllülük</w:t>
            </w:r>
            <w:r>
              <w:rPr>
                <w:spacing w:val="-3"/>
              </w:rPr>
              <w:t xml:space="preserve"> </w:t>
            </w:r>
            <w:r>
              <w:t>programlarına</w:t>
            </w:r>
            <w:r>
              <w:rPr>
                <w:spacing w:val="-4"/>
              </w:rPr>
              <w:t xml:space="preserve"> </w:t>
            </w:r>
            <w:r>
              <w:t>katılan</w:t>
            </w:r>
            <w:r>
              <w:rPr>
                <w:spacing w:val="-3"/>
              </w:rPr>
              <w:t xml:space="preserve"> </w:t>
            </w:r>
            <w:r>
              <w:t>öğrenci</w:t>
            </w:r>
            <w:r>
              <w:rPr>
                <w:spacing w:val="-5"/>
              </w:rPr>
              <w:t xml:space="preserve"> </w:t>
            </w:r>
            <w:r>
              <w:t>oranı:</w:t>
            </w:r>
            <w:r>
              <w:rPr>
                <w:spacing w:val="-2"/>
              </w:rPr>
              <w:t xml:space="preserve"> </w:t>
            </w:r>
            <w:r>
              <w:t>(A/B)*100</w:t>
            </w:r>
          </w:p>
          <w:p w:rsidR="00FB5142" w:rsidRDefault="00A47C39">
            <w:pPr>
              <w:pStyle w:val="TableParagraph"/>
              <w:spacing w:before="18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Veri</w:t>
            </w:r>
            <w:r>
              <w:rPr>
                <w:spacing w:val="-3"/>
              </w:rPr>
              <w:t xml:space="preserve"> </w:t>
            </w:r>
            <w:r>
              <w:t>ilgili</w:t>
            </w:r>
            <w:r>
              <w:rPr>
                <w:spacing w:val="-3"/>
              </w:rPr>
              <w:t xml:space="preserve"> </w:t>
            </w:r>
            <w:r>
              <w:t>modül üzerinden</w:t>
            </w:r>
            <w:r>
              <w:rPr>
                <w:spacing w:val="-6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2766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983" w:right="967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4.3.1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148" w:right="276"/>
            </w:pPr>
            <w:r>
              <w:t>Fen ve sosyal bilimler</w:t>
            </w:r>
            <w:r>
              <w:rPr>
                <w:spacing w:val="1"/>
              </w:rPr>
              <w:t xml:space="preserve"> </w:t>
            </w:r>
            <w:r>
              <w:t>liselerinde yürütülen proje</w:t>
            </w:r>
            <w:r>
              <w:rPr>
                <w:spacing w:val="-53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Veri</w:t>
            </w:r>
            <w:r>
              <w:rPr>
                <w:spacing w:val="-2"/>
              </w:rPr>
              <w:t xml:space="preserve"> </w:t>
            </w:r>
            <w:r>
              <w:t>kapsamı</w:t>
            </w:r>
            <w:r>
              <w:rPr>
                <w:spacing w:val="-2"/>
              </w:rPr>
              <w:t xml:space="preserve"> </w:t>
            </w:r>
            <w:r>
              <w:t>fen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sosyal</w:t>
            </w:r>
            <w:r>
              <w:rPr>
                <w:spacing w:val="-5"/>
              </w:rPr>
              <w:t xml:space="preserve"> </w:t>
            </w:r>
            <w:r>
              <w:t>bilimler</w:t>
            </w:r>
            <w:r>
              <w:rPr>
                <w:spacing w:val="-3"/>
              </w:rPr>
              <w:t xml:space="preserve"> </w:t>
            </w:r>
            <w:r>
              <w:t>liselerinde</w:t>
            </w:r>
            <w:r>
              <w:rPr>
                <w:spacing w:val="-2"/>
              </w:rPr>
              <w:t xml:space="preserve"> </w:t>
            </w:r>
            <w:r>
              <w:t>yürütülen</w:t>
            </w:r>
            <w:r>
              <w:rPr>
                <w:spacing w:val="-3"/>
              </w:rPr>
              <w:t xml:space="preserve"> </w:t>
            </w:r>
            <w:r>
              <w:t>projeleri</w:t>
            </w:r>
            <w:r>
              <w:rPr>
                <w:spacing w:val="-2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398"/>
            </w:pPr>
            <w:r>
              <w:t>Fen liseleri, sosyal bilimler liseleri, fen ve sosyal bilimler programı uygulayan proje</w:t>
            </w:r>
            <w:r>
              <w:rPr>
                <w:spacing w:val="-52"/>
              </w:rPr>
              <w:t xml:space="preserve"> </w:t>
            </w:r>
            <w:r>
              <w:t>okullarında</w:t>
            </w:r>
            <w:r>
              <w:rPr>
                <w:spacing w:val="-3"/>
              </w:rPr>
              <w:t xml:space="preserve"> </w:t>
            </w:r>
            <w:r>
              <w:t>yürütülen proje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256" w:lineRule="auto"/>
              <w:ind w:left="59"/>
            </w:pPr>
            <w:r>
              <w:t>İlgili</w:t>
            </w:r>
            <w:r>
              <w:rPr>
                <w:spacing w:val="-4"/>
              </w:rPr>
              <w:t xml:space="preserve"> </w:t>
            </w:r>
            <w:r>
              <w:t>birimlerin</w:t>
            </w:r>
            <w:r>
              <w:rPr>
                <w:spacing w:val="-4"/>
              </w:rPr>
              <w:t xml:space="preserve"> </w:t>
            </w:r>
            <w:r>
              <w:t>kayıtları</w:t>
            </w:r>
            <w:r>
              <w:rPr>
                <w:spacing w:val="-3"/>
              </w:rPr>
              <w:t xml:space="preserve"> </w:t>
            </w:r>
            <w:r>
              <w:t>veri</w:t>
            </w:r>
            <w:r>
              <w:rPr>
                <w:spacing w:val="-3"/>
              </w:rPr>
              <w:t xml:space="preserve"> </w:t>
            </w:r>
            <w:r>
              <w:t>kaynağı</w:t>
            </w:r>
            <w:r>
              <w:rPr>
                <w:spacing w:val="-3"/>
              </w:rPr>
              <w:t xml:space="preserve"> </w:t>
            </w:r>
            <w:r>
              <w:t>olarak</w:t>
            </w:r>
            <w:r>
              <w:rPr>
                <w:spacing w:val="-4"/>
              </w:rPr>
              <w:t xml:space="preserve"> </w:t>
            </w:r>
            <w:r>
              <w:t>kullanılacaktır.</w:t>
            </w:r>
            <w:r>
              <w:rPr>
                <w:spacing w:val="-4"/>
              </w:rPr>
              <w:t xml:space="preserve"> </w:t>
            </w:r>
            <w:r>
              <w:t>Gösterge</w:t>
            </w:r>
            <w:r>
              <w:rPr>
                <w:spacing w:val="-4"/>
              </w:rPr>
              <w:t xml:space="preserve"> </w:t>
            </w:r>
            <w:r>
              <w:t>yıllık</w:t>
            </w:r>
            <w:r>
              <w:rPr>
                <w:spacing w:val="-4"/>
              </w:rPr>
              <w:t xml:space="preserve"> </w:t>
            </w:r>
            <w:r>
              <w:t>olarak</w:t>
            </w:r>
            <w:r>
              <w:rPr>
                <w:spacing w:val="-52"/>
              </w:rPr>
              <w:t xml:space="preserve"> </w:t>
            </w:r>
            <w:r>
              <w:t>izlenecektir.</w:t>
            </w:r>
          </w:p>
        </w:tc>
      </w:tr>
      <w:tr w:rsidR="00FB5142">
        <w:trPr>
          <w:trHeight w:val="3201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69" w:right="151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4.3.2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170" w:right="151"/>
              <w:jc w:val="center"/>
            </w:pPr>
            <w:r>
              <w:t>Fen ve sosyal bilimler liseleri ile</w:t>
            </w:r>
            <w:r>
              <w:rPr>
                <w:spacing w:val="-53"/>
              </w:rPr>
              <w:t xml:space="preserve"> </w:t>
            </w:r>
            <w:r>
              <w:t>üniversiteler arasında imzalanan</w:t>
            </w:r>
            <w:r>
              <w:rPr>
                <w:spacing w:val="-52"/>
              </w:rPr>
              <w:t xml:space="preserve"> </w:t>
            </w:r>
            <w:r>
              <w:t>protokol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/>
              <w:ind w:left="59"/>
              <w:rPr>
                <w:b/>
              </w:rPr>
            </w:pPr>
            <w:r>
              <w:rPr>
                <w:b/>
              </w:rPr>
              <w:t>Tanımlar:</w:t>
            </w:r>
          </w:p>
          <w:p w:rsidR="00FB5142" w:rsidRDefault="00A47C39">
            <w:pPr>
              <w:pStyle w:val="TableParagraph"/>
              <w:spacing w:before="182" w:line="259" w:lineRule="auto"/>
              <w:ind w:left="59"/>
            </w:pPr>
            <w:r>
              <w:t>Fen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Sosyal</w:t>
            </w:r>
            <w:r>
              <w:rPr>
                <w:spacing w:val="-1"/>
              </w:rPr>
              <w:t xml:space="preserve"> </w:t>
            </w:r>
            <w:r>
              <w:t>Bilimler</w:t>
            </w:r>
            <w:r>
              <w:rPr>
                <w:spacing w:val="-1"/>
              </w:rPr>
              <w:t xml:space="preserve"> </w:t>
            </w:r>
            <w:r>
              <w:t>Liseleri:</w:t>
            </w:r>
            <w:r>
              <w:rPr>
                <w:spacing w:val="-1"/>
              </w:rPr>
              <w:t xml:space="preserve"> </w:t>
            </w:r>
            <w:r>
              <w:t>Fen</w:t>
            </w:r>
            <w:r>
              <w:rPr>
                <w:spacing w:val="-5"/>
              </w:rPr>
              <w:t xml:space="preserve"> </w:t>
            </w:r>
            <w:r>
              <w:t>liseleri,</w:t>
            </w:r>
            <w:r>
              <w:rPr>
                <w:spacing w:val="-2"/>
              </w:rPr>
              <w:t xml:space="preserve"> </w:t>
            </w:r>
            <w:r>
              <w:t>sosyal</w:t>
            </w:r>
            <w:r>
              <w:rPr>
                <w:spacing w:val="-2"/>
              </w:rPr>
              <w:t xml:space="preserve"> </w:t>
            </w:r>
            <w:r>
              <w:t>bilimler</w:t>
            </w:r>
            <w:r>
              <w:rPr>
                <w:spacing w:val="-2"/>
              </w:rPr>
              <w:t xml:space="preserve"> </w:t>
            </w:r>
            <w:r>
              <w:t>liseleri,</w:t>
            </w:r>
            <w:r>
              <w:rPr>
                <w:spacing w:val="-5"/>
              </w:rPr>
              <w:t xml:space="preserve"> </w:t>
            </w:r>
            <w:r>
              <w:t>fen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sosyal</w:t>
            </w:r>
            <w:r>
              <w:rPr>
                <w:spacing w:val="-52"/>
              </w:rPr>
              <w:t xml:space="preserve"> </w:t>
            </w:r>
            <w:r>
              <w:t>bilimler</w:t>
            </w:r>
            <w:r>
              <w:rPr>
                <w:spacing w:val="-1"/>
              </w:rPr>
              <w:t xml:space="preserve"> </w:t>
            </w:r>
            <w:r>
              <w:t>programı</w:t>
            </w:r>
            <w:r>
              <w:rPr>
                <w:spacing w:val="1"/>
              </w:rPr>
              <w:t xml:space="preserve"> </w:t>
            </w:r>
            <w:r>
              <w:t>uygulayan proje okulları.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 w:line="259" w:lineRule="auto"/>
              <w:ind w:left="59" w:right="398"/>
            </w:pPr>
            <w:r>
              <w:t>Fen liseleri, sosyal bilimler liseleri, fen ve sosyal bilimler programı uygulayan proje</w:t>
            </w:r>
            <w:r>
              <w:rPr>
                <w:spacing w:val="-52"/>
              </w:rPr>
              <w:t xml:space="preserve"> </w:t>
            </w:r>
            <w:r>
              <w:t>okullarının</w:t>
            </w:r>
            <w:r>
              <w:rPr>
                <w:spacing w:val="-1"/>
              </w:rPr>
              <w:t xml:space="preserve"> </w:t>
            </w:r>
            <w:r>
              <w:t>üniversiteler ile</w:t>
            </w:r>
            <w:r>
              <w:rPr>
                <w:spacing w:val="-3"/>
              </w:rPr>
              <w:t xml:space="preserve"> </w:t>
            </w:r>
            <w:r>
              <w:t>imzaladıkları</w:t>
            </w:r>
            <w:r>
              <w:rPr>
                <w:spacing w:val="-2"/>
              </w:rPr>
              <w:t xml:space="preserve"> </w:t>
            </w:r>
            <w:r>
              <w:t>protokol sayısı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4"/>
              </w:rPr>
              <w:t xml:space="preserve"> </w:t>
            </w:r>
            <w:r>
              <w:t>birimlerin</w:t>
            </w:r>
            <w:r>
              <w:rPr>
                <w:spacing w:val="-4"/>
              </w:rPr>
              <w:t xml:space="preserve"> </w:t>
            </w:r>
            <w:r>
              <w:t>kayıtları.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907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5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4"/>
        <w:gridCol w:w="7884"/>
      </w:tblGrid>
      <w:tr w:rsidR="00FB5142">
        <w:trPr>
          <w:trHeight w:val="3633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52" w:right="134"/>
              <w:jc w:val="center"/>
            </w:pPr>
            <w:r>
              <w:rPr>
                <w:color w:val="FFFFFF"/>
              </w:rPr>
              <w:lastRenderedPageBreak/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4.3.3</w:t>
            </w:r>
          </w:p>
        </w:tc>
        <w:tc>
          <w:tcPr>
            <w:tcW w:w="1004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153" w:right="134"/>
              <w:jc w:val="center"/>
            </w:pPr>
            <w:r>
              <w:t>Fen ve sosyal bilimler liselerinde ders</w:t>
            </w:r>
            <w:r>
              <w:rPr>
                <w:spacing w:val="-52"/>
              </w:rPr>
              <w:t xml:space="preserve"> </w:t>
            </w:r>
            <w:r>
              <w:t>ve proje etkinliklerine katılan öğretim</w:t>
            </w:r>
            <w:r>
              <w:rPr>
                <w:spacing w:val="-52"/>
              </w:rPr>
              <w:t xml:space="preserve"> </w:t>
            </w:r>
            <w:r>
              <w:t>üyesi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7884" w:type="dxa"/>
          </w:tcPr>
          <w:p w:rsidR="00FB5142" w:rsidRDefault="00A47C39">
            <w:pPr>
              <w:pStyle w:val="TableParagraph"/>
              <w:spacing w:before="17"/>
              <w:ind w:left="56"/>
              <w:rPr>
                <w:b/>
              </w:rPr>
            </w:pPr>
            <w:r>
              <w:rPr>
                <w:b/>
              </w:rPr>
              <w:t>Tanımlar:</w:t>
            </w:r>
          </w:p>
          <w:p w:rsidR="00FB5142" w:rsidRDefault="00A47C39">
            <w:pPr>
              <w:pStyle w:val="TableParagraph"/>
              <w:spacing w:before="182" w:line="256" w:lineRule="auto"/>
              <w:ind w:left="56" w:right="399"/>
            </w:pPr>
            <w:r>
              <w:t>Fen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Sosyal</w:t>
            </w:r>
            <w:r>
              <w:rPr>
                <w:spacing w:val="-1"/>
              </w:rPr>
              <w:t xml:space="preserve"> </w:t>
            </w:r>
            <w:r>
              <w:t>Bilimler</w:t>
            </w:r>
            <w:r>
              <w:rPr>
                <w:spacing w:val="-1"/>
              </w:rPr>
              <w:t xml:space="preserve"> </w:t>
            </w:r>
            <w:r>
              <w:t>Lisesi:</w:t>
            </w:r>
            <w:r>
              <w:rPr>
                <w:spacing w:val="-1"/>
              </w:rPr>
              <w:t xml:space="preserve"> </w:t>
            </w:r>
            <w:r>
              <w:t>Fen</w:t>
            </w:r>
            <w:r>
              <w:rPr>
                <w:spacing w:val="-5"/>
              </w:rPr>
              <w:t xml:space="preserve"> </w:t>
            </w:r>
            <w:r>
              <w:t>liseleri,</w:t>
            </w:r>
            <w:r>
              <w:rPr>
                <w:spacing w:val="-2"/>
              </w:rPr>
              <w:t xml:space="preserve"> </w:t>
            </w:r>
            <w:r>
              <w:t>sosyal</w:t>
            </w:r>
            <w:r>
              <w:rPr>
                <w:spacing w:val="-1"/>
              </w:rPr>
              <w:t xml:space="preserve"> </w:t>
            </w:r>
            <w:r>
              <w:t>bilimler</w:t>
            </w:r>
            <w:r>
              <w:rPr>
                <w:spacing w:val="-4"/>
              </w:rPr>
              <w:t xml:space="preserve"> </w:t>
            </w:r>
            <w:r>
              <w:t>liseleri,</w:t>
            </w:r>
            <w:r>
              <w:rPr>
                <w:spacing w:val="-3"/>
              </w:rPr>
              <w:t xml:space="preserve"> </w:t>
            </w:r>
            <w:r>
              <w:t>fen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sosyal</w:t>
            </w:r>
            <w:r>
              <w:rPr>
                <w:spacing w:val="-52"/>
              </w:rPr>
              <w:t xml:space="preserve"> </w:t>
            </w:r>
            <w:r>
              <w:t>bilimler</w:t>
            </w:r>
            <w:r>
              <w:rPr>
                <w:spacing w:val="-1"/>
              </w:rPr>
              <w:t xml:space="preserve"> </w:t>
            </w:r>
            <w:r>
              <w:t>programı</w:t>
            </w:r>
            <w:r>
              <w:rPr>
                <w:spacing w:val="1"/>
              </w:rPr>
              <w:t xml:space="preserve"> </w:t>
            </w:r>
            <w:r>
              <w:t>uygulayan proje</w:t>
            </w:r>
            <w:r>
              <w:rPr>
                <w:spacing w:val="-3"/>
              </w:rPr>
              <w:t xml:space="preserve"> </w:t>
            </w:r>
            <w:r>
              <w:t>okulları.</w:t>
            </w:r>
          </w:p>
          <w:p w:rsidR="00FB5142" w:rsidRDefault="00FB5142">
            <w:pPr>
              <w:pStyle w:val="TableParagraph"/>
              <w:rPr>
                <w:rFonts w:ascii="Calibri"/>
                <w:sz w:val="24"/>
              </w:rPr>
            </w:pPr>
          </w:p>
          <w:p w:rsidR="00FB5142" w:rsidRDefault="00FB5142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ind w:left="56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4" w:line="256" w:lineRule="auto"/>
              <w:ind w:left="56" w:right="399"/>
            </w:pPr>
            <w:r>
              <w:t>Fen liseleri, sosyal bilimler liseleri, fen ve sosyal bilimler programı uygulayan proje</w:t>
            </w:r>
            <w:r>
              <w:rPr>
                <w:spacing w:val="-52"/>
              </w:rPr>
              <w:t xml:space="preserve"> </w:t>
            </w:r>
            <w:r>
              <w:t>okullarında</w:t>
            </w:r>
            <w:r>
              <w:rPr>
                <w:spacing w:val="-3"/>
              </w:rPr>
              <w:t xml:space="preserve"> </w:t>
            </w:r>
            <w:r>
              <w:t>ders ve</w:t>
            </w:r>
            <w:r>
              <w:rPr>
                <w:spacing w:val="-3"/>
              </w:rPr>
              <w:t xml:space="preserve"> </w:t>
            </w:r>
            <w:r>
              <w:t>proje</w:t>
            </w:r>
            <w:r>
              <w:rPr>
                <w:spacing w:val="-2"/>
              </w:rPr>
              <w:t xml:space="preserve"> </w:t>
            </w:r>
            <w:r>
              <w:t>faaliyetlerine katılan</w:t>
            </w:r>
            <w:r>
              <w:rPr>
                <w:spacing w:val="-3"/>
              </w:rPr>
              <w:t xml:space="preserve"> </w:t>
            </w:r>
            <w:r>
              <w:t>öğretim</w:t>
            </w:r>
            <w:r>
              <w:rPr>
                <w:spacing w:val="-2"/>
              </w:rPr>
              <w:t xml:space="preserve"> </w:t>
            </w:r>
            <w:r>
              <w:t>üyesi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  <w:p w:rsidR="00FB5142" w:rsidRDefault="00A47C39">
            <w:pPr>
              <w:pStyle w:val="TableParagraph"/>
              <w:spacing w:before="162"/>
              <w:ind w:left="56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6"/>
            </w:pPr>
            <w:r>
              <w:t>İlgili</w:t>
            </w:r>
            <w:r>
              <w:rPr>
                <w:spacing w:val="-4"/>
              </w:rPr>
              <w:t xml:space="preserve"> </w:t>
            </w:r>
            <w:r>
              <w:t>birimlerin</w:t>
            </w:r>
            <w:r>
              <w:rPr>
                <w:spacing w:val="-4"/>
              </w:rPr>
              <w:t xml:space="preserve"> </w:t>
            </w:r>
            <w:r>
              <w:t>kayıtları.</w:t>
            </w:r>
          </w:p>
        </w:tc>
      </w:tr>
      <w:tr w:rsidR="00FB5142">
        <w:trPr>
          <w:trHeight w:val="4339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355" w:right="341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4.3.4</w:t>
            </w:r>
          </w:p>
        </w:tc>
        <w:tc>
          <w:tcPr>
            <w:tcW w:w="1004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355" w:right="341"/>
              <w:jc w:val="center"/>
            </w:pPr>
            <w:r>
              <w:t>Yükseköğretim kurumlarınca düzenlenen</w:t>
            </w:r>
            <w:r>
              <w:rPr>
                <w:spacing w:val="-53"/>
              </w:rPr>
              <w:t xml:space="preserve"> </w:t>
            </w:r>
            <w:r>
              <w:t>bilimsel etkinliklere katılan fen ve sosyal</w:t>
            </w:r>
            <w:r>
              <w:rPr>
                <w:spacing w:val="-52"/>
              </w:rPr>
              <w:t xml:space="preserve"> </w:t>
            </w:r>
            <w:r>
              <w:t>bilimler</w:t>
            </w:r>
            <w:r>
              <w:rPr>
                <w:spacing w:val="-1"/>
              </w:rPr>
              <w:t xml:space="preserve"> </w:t>
            </w:r>
            <w:r>
              <w:t>lisesi</w:t>
            </w:r>
            <w:r>
              <w:rPr>
                <w:spacing w:val="-2"/>
              </w:rPr>
              <w:t xml:space="preserve"> </w:t>
            </w:r>
            <w:r>
              <w:t>öğrenci 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7884" w:type="dxa"/>
          </w:tcPr>
          <w:p w:rsidR="00FB5142" w:rsidRDefault="00A47C39">
            <w:pPr>
              <w:pStyle w:val="TableParagraph"/>
              <w:spacing w:before="17" w:line="256" w:lineRule="auto"/>
              <w:ind w:left="56"/>
            </w:pPr>
            <w:r>
              <w:rPr>
                <w:b/>
              </w:rPr>
              <w:t>Tanımlar:</w:t>
            </w:r>
            <w:r>
              <w:rPr>
                <w:b/>
                <w:spacing w:val="-2"/>
              </w:rPr>
              <w:t xml:space="preserve"> </w:t>
            </w:r>
            <w:r>
              <w:t>Fen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Sosyal</w:t>
            </w:r>
            <w:r>
              <w:rPr>
                <w:spacing w:val="-4"/>
              </w:rPr>
              <w:t xml:space="preserve"> </w:t>
            </w:r>
            <w:r>
              <w:t>Bilimler</w:t>
            </w:r>
            <w:r>
              <w:rPr>
                <w:spacing w:val="-3"/>
              </w:rPr>
              <w:t xml:space="preserve"> </w:t>
            </w:r>
            <w:r>
              <w:t>Lisesi:</w:t>
            </w:r>
            <w:r>
              <w:rPr>
                <w:spacing w:val="-1"/>
              </w:rPr>
              <w:t xml:space="preserve"> </w:t>
            </w:r>
            <w:r>
              <w:t>Fen</w:t>
            </w:r>
            <w:r>
              <w:rPr>
                <w:spacing w:val="-2"/>
              </w:rPr>
              <w:t xml:space="preserve"> </w:t>
            </w:r>
            <w:r>
              <w:t>liseleri,</w:t>
            </w:r>
            <w:r>
              <w:rPr>
                <w:spacing w:val="-2"/>
              </w:rPr>
              <w:t xml:space="preserve"> </w:t>
            </w:r>
            <w:r>
              <w:t>sosyal</w:t>
            </w:r>
            <w:r>
              <w:rPr>
                <w:spacing w:val="-1"/>
              </w:rPr>
              <w:t xml:space="preserve"> </w:t>
            </w:r>
            <w:r>
              <w:t>bilimler</w:t>
            </w:r>
            <w:r>
              <w:rPr>
                <w:spacing w:val="-2"/>
              </w:rPr>
              <w:t xml:space="preserve"> </w:t>
            </w:r>
            <w:r>
              <w:t>liseleri,</w:t>
            </w:r>
            <w:r>
              <w:rPr>
                <w:spacing w:val="-2"/>
              </w:rPr>
              <w:t xml:space="preserve"> </w:t>
            </w:r>
            <w:r>
              <w:t>fen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52"/>
              </w:rPr>
              <w:t xml:space="preserve"> </w:t>
            </w:r>
            <w:r>
              <w:t>sosyal bilimler programı</w:t>
            </w:r>
            <w:r>
              <w:rPr>
                <w:spacing w:val="1"/>
              </w:rPr>
              <w:t xml:space="preserve"> </w:t>
            </w:r>
            <w:r>
              <w:t>uygulayan</w:t>
            </w:r>
            <w:r>
              <w:rPr>
                <w:spacing w:val="-1"/>
              </w:rPr>
              <w:t xml:space="preserve"> </w:t>
            </w:r>
            <w:r>
              <w:t>proje okulları.</w:t>
            </w:r>
          </w:p>
          <w:p w:rsidR="00FB5142" w:rsidRDefault="00A47C39">
            <w:pPr>
              <w:pStyle w:val="TableParagraph"/>
              <w:spacing w:before="163"/>
              <w:ind w:left="56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4" w:line="256" w:lineRule="auto"/>
              <w:ind w:left="56"/>
            </w:pPr>
            <w:r>
              <w:t>Fen liseleri, sosyal bilimler liseleri, fen ve sosyal bilimler programı uygulayan proje</w:t>
            </w:r>
            <w:r>
              <w:rPr>
                <w:spacing w:val="1"/>
              </w:rPr>
              <w:t xml:space="preserve"> </w:t>
            </w:r>
            <w:r>
              <w:t>okulu</w:t>
            </w:r>
            <w:r>
              <w:rPr>
                <w:spacing w:val="-4"/>
              </w:rPr>
              <w:t xml:space="preserve"> </w:t>
            </w:r>
            <w:r>
              <w:t>öğrencilerinden</w:t>
            </w:r>
            <w:r>
              <w:rPr>
                <w:spacing w:val="-3"/>
              </w:rPr>
              <w:t xml:space="preserve"> </w:t>
            </w:r>
            <w:r>
              <w:t>yükseköğretim</w:t>
            </w:r>
            <w:r>
              <w:rPr>
                <w:spacing w:val="-5"/>
              </w:rPr>
              <w:t xml:space="preserve"> </w:t>
            </w:r>
            <w:r>
              <w:t>kurumlarınca</w:t>
            </w:r>
            <w:r>
              <w:rPr>
                <w:spacing w:val="-3"/>
              </w:rPr>
              <w:t xml:space="preserve"> </w:t>
            </w:r>
            <w:r>
              <w:t>düzenlenen</w:t>
            </w:r>
            <w:r>
              <w:rPr>
                <w:spacing w:val="-6"/>
              </w:rPr>
              <w:t xml:space="preserve"> </w:t>
            </w:r>
            <w:r>
              <w:t>etkinliklere</w:t>
            </w:r>
            <w:r>
              <w:rPr>
                <w:spacing w:val="47"/>
              </w:rPr>
              <w:t xml:space="preserve"> </w:t>
            </w:r>
            <w:r>
              <w:t>katılanların</w:t>
            </w:r>
          </w:p>
          <w:p w:rsidR="00FB5142" w:rsidRDefault="00A47C39">
            <w:pPr>
              <w:pStyle w:val="TableParagraph"/>
              <w:spacing w:line="252" w:lineRule="exact"/>
              <w:ind w:left="56"/>
            </w:pPr>
            <w:r>
              <w:t>(A)</w:t>
            </w:r>
            <w:r>
              <w:rPr>
                <w:spacing w:val="-3"/>
              </w:rPr>
              <w:t xml:space="preserve"> </w:t>
            </w:r>
            <w:r>
              <w:t>bu</w:t>
            </w:r>
            <w:r>
              <w:rPr>
                <w:spacing w:val="-2"/>
              </w:rPr>
              <w:t xml:space="preserve"> </w:t>
            </w:r>
            <w:r>
              <w:t>okullardaki</w:t>
            </w:r>
            <w:r>
              <w:rPr>
                <w:spacing w:val="-1"/>
              </w:rPr>
              <w:t xml:space="preserve"> </w:t>
            </w:r>
            <w:r>
              <w:t>toplam</w:t>
            </w:r>
            <w:r>
              <w:rPr>
                <w:spacing w:val="-4"/>
              </w:rPr>
              <w:t xml:space="preserve"> </w:t>
            </w:r>
            <w:r>
              <w:t>öğrenci</w:t>
            </w:r>
            <w:r>
              <w:rPr>
                <w:spacing w:val="-4"/>
              </w:rPr>
              <w:t xml:space="preserve"> </w:t>
            </w:r>
            <w:r>
              <w:t>sayısına</w:t>
            </w:r>
            <w:r>
              <w:rPr>
                <w:spacing w:val="-2"/>
              </w:rPr>
              <w:t xml:space="preserve"> </w:t>
            </w:r>
            <w:r>
              <w:t>(B)</w:t>
            </w:r>
            <w:r>
              <w:rPr>
                <w:spacing w:val="-2"/>
              </w:rPr>
              <w:t xml:space="preserve"> </w:t>
            </w:r>
            <w:r>
              <w:t>bölünmesiyle</w:t>
            </w:r>
            <w:r>
              <w:rPr>
                <w:spacing w:val="-3"/>
              </w:rPr>
              <w:t xml:space="preserve"> </w:t>
            </w:r>
            <w:r>
              <w:t>elde</w:t>
            </w:r>
            <w:r>
              <w:rPr>
                <w:spacing w:val="-4"/>
              </w:rPr>
              <w:t xml:space="preserve"> </w:t>
            </w:r>
            <w:r>
              <w:t>edilir.</w:t>
            </w:r>
            <w:r>
              <w:rPr>
                <w:spacing w:val="-5"/>
              </w:rPr>
              <w:t xml:space="preserve"> </w:t>
            </w:r>
            <w:r>
              <w:t>(A/B)*100</w:t>
            </w:r>
          </w:p>
          <w:p w:rsidR="00FB5142" w:rsidRDefault="00FB5142">
            <w:pPr>
              <w:pStyle w:val="TableParagraph"/>
              <w:rPr>
                <w:rFonts w:ascii="Calibri"/>
                <w:sz w:val="24"/>
              </w:rPr>
            </w:pPr>
          </w:p>
          <w:p w:rsidR="00FB5142" w:rsidRDefault="00FB5142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FB5142" w:rsidRDefault="00A47C39">
            <w:pPr>
              <w:pStyle w:val="TableParagraph"/>
              <w:ind w:left="56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1" w:line="410" w:lineRule="auto"/>
              <w:ind w:left="56" w:right="4767"/>
            </w:pPr>
            <w:r>
              <w:t>İlgili birimlerden alınan verilerdir.</w:t>
            </w:r>
            <w:r>
              <w:rPr>
                <w:spacing w:val="-52"/>
              </w:rPr>
              <w:t xml:space="preserve"> </w:t>
            </w:r>
            <w:r>
              <w:t>İlgili</w:t>
            </w:r>
            <w:r>
              <w:rPr>
                <w:spacing w:val="-3"/>
              </w:rPr>
              <w:t xml:space="preserve"> </w:t>
            </w:r>
            <w:r>
              <w:t>birimlerden</w:t>
            </w:r>
            <w:r>
              <w:rPr>
                <w:spacing w:val="-5"/>
              </w:rPr>
              <w:t xml:space="preserve"> </w:t>
            </w:r>
            <w:r>
              <w:t>alınan</w:t>
            </w:r>
            <w:r>
              <w:rPr>
                <w:spacing w:val="-5"/>
              </w:rPr>
              <w:t xml:space="preserve"> </w:t>
            </w:r>
            <w:r>
              <w:t>verilerdir.</w:t>
            </w:r>
          </w:p>
        </w:tc>
      </w:tr>
      <w:tr w:rsidR="00FB5142">
        <w:trPr>
          <w:trHeight w:val="2605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74" w:right="260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4.4.1</w:t>
            </w:r>
          </w:p>
        </w:tc>
        <w:tc>
          <w:tcPr>
            <w:tcW w:w="1004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278" w:right="260"/>
              <w:jc w:val="center"/>
            </w:pPr>
            <w:r>
              <w:t>İmam hatip okullarında</w:t>
            </w:r>
            <w:r>
              <w:rPr>
                <w:spacing w:val="-53"/>
              </w:rPr>
              <w:t xml:space="preserve"> </w:t>
            </w:r>
            <w:r>
              <w:t>yaz okullarına katılan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7884" w:type="dxa"/>
          </w:tcPr>
          <w:p w:rsidR="00FB5142" w:rsidRDefault="00A47C39">
            <w:pPr>
              <w:pStyle w:val="TableParagraph"/>
              <w:spacing w:before="17" w:line="259" w:lineRule="auto"/>
              <w:ind w:left="56" w:right="48"/>
              <w:jc w:val="both"/>
            </w:pPr>
            <w:r>
              <w:rPr>
                <w:b/>
              </w:rPr>
              <w:t>Tanımlar</w:t>
            </w:r>
            <w:r>
              <w:t>: Yaz okulu: yaz tatili döneminde öğrencilerin mesleki, akademik, sosyal ve</w:t>
            </w:r>
            <w:r>
              <w:rPr>
                <w:spacing w:val="1"/>
              </w:rPr>
              <w:t xml:space="preserve"> </w:t>
            </w:r>
            <w:r>
              <w:t>kültürel</w:t>
            </w:r>
            <w:r>
              <w:rPr>
                <w:spacing w:val="1"/>
              </w:rPr>
              <w:t xml:space="preserve"> </w:t>
            </w:r>
            <w:r>
              <w:t>gelişimleri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yabancı</w:t>
            </w:r>
            <w:r>
              <w:rPr>
                <w:spacing w:val="1"/>
              </w:rPr>
              <w:t xml:space="preserve"> </w:t>
            </w:r>
            <w:r>
              <w:t>dil</w:t>
            </w:r>
            <w:r>
              <w:rPr>
                <w:spacing w:val="1"/>
              </w:rPr>
              <w:t xml:space="preserve"> </w:t>
            </w:r>
            <w:r>
              <w:t>etkinlikleri</w:t>
            </w:r>
            <w:r>
              <w:rPr>
                <w:spacing w:val="1"/>
              </w:rPr>
              <w:t xml:space="preserve"> </w:t>
            </w:r>
            <w:r>
              <w:t>başta</w:t>
            </w:r>
            <w:r>
              <w:rPr>
                <w:spacing w:val="1"/>
              </w:rPr>
              <w:t xml:space="preserve"> </w:t>
            </w:r>
            <w:r>
              <w:t>olmak</w:t>
            </w:r>
            <w:r>
              <w:rPr>
                <w:spacing w:val="1"/>
              </w:rPr>
              <w:t xml:space="preserve"> </w:t>
            </w:r>
            <w:r>
              <w:t>üzere</w:t>
            </w:r>
            <w:r>
              <w:rPr>
                <w:spacing w:val="1"/>
              </w:rPr>
              <w:t xml:space="preserve"> </w:t>
            </w:r>
            <w:r>
              <w:t>yürütülen</w:t>
            </w:r>
            <w:r>
              <w:rPr>
                <w:spacing w:val="1"/>
              </w:rPr>
              <w:t xml:space="preserve"> </w:t>
            </w:r>
            <w:r>
              <w:t>faaliyetlerdir.</w:t>
            </w:r>
          </w:p>
          <w:p w:rsidR="00FB5142" w:rsidRDefault="00A47C39">
            <w:pPr>
              <w:pStyle w:val="TableParagraph"/>
              <w:spacing w:before="157"/>
              <w:ind w:left="56"/>
              <w:jc w:val="both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 w:line="259" w:lineRule="auto"/>
              <w:ind w:left="56" w:right="58"/>
              <w:jc w:val="both"/>
            </w:pPr>
            <w:r>
              <w:t>Yaz okuluna katılan öğrenci sayısı ortaokul ve ortaöğretim kurumları ayrı olmak üzere</w:t>
            </w:r>
            <w:r>
              <w:rPr>
                <w:spacing w:val="1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60"/>
              <w:ind w:left="56"/>
              <w:jc w:val="both"/>
            </w:pPr>
            <w:r>
              <w:rPr>
                <w:b/>
              </w:rPr>
              <w:t>Gösterge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kaynağı:</w:t>
            </w:r>
            <w:r>
              <w:rPr>
                <w:b/>
                <w:spacing w:val="-1"/>
              </w:rPr>
              <w:t xml:space="preserve"> </w:t>
            </w: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birimin</w:t>
            </w:r>
            <w:r>
              <w:rPr>
                <w:spacing w:val="-3"/>
              </w:rPr>
              <w:t xml:space="preserve"> </w:t>
            </w:r>
            <w:r>
              <w:t>verileri</w:t>
            </w:r>
          </w:p>
        </w:tc>
      </w:tr>
      <w:tr w:rsidR="00FB5142">
        <w:trPr>
          <w:trHeight w:val="3588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315" w:right="1292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4.4.2.1</w:t>
            </w:r>
          </w:p>
        </w:tc>
        <w:tc>
          <w:tcPr>
            <w:tcW w:w="1004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880" w:right="390" w:hanging="452"/>
            </w:pPr>
            <w:r>
              <w:t>Yabancı dil dersi yılsonu puanı</w:t>
            </w:r>
            <w:r>
              <w:rPr>
                <w:spacing w:val="-52"/>
              </w:rPr>
              <w:t xml:space="preserve"> </w:t>
            </w:r>
            <w:r>
              <w:t>ortalaması</w:t>
            </w:r>
            <w:r>
              <w:rPr>
                <w:spacing w:val="-2"/>
              </w:rPr>
              <w:t xml:space="preserve"> </w:t>
            </w:r>
            <w:r>
              <w:t>(ortaokul)</w:t>
            </w:r>
          </w:p>
        </w:tc>
        <w:tc>
          <w:tcPr>
            <w:tcW w:w="7884" w:type="dxa"/>
          </w:tcPr>
          <w:p w:rsidR="00FB5142" w:rsidRDefault="00A47C39">
            <w:pPr>
              <w:pStyle w:val="TableParagraph"/>
              <w:spacing w:before="17" w:line="259" w:lineRule="auto"/>
              <w:ind w:left="56" w:right="51"/>
              <w:jc w:val="both"/>
            </w:pPr>
            <w:r>
              <w:rPr>
                <w:b/>
              </w:rPr>
              <w:t xml:space="preserve">Tanımlar: </w:t>
            </w:r>
            <w:r>
              <w:t>Yabancı dil dersi yılsonu puanı ortalaması: İlgili öğretim kademesindeki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-1"/>
              </w:rPr>
              <w:t xml:space="preserve"> </w:t>
            </w:r>
            <w:r>
              <w:t>yabancı dil</w:t>
            </w:r>
            <w:r>
              <w:rPr>
                <w:spacing w:val="-2"/>
              </w:rPr>
              <w:t xml:space="preserve"> </w:t>
            </w:r>
            <w:r>
              <w:t>derslerinin</w:t>
            </w:r>
            <w:r>
              <w:rPr>
                <w:spacing w:val="-1"/>
              </w:rPr>
              <w:t xml:space="preserve"> </w:t>
            </w:r>
            <w:r>
              <w:t>yılsonu puan</w:t>
            </w:r>
            <w:r>
              <w:rPr>
                <w:spacing w:val="-1"/>
              </w:rPr>
              <w:t xml:space="preserve"> </w:t>
            </w:r>
            <w:r>
              <w:t>ortalamalarıdır.</w:t>
            </w:r>
          </w:p>
          <w:p w:rsidR="00FB5142" w:rsidRDefault="00A47C39">
            <w:pPr>
              <w:pStyle w:val="TableParagraph"/>
              <w:spacing w:before="160"/>
              <w:ind w:left="56"/>
              <w:jc w:val="both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6" w:right="54"/>
              <w:jc w:val="both"/>
            </w:pPr>
            <w:r>
              <w:t>İlgili</w:t>
            </w:r>
            <w:r>
              <w:rPr>
                <w:spacing w:val="1"/>
              </w:rPr>
              <w:t xml:space="preserve"> </w:t>
            </w:r>
            <w:r>
              <w:t>öğretim</w:t>
            </w:r>
            <w:r>
              <w:rPr>
                <w:spacing w:val="1"/>
              </w:rPr>
              <w:t xml:space="preserve"> </w:t>
            </w:r>
            <w:r>
              <w:t>kademelerindeki</w:t>
            </w:r>
            <w:r>
              <w:rPr>
                <w:spacing w:val="1"/>
              </w:rPr>
              <w:t xml:space="preserve"> </w:t>
            </w:r>
            <w:r>
              <w:t>(ortaokul,</w:t>
            </w:r>
            <w:r>
              <w:rPr>
                <w:spacing w:val="1"/>
              </w:rPr>
              <w:t xml:space="preserve"> </w:t>
            </w:r>
            <w:r>
              <w:t>ortaöğretim)</w:t>
            </w:r>
            <w:r>
              <w:rPr>
                <w:spacing w:val="1"/>
              </w:rPr>
              <w:t xml:space="preserve"> </w:t>
            </w:r>
            <w:r>
              <w:t>tüm</w:t>
            </w:r>
            <w:r>
              <w:rPr>
                <w:spacing w:val="1"/>
              </w:rPr>
              <w:t xml:space="preserve"> </w:t>
            </w:r>
            <w:r>
              <w:t>sınıf</w:t>
            </w:r>
            <w:r>
              <w:rPr>
                <w:spacing w:val="1"/>
              </w:rPr>
              <w:t xml:space="preserve"> </w:t>
            </w:r>
            <w:r>
              <w:t>seviyelerindeki</w:t>
            </w:r>
            <w:r>
              <w:rPr>
                <w:spacing w:val="1"/>
              </w:rPr>
              <w:t xml:space="preserve"> </w:t>
            </w:r>
            <w:r>
              <w:t>öğrencilerin yabancı dil dersi yılsonu puan ortalamalarının aynı öğretim kademesindeki</w:t>
            </w:r>
            <w:r>
              <w:rPr>
                <w:spacing w:val="1"/>
              </w:rPr>
              <w:t xml:space="preserve"> </w:t>
            </w:r>
            <w:r>
              <w:t>yabancı dil</w:t>
            </w:r>
            <w:r>
              <w:rPr>
                <w:spacing w:val="-2"/>
              </w:rPr>
              <w:t xml:space="preserve"> </w:t>
            </w:r>
            <w:r>
              <w:t>dersi yılsonu</w:t>
            </w:r>
            <w:r>
              <w:rPr>
                <w:spacing w:val="-2"/>
              </w:rPr>
              <w:t xml:space="preserve"> </w:t>
            </w:r>
            <w:r>
              <w:t>puan</w:t>
            </w:r>
            <w:r>
              <w:rPr>
                <w:spacing w:val="-1"/>
              </w:rPr>
              <w:t xml:space="preserve"> </w:t>
            </w:r>
            <w:r>
              <w:t>sayısına bölünmesiyle</w:t>
            </w:r>
            <w:r>
              <w:rPr>
                <w:spacing w:val="-3"/>
              </w:rPr>
              <w:t xml:space="preserve"> </w:t>
            </w:r>
            <w:r>
              <w:t>elde edilir.</w:t>
            </w:r>
          </w:p>
          <w:p w:rsidR="00FB5142" w:rsidRDefault="00A47C39">
            <w:pPr>
              <w:pStyle w:val="TableParagraph"/>
              <w:spacing w:before="158"/>
              <w:ind w:left="56"/>
              <w:jc w:val="both"/>
            </w:pPr>
            <w:r>
              <w:t>Ortaokul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ortaöğretim</w:t>
            </w:r>
            <w:r>
              <w:rPr>
                <w:spacing w:val="-2"/>
              </w:rPr>
              <w:t xml:space="preserve"> </w:t>
            </w:r>
            <w:r>
              <w:t>ayrı</w:t>
            </w:r>
            <w:r>
              <w:rPr>
                <w:spacing w:val="-2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81" w:line="259" w:lineRule="auto"/>
              <w:ind w:left="56" w:right="47"/>
              <w:jc w:val="both"/>
            </w:pPr>
            <w:r>
              <w:rPr>
                <w:b/>
              </w:rPr>
              <w:t xml:space="preserve">Gösterge veri kaynağı: </w:t>
            </w:r>
            <w:r>
              <w:t>e-okul modülünde yer alan öğrenci yabancı dil dersi yılsonu</w:t>
            </w:r>
            <w:r>
              <w:rPr>
                <w:spacing w:val="1"/>
              </w:rPr>
              <w:t xml:space="preserve"> </w:t>
            </w:r>
            <w:r>
              <w:t>başarı puanları kullanılarak elde edilecektir. Gösterge rakamlarına Ocak ve Haziran</w:t>
            </w:r>
            <w:r>
              <w:rPr>
                <w:spacing w:val="1"/>
              </w:rPr>
              <w:t xml:space="preserve"> </w:t>
            </w:r>
            <w:r>
              <w:t>dönemlerinde</w:t>
            </w:r>
            <w:r>
              <w:rPr>
                <w:spacing w:val="-1"/>
              </w:rPr>
              <w:t xml:space="preserve"> </w:t>
            </w:r>
            <w:r>
              <w:t>ulaşılabilmektedir.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3958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5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017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528" w:right="1507"/>
              <w:jc w:val="center"/>
            </w:pPr>
            <w:r>
              <w:rPr>
                <w:color w:val="FFFFFF"/>
              </w:rPr>
              <w:lastRenderedPageBreak/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4.4.2.2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1432" w:right="121" w:hanging="1277"/>
            </w:pPr>
            <w:r>
              <w:t>Yabancı dil dersi yılsonu puanı ortalaması</w:t>
            </w:r>
            <w:r>
              <w:rPr>
                <w:spacing w:val="-52"/>
              </w:rPr>
              <w:t xml:space="preserve"> </w:t>
            </w:r>
            <w:r>
              <w:t>(ortaöğretim)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6" w:lineRule="auto"/>
              <w:ind w:left="59" w:right="48"/>
              <w:jc w:val="both"/>
            </w:pPr>
            <w:r>
              <w:rPr>
                <w:b/>
              </w:rPr>
              <w:t xml:space="preserve">Tanımlar: </w:t>
            </w:r>
            <w:r>
              <w:t>Yabancı dil dersi yılsonu puanı ortalaması: İlgili öğretim kademesindeki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-1"/>
              </w:rPr>
              <w:t xml:space="preserve"> </w:t>
            </w:r>
            <w:r>
              <w:t>yabancı dil</w:t>
            </w:r>
            <w:r>
              <w:rPr>
                <w:spacing w:val="-2"/>
              </w:rPr>
              <w:t xml:space="preserve"> </w:t>
            </w:r>
            <w:r>
              <w:t>derslerinin</w:t>
            </w:r>
            <w:r>
              <w:rPr>
                <w:spacing w:val="-1"/>
              </w:rPr>
              <w:t xml:space="preserve"> </w:t>
            </w:r>
            <w:r>
              <w:t>yılsonu puan</w:t>
            </w:r>
            <w:r>
              <w:rPr>
                <w:spacing w:val="-1"/>
              </w:rPr>
              <w:t xml:space="preserve"> </w:t>
            </w:r>
            <w:r>
              <w:t>ortalamalarıdır.</w:t>
            </w:r>
          </w:p>
          <w:p w:rsidR="00FB5142" w:rsidRDefault="00A47C39">
            <w:pPr>
              <w:pStyle w:val="TableParagraph"/>
              <w:spacing w:before="163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3" w:line="259" w:lineRule="auto"/>
              <w:ind w:left="59" w:right="48"/>
              <w:jc w:val="both"/>
            </w:pPr>
            <w:r>
              <w:t>İlgili</w:t>
            </w:r>
            <w:r>
              <w:rPr>
                <w:spacing w:val="1"/>
              </w:rPr>
              <w:t xml:space="preserve"> </w:t>
            </w:r>
            <w:r>
              <w:t>öğretim</w:t>
            </w:r>
            <w:r>
              <w:rPr>
                <w:spacing w:val="1"/>
              </w:rPr>
              <w:t xml:space="preserve"> </w:t>
            </w:r>
            <w:r>
              <w:t>kademelerindeki</w:t>
            </w:r>
            <w:r>
              <w:rPr>
                <w:spacing w:val="1"/>
              </w:rPr>
              <w:t xml:space="preserve"> </w:t>
            </w:r>
            <w:r>
              <w:t>(ortaokul,</w:t>
            </w:r>
            <w:r>
              <w:rPr>
                <w:spacing w:val="1"/>
              </w:rPr>
              <w:t xml:space="preserve"> </w:t>
            </w:r>
            <w:r>
              <w:t>ortaöğretim)</w:t>
            </w:r>
            <w:r>
              <w:rPr>
                <w:spacing w:val="1"/>
              </w:rPr>
              <w:t xml:space="preserve"> </w:t>
            </w:r>
            <w:r>
              <w:t>tüm</w:t>
            </w:r>
            <w:r>
              <w:rPr>
                <w:spacing w:val="1"/>
              </w:rPr>
              <w:t xml:space="preserve"> </w:t>
            </w:r>
            <w:r>
              <w:t>sınıf</w:t>
            </w:r>
            <w:r>
              <w:rPr>
                <w:spacing w:val="1"/>
              </w:rPr>
              <w:t xml:space="preserve"> </w:t>
            </w:r>
            <w:r>
              <w:t>seviyelerindeki</w:t>
            </w:r>
            <w:r>
              <w:rPr>
                <w:spacing w:val="1"/>
              </w:rPr>
              <w:t xml:space="preserve"> </w:t>
            </w:r>
            <w:r>
              <w:t>öğrencilerin yabancı dil dersi yılsonu puan ortalamalarının aynı öğretim kademesindeki</w:t>
            </w:r>
            <w:r>
              <w:rPr>
                <w:spacing w:val="1"/>
              </w:rPr>
              <w:t xml:space="preserve"> </w:t>
            </w:r>
            <w:r>
              <w:t>yabancı dil</w:t>
            </w:r>
            <w:r>
              <w:rPr>
                <w:spacing w:val="-2"/>
              </w:rPr>
              <w:t xml:space="preserve"> </w:t>
            </w:r>
            <w:r>
              <w:t>dersi yılsonu</w:t>
            </w:r>
            <w:r>
              <w:rPr>
                <w:spacing w:val="-2"/>
              </w:rPr>
              <w:t xml:space="preserve"> </w:t>
            </w:r>
            <w:r>
              <w:t>puan</w:t>
            </w:r>
            <w:r>
              <w:rPr>
                <w:spacing w:val="-1"/>
              </w:rPr>
              <w:t xml:space="preserve"> </w:t>
            </w:r>
            <w:r>
              <w:t>sayısına bölünmesiyle</w:t>
            </w:r>
            <w:r>
              <w:rPr>
                <w:spacing w:val="-3"/>
              </w:rPr>
              <w:t xml:space="preserve"> </w:t>
            </w:r>
            <w:r>
              <w:t>elde edilir.</w:t>
            </w:r>
          </w:p>
          <w:p w:rsidR="00FB5142" w:rsidRDefault="00A47C39">
            <w:pPr>
              <w:pStyle w:val="TableParagraph"/>
              <w:spacing w:before="158"/>
              <w:ind w:left="59"/>
            </w:pPr>
            <w:r>
              <w:t>Ortaokul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ortaöğretim</w:t>
            </w:r>
            <w:r>
              <w:rPr>
                <w:spacing w:val="-2"/>
              </w:rPr>
              <w:t xml:space="preserve"> </w:t>
            </w:r>
            <w:r>
              <w:t>ayrı</w:t>
            </w:r>
            <w:r>
              <w:rPr>
                <w:spacing w:val="-2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79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 w:line="259" w:lineRule="auto"/>
              <w:ind w:left="59" w:right="45"/>
              <w:jc w:val="both"/>
            </w:pPr>
            <w:r>
              <w:t>e-okul modülünde yer alan öğrenci yabancı dil dersi yılsonu başarı puanları kullanılarak</w:t>
            </w:r>
            <w:r>
              <w:rPr>
                <w:spacing w:val="-52"/>
              </w:rPr>
              <w:t xml:space="preserve"> </w:t>
            </w:r>
            <w:r>
              <w:t>elde</w:t>
            </w:r>
            <w:r>
              <w:rPr>
                <w:spacing w:val="1"/>
              </w:rPr>
              <w:t xml:space="preserve"> </w:t>
            </w:r>
            <w:r>
              <w:t>edilecektir.</w:t>
            </w:r>
            <w:r>
              <w:rPr>
                <w:spacing w:val="1"/>
              </w:rPr>
              <w:t xml:space="preserve"> </w:t>
            </w:r>
            <w:r>
              <w:t>Gösterge</w:t>
            </w:r>
            <w:r>
              <w:rPr>
                <w:spacing w:val="1"/>
              </w:rPr>
              <w:t xml:space="preserve"> </w:t>
            </w:r>
            <w:r>
              <w:t>rakamlarına</w:t>
            </w:r>
            <w:r>
              <w:rPr>
                <w:spacing w:val="1"/>
              </w:rPr>
              <w:t xml:space="preserve"> </w:t>
            </w:r>
            <w:r>
              <w:t>Ocak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Haziran</w:t>
            </w:r>
            <w:r>
              <w:rPr>
                <w:spacing w:val="1"/>
              </w:rPr>
              <w:t xml:space="preserve"> </w:t>
            </w:r>
            <w:r>
              <w:t>dönemlerinde</w:t>
            </w:r>
            <w:r>
              <w:rPr>
                <w:spacing w:val="1"/>
              </w:rPr>
              <w:t xml:space="preserve"> </w:t>
            </w:r>
            <w:r>
              <w:t>ulaşılabilmektedir.</w:t>
            </w:r>
          </w:p>
        </w:tc>
      </w:tr>
      <w:tr w:rsidR="00FB5142">
        <w:trPr>
          <w:trHeight w:val="3472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263" w:right="247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4.4.3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242" w:right="223" w:hanging="6"/>
              <w:jc w:val="center"/>
            </w:pPr>
            <w:r>
              <w:t>Yükseköğretim kurumları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düzenlenen</w:t>
            </w:r>
            <w:r>
              <w:rPr>
                <w:spacing w:val="-5"/>
              </w:rPr>
              <w:t xml:space="preserve"> </w:t>
            </w:r>
            <w:r>
              <w:t>etkinliklere</w:t>
            </w:r>
            <w:r>
              <w:rPr>
                <w:spacing w:val="-52"/>
              </w:rPr>
              <w:t xml:space="preserve"> </w:t>
            </w:r>
            <w:r>
              <w:t>katılan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/>
              <w:ind w:left="59"/>
            </w:pPr>
            <w:r>
              <w:rPr>
                <w:b/>
              </w:rPr>
              <w:t>Tanımlar</w:t>
            </w:r>
            <w:r>
              <w:t>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51"/>
              <w:jc w:val="both"/>
            </w:pPr>
            <w:r>
              <w:t>Etkinlik: Yükseköğretim kurumları tarafından</w:t>
            </w:r>
            <w:r>
              <w:rPr>
                <w:spacing w:val="55"/>
              </w:rPr>
              <w:t xml:space="preserve"> </w:t>
            </w:r>
            <w:r>
              <w:t>düzenlenen bilimsel, kültürel, sanatsal</w:t>
            </w:r>
            <w:r>
              <w:rPr>
                <w:spacing w:val="1"/>
              </w:rPr>
              <w:t xml:space="preserve"> </w:t>
            </w:r>
            <w:r>
              <w:t>vb.</w:t>
            </w:r>
            <w:r>
              <w:rPr>
                <w:spacing w:val="-4"/>
              </w:rPr>
              <w:t xml:space="preserve"> </w:t>
            </w:r>
            <w:r>
              <w:t>etkinliklerdir.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8"/>
              <w:jc w:val="both"/>
            </w:pPr>
            <w:r>
              <w:t>Yükseköğretim</w:t>
            </w:r>
            <w:r>
              <w:rPr>
                <w:spacing w:val="1"/>
              </w:rPr>
              <w:t xml:space="preserve"> </w:t>
            </w:r>
            <w:r>
              <w:t>kurumları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düzenlenen</w:t>
            </w:r>
            <w:r>
              <w:rPr>
                <w:spacing w:val="1"/>
              </w:rPr>
              <w:t xml:space="preserve"> </w:t>
            </w:r>
            <w:r>
              <w:t>bilimsel,</w:t>
            </w:r>
            <w:r>
              <w:rPr>
                <w:spacing w:val="1"/>
              </w:rPr>
              <w:t xml:space="preserve"> </w:t>
            </w:r>
            <w:r>
              <w:t>kültürel,</w:t>
            </w:r>
            <w:r>
              <w:rPr>
                <w:spacing w:val="1"/>
              </w:rPr>
              <w:t xml:space="preserve"> </w:t>
            </w:r>
            <w:r>
              <w:t>sanatsal</w:t>
            </w:r>
            <w:r>
              <w:rPr>
                <w:spacing w:val="1"/>
              </w:rPr>
              <w:t xml:space="preserve"> </w:t>
            </w:r>
            <w:r>
              <w:t>vb.</w:t>
            </w:r>
            <w:r>
              <w:rPr>
                <w:spacing w:val="-52"/>
              </w:rPr>
              <w:t xml:space="preserve"> </w:t>
            </w:r>
            <w:r>
              <w:t>etkinliklere</w:t>
            </w:r>
            <w:r>
              <w:rPr>
                <w:spacing w:val="1"/>
              </w:rPr>
              <w:t xml:space="preserve"> </w:t>
            </w:r>
            <w:r>
              <w:t>katılan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</w:t>
            </w:r>
            <w:r>
              <w:rPr>
                <w:spacing w:val="1"/>
              </w:rPr>
              <w:t xml:space="preserve"> </w:t>
            </w:r>
            <w:r>
              <w:t>ortaokul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ortaöğretim</w:t>
            </w:r>
            <w:r>
              <w:rPr>
                <w:spacing w:val="1"/>
              </w:rPr>
              <w:t xml:space="preserve"> </w:t>
            </w:r>
            <w:r>
              <w:t>kurumları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ayrı</w:t>
            </w:r>
            <w:r>
              <w:rPr>
                <w:spacing w:val="1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3"/>
              </w:rPr>
              <w:t xml:space="preserve"> </w:t>
            </w:r>
            <w:r>
              <w:t>birimden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4"/>
              </w:rPr>
              <w:t xml:space="preserve"> </w:t>
            </w:r>
            <w:r>
              <w:t>veriler</w:t>
            </w:r>
          </w:p>
        </w:tc>
      </w:tr>
      <w:tr w:rsidR="00FB5142">
        <w:trPr>
          <w:trHeight w:val="3199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199" w:right="1183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4.4.4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261" w:right="242" w:firstLine="55"/>
              <w:jc w:val="both"/>
            </w:pPr>
            <w:r>
              <w:t>Yükseköğretim kurumlarınca</w:t>
            </w:r>
            <w:r>
              <w:rPr>
                <w:spacing w:val="1"/>
              </w:rPr>
              <w:t xml:space="preserve"> </w:t>
            </w:r>
            <w:r>
              <w:t>imam</w:t>
            </w:r>
            <w:r>
              <w:rPr>
                <w:spacing w:val="1"/>
              </w:rPr>
              <w:t xml:space="preserve"> </w:t>
            </w:r>
            <w:r>
              <w:t>hatip</w:t>
            </w:r>
            <w:r>
              <w:rPr>
                <w:spacing w:val="1"/>
              </w:rPr>
              <w:t xml:space="preserve"> </w:t>
            </w:r>
            <w:r>
              <w:t>okullarıyla</w:t>
            </w:r>
            <w:r>
              <w:rPr>
                <w:spacing w:val="1"/>
              </w:rPr>
              <w:t xml:space="preserve"> </w:t>
            </w:r>
            <w:r>
              <w:t>ilgili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yapılan</w:t>
            </w:r>
            <w:r>
              <w:rPr>
                <w:spacing w:val="-3"/>
              </w:rPr>
              <w:t xml:space="preserve"> </w:t>
            </w:r>
            <w:r>
              <w:t>bilimsel</w:t>
            </w:r>
            <w:r>
              <w:rPr>
                <w:spacing w:val="-2"/>
              </w:rPr>
              <w:t xml:space="preserve"> </w:t>
            </w:r>
            <w:r>
              <w:t>çalışma</w:t>
            </w:r>
            <w:r>
              <w:rPr>
                <w:spacing w:val="-14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392"/>
            </w:pPr>
            <w:r>
              <w:rPr>
                <w:b/>
              </w:rPr>
              <w:t xml:space="preserve">Tanımlar: </w:t>
            </w:r>
            <w:r>
              <w:t>Bilimsel çalışma: Akademisyenlerce imam hatip okullarındaki eğitim ve</w:t>
            </w:r>
            <w:r>
              <w:rPr>
                <w:spacing w:val="-53"/>
              </w:rPr>
              <w:t xml:space="preserve"> </w:t>
            </w:r>
            <w:r>
              <w:t>öğretim süreci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2"/>
              </w:rPr>
              <w:t xml:space="preserve"> </w:t>
            </w:r>
            <w:r>
              <w:t>ilgili</w:t>
            </w:r>
            <w:r>
              <w:rPr>
                <w:spacing w:val="-3"/>
              </w:rPr>
              <w:t xml:space="preserve"> </w:t>
            </w:r>
            <w:r>
              <w:t>yürütülen çalışmalardır.</w:t>
            </w:r>
          </w:p>
          <w:p w:rsidR="00FB5142" w:rsidRDefault="00A47C39">
            <w:pPr>
              <w:pStyle w:val="TableParagraph"/>
              <w:spacing w:before="160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/>
            </w:pPr>
            <w:r>
              <w:t>Akademisyenler</w:t>
            </w:r>
            <w:r>
              <w:rPr>
                <w:spacing w:val="-5"/>
              </w:rPr>
              <w:t xml:space="preserve"> </w:t>
            </w:r>
            <w:r>
              <w:t>tarafından</w:t>
            </w:r>
            <w:r>
              <w:rPr>
                <w:spacing w:val="-5"/>
              </w:rPr>
              <w:t xml:space="preserve"> </w:t>
            </w:r>
            <w:r>
              <w:t>imam</w:t>
            </w:r>
            <w:r>
              <w:rPr>
                <w:spacing w:val="-2"/>
              </w:rPr>
              <w:t xml:space="preserve"> </w:t>
            </w:r>
            <w:r>
              <w:t>hatip</w:t>
            </w:r>
            <w:r>
              <w:rPr>
                <w:spacing w:val="-2"/>
              </w:rPr>
              <w:t xml:space="preserve"> </w:t>
            </w:r>
            <w:r>
              <w:t>okullarındaki</w:t>
            </w:r>
            <w:r>
              <w:rPr>
                <w:spacing w:val="-5"/>
              </w:rPr>
              <w:t xml:space="preserve"> </w:t>
            </w:r>
            <w:r>
              <w:t>eğitim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öğretim</w:t>
            </w:r>
            <w:r>
              <w:rPr>
                <w:spacing w:val="-1"/>
              </w:rPr>
              <w:t xml:space="preserve"> </w:t>
            </w:r>
            <w:r>
              <w:t>süreci</w:t>
            </w:r>
            <w:r>
              <w:rPr>
                <w:spacing w:val="-5"/>
              </w:rPr>
              <w:t xml:space="preserve"> </w:t>
            </w:r>
            <w:r>
              <w:t>ile</w:t>
            </w:r>
            <w:r>
              <w:rPr>
                <w:spacing w:val="-3"/>
              </w:rPr>
              <w:t xml:space="preserve"> </w:t>
            </w:r>
            <w:r>
              <w:t>ilgili</w:t>
            </w:r>
            <w:r>
              <w:rPr>
                <w:spacing w:val="-52"/>
              </w:rPr>
              <w:t xml:space="preserve"> </w:t>
            </w:r>
            <w:r>
              <w:t>yürütülen</w:t>
            </w:r>
            <w:r>
              <w:rPr>
                <w:spacing w:val="-1"/>
              </w:rPr>
              <w:t xml:space="preserve"> </w:t>
            </w:r>
            <w:r>
              <w:t>çalışmaların sayısı.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2"/>
              </w:rPr>
              <w:t xml:space="preserve"> </w:t>
            </w:r>
            <w:r>
              <w:t>birimden</w:t>
            </w:r>
            <w:r>
              <w:rPr>
                <w:spacing w:val="-2"/>
              </w:rPr>
              <w:t xml:space="preserve"> </w:t>
            </w:r>
            <w:r>
              <w:t>elde</w:t>
            </w:r>
            <w:r>
              <w:rPr>
                <w:spacing w:val="-4"/>
              </w:rPr>
              <w:t xml:space="preserve"> </w:t>
            </w:r>
            <w:r>
              <w:t>edilen</w:t>
            </w:r>
            <w:r>
              <w:rPr>
                <w:spacing w:val="-4"/>
              </w:rPr>
              <w:t xml:space="preserve"> </w:t>
            </w:r>
            <w:r>
              <w:t>veriler.</w:t>
            </w:r>
          </w:p>
        </w:tc>
      </w:tr>
      <w:tr w:rsidR="00FB5142">
        <w:trPr>
          <w:trHeight w:val="3633"/>
        </w:trPr>
        <w:tc>
          <w:tcPr>
            <w:tcW w:w="586" w:type="dxa"/>
            <w:tcBorders>
              <w:bottom w:val="single" w:sz="4" w:space="0" w:color="000000"/>
            </w:tcBorders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1417" w:right="1399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5.1.1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261" w:right="243" w:firstLine="26"/>
              <w:jc w:val="both"/>
            </w:pPr>
            <w:r>
              <w:t>Bireyselleştirilmiş Plan sisteminin</w:t>
            </w:r>
            <w:r>
              <w:rPr>
                <w:spacing w:val="1"/>
              </w:rPr>
              <w:t xml:space="preserve"> </w:t>
            </w:r>
            <w:r>
              <w:t>online olarak kurulması ve il geneli</w:t>
            </w:r>
            <w:r>
              <w:rPr>
                <w:spacing w:val="-52"/>
              </w:rPr>
              <w:t xml:space="preserve"> </w:t>
            </w:r>
            <w:r>
              <w:t>tanıtımının</w:t>
            </w:r>
            <w:r>
              <w:rPr>
                <w:spacing w:val="-3"/>
              </w:rPr>
              <w:t xml:space="preserve"> </w:t>
            </w:r>
            <w:r>
              <w:t>yapılarak</w:t>
            </w:r>
            <w:r>
              <w:rPr>
                <w:spacing w:val="-3"/>
              </w:rPr>
              <w:t xml:space="preserve"> </w:t>
            </w:r>
            <w:r>
              <w:t>uygulanması</w:t>
            </w:r>
          </w:p>
        </w:tc>
        <w:tc>
          <w:tcPr>
            <w:tcW w:w="7886" w:type="dxa"/>
            <w:tcBorders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7"/>
              <w:ind w:left="59"/>
            </w:pPr>
            <w:r>
              <w:rPr>
                <w:b/>
              </w:rPr>
              <w:t>Tanımlar</w:t>
            </w:r>
            <w:r>
              <w:t>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48"/>
              <w:jc w:val="both"/>
            </w:pPr>
            <w:r>
              <w:t>Özel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gerektiren</w:t>
            </w:r>
            <w:r>
              <w:rPr>
                <w:spacing w:val="1"/>
              </w:rPr>
              <w:t xml:space="preserve"> </w:t>
            </w:r>
            <w:r>
              <w:t>öğrencinin</w:t>
            </w:r>
            <w:r>
              <w:rPr>
                <w:spacing w:val="1"/>
              </w:rPr>
              <w:t xml:space="preserve"> </w:t>
            </w:r>
            <w:r>
              <w:t>gelişimini</w:t>
            </w:r>
            <w:r>
              <w:rPr>
                <w:spacing w:val="1"/>
              </w:rPr>
              <w:t xml:space="preserve"> </w:t>
            </w:r>
            <w:r>
              <w:t>gözlemek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iletişim</w:t>
            </w:r>
            <w:r>
              <w:rPr>
                <w:spacing w:val="1"/>
              </w:rPr>
              <w:t xml:space="preserve"> </w:t>
            </w:r>
            <w:r>
              <w:t>kurmak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öğretmenlere</w:t>
            </w:r>
            <w:r>
              <w:rPr>
                <w:spacing w:val="1"/>
              </w:rPr>
              <w:t xml:space="preserve"> </w:t>
            </w:r>
            <w:r>
              <w:t>yardımcı</w:t>
            </w:r>
            <w:r>
              <w:rPr>
                <w:spacing w:val="1"/>
              </w:rPr>
              <w:t xml:space="preserve"> </w:t>
            </w:r>
            <w:r>
              <w:t>olan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araçtır.</w:t>
            </w:r>
            <w:r>
              <w:rPr>
                <w:spacing w:val="1"/>
              </w:rPr>
              <w:t xml:space="preserve"> </w:t>
            </w:r>
            <w:r>
              <w:t>Okul</w:t>
            </w:r>
            <w:r>
              <w:rPr>
                <w:spacing w:val="1"/>
              </w:rPr>
              <w:t xml:space="preserve"> </w:t>
            </w:r>
            <w:r>
              <w:t>personeli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destek</w:t>
            </w:r>
            <w:r>
              <w:rPr>
                <w:spacing w:val="1"/>
              </w:rPr>
              <w:t xml:space="preserve"> </w:t>
            </w:r>
            <w:r>
              <w:t>hizmetleri</w:t>
            </w:r>
            <w:r>
              <w:rPr>
                <w:spacing w:val="1"/>
              </w:rPr>
              <w:t xml:space="preserve"> </w:t>
            </w:r>
            <w:r>
              <w:t>veren</w:t>
            </w:r>
            <w:r>
              <w:rPr>
                <w:spacing w:val="1"/>
              </w:rPr>
              <w:t xml:space="preserve"> </w:t>
            </w:r>
            <w:r>
              <w:t>kişilerin</w:t>
            </w:r>
            <w:r>
              <w:rPr>
                <w:spacing w:val="-3"/>
              </w:rPr>
              <w:t xml:space="preserve"> </w:t>
            </w:r>
            <w:r>
              <w:t>birlikte</w:t>
            </w:r>
            <w:r>
              <w:rPr>
                <w:spacing w:val="-2"/>
              </w:rPr>
              <w:t xml:space="preserve"> </w:t>
            </w:r>
            <w:r>
              <w:t>geliştirdikleri,</w:t>
            </w:r>
            <w:r>
              <w:rPr>
                <w:spacing w:val="-5"/>
              </w:rPr>
              <w:t xml:space="preserve"> </w:t>
            </w:r>
            <w:r>
              <w:t>uygulandıkları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gelişmeleri</w:t>
            </w:r>
            <w:r>
              <w:rPr>
                <w:spacing w:val="-1"/>
              </w:rPr>
              <w:t xml:space="preserve"> </w:t>
            </w:r>
            <w:r>
              <w:t>izledikleri</w:t>
            </w:r>
            <w:r>
              <w:rPr>
                <w:spacing w:val="-4"/>
              </w:rPr>
              <w:t xml:space="preserve"> </w:t>
            </w:r>
            <w:r>
              <w:t>bir</w:t>
            </w:r>
            <w:r>
              <w:rPr>
                <w:spacing w:val="-2"/>
              </w:rPr>
              <w:t xml:space="preserve"> </w:t>
            </w:r>
            <w:r>
              <w:t>plandır.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0"/>
              <w:ind w:left="59"/>
            </w:pPr>
            <w:r>
              <w:t>Plan</w:t>
            </w:r>
            <w:r>
              <w:rPr>
                <w:spacing w:val="-4"/>
              </w:rPr>
              <w:t xml:space="preserve"> </w:t>
            </w:r>
            <w:r>
              <w:t>sisteminin</w:t>
            </w:r>
            <w:r>
              <w:rPr>
                <w:spacing w:val="-6"/>
              </w:rPr>
              <w:t xml:space="preserve"> </w:t>
            </w:r>
            <w:r>
              <w:t>tanıtıldığı</w:t>
            </w:r>
            <w:r>
              <w:rPr>
                <w:spacing w:val="-3"/>
              </w:rPr>
              <w:t xml:space="preserve"> </w:t>
            </w:r>
            <w:r>
              <w:t>okul</w:t>
            </w:r>
            <w:r>
              <w:rPr>
                <w:spacing w:val="-2"/>
              </w:rPr>
              <w:t xml:space="preserve"> </w:t>
            </w:r>
            <w:r>
              <w:t>sayısı</w:t>
            </w:r>
            <w:r>
              <w:rPr>
                <w:spacing w:val="-3"/>
              </w:rPr>
              <w:t xml:space="preserve"> </w:t>
            </w:r>
            <w:r>
              <w:t>oranı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Çalışmayı</w:t>
            </w:r>
            <w:r>
              <w:rPr>
                <w:spacing w:val="-2"/>
              </w:rPr>
              <w:t xml:space="preserve"> </w:t>
            </w:r>
            <w:r>
              <w:t>yürüten</w:t>
            </w:r>
            <w:r>
              <w:rPr>
                <w:spacing w:val="-5"/>
              </w:rPr>
              <w:t xml:space="preserve"> </w:t>
            </w:r>
            <w:r>
              <w:t>birimlerden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3"/>
              </w:rPr>
              <w:t xml:space="preserve"> </w:t>
            </w:r>
            <w:r>
              <w:t>bilgiler.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4009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6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884"/>
        </w:trPr>
        <w:tc>
          <w:tcPr>
            <w:tcW w:w="586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323" w:right="305" w:firstLine="120"/>
            </w:pPr>
            <w:r>
              <w:t>Rehberlik öğretmenlerinden mesleki gelişime</w:t>
            </w:r>
            <w:r>
              <w:rPr>
                <w:spacing w:val="1"/>
              </w:rPr>
              <w:t xml:space="preserve"> </w:t>
            </w:r>
            <w:r>
              <w:t>yönelik</w:t>
            </w:r>
            <w:r>
              <w:rPr>
                <w:spacing w:val="-3"/>
              </w:rPr>
              <w:t xml:space="preserve"> </w:t>
            </w:r>
            <w:r>
              <w:t>hizmet</w:t>
            </w:r>
            <w:r>
              <w:rPr>
                <w:spacing w:val="-1"/>
              </w:rPr>
              <w:t xml:space="preserve"> </w:t>
            </w:r>
            <w:r>
              <w:t>içi</w:t>
            </w:r>
            <w:r>
              <w:rPr>
                <w:spacing w:val="-2"/>
              </w:rPr>
              <w:t xml:space="preserve"> </w:t>
            </w:r>
            <w:r>
              <w:t>eğitime</w:t>
            </w:r>
            <w:r>
              <w:rPr>
                <w:spacing w:val="-4"/>
              </w:rPr>
              <w:t xml:space="preserve"> </w:t>
            </w:r>
            <w:r>
              <w:t>katılanların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4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6" w:lineRule="auto"/>
              <w:ind w:left="59" w:right="52"/>
              <w:jc w:val="both"/>
            </w:pPr>
            <w:r>
              <w:rPr>
                <w:b/>
              </w:rPr>
              <w:t>Tanımlar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Rehberlik</w:t>
            </w:r>
            <w:r>
              <w:rPr>
                <w:spacing w:val="1"/>
              </w:rPr>
              <w:t xml:space="preserve"> </w:t>
            </w:r>
            <w:r>
              <w:t>öğretmeni: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kurumlarındaki</w:t>
            </w:r>
            <w:r>
              <w:rPr>
                <w:spacing w:val="1"/>
              </w:rPr>
              <w:t xml:space="preserve"> </w:t>
            </w:r>
            <w:r>
              <w:t>rehberlik</w:t>
            </w:r>
            <w:r>
              <w:rPr>
                <w:spacing w:val="1"/>
              </w:rPr>
              <w:t xml:space="preserve"> </w:t>
            </w:r>
            <w:r>
              <w:t>servisleri</w:t>
            </w:r>
            <w:r>
              <w:rPr>
                <w:spacing w:val="56"/>
              </w:rPr>
              <w:t xml:space="preserve"> </w:t>
            </w:r>
            <w:r>
              <w:t>ile</w:t>
            </w:r>
            <w:r>
              <w:rPr>
                <w:spacing w:val="1"/>
              </w:rPr>
              <w:t xml:space="preserve"> </w:t>
            </w:r>
            <w:r>
              <w:t>rehberlik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araştırma merkezlerinde</w:t>
            </w:r>
            <w:r>
              <w:rPr>
                <w:spacing w:val="-3"/>
              </w:rPr>
              <w:t xml:space="preserve"> </w:t>
            </w:r>
            <w:r>
              <w:t>rehberlik</w:t>
            </w:r>
            <w:r>
              <w:rPr>
                <w:spacing w:val="-4"/>
              </w:rPr>
              <w:t xml:space="preserve"> </w:t>
            </w:r>
            <w:r>
              <w:t>hizmetini</w:t>
            </w:r>
            <w:r>
              <w:rPr>
                <w:spacing w:val="1"/>
              </w:rPr>
              <w:t xml:space="preserve"> </w:t>
            </w:r>
            <w:r>
              <w:t>yürüten</w:t>
            </w:r>
            <w:r>
              <w:rPr>
                <w:spacing w:val="-4"/>
              </w:rPr>
              <w:t xml:space="preserve"> </w:t>
            </w:r>
            <w:r>
              <w:t>personel.</w:t>
            </w:r>
          </w:p>
          <w:p w:rsidR="00FB5142" w:rsidRDefault="00A47C39">
            <w:pPr>
              <w:pStyle w:val="TableParagraph"/>
              <w:spacing w:before="163" w:line="259" w:lineRule="auto"/>
              <w:ind w:left="59" w:right="55"/>
              <w:jc w:val="both"/>
            </w:pPr>
            <w:r>
              <w:t>Hizmet içi eğitim: İstihdam edilmiş iş gücünün mesleğe uyum, meslekte ilerleme ve</w:t>
            </w:r>
            <w:r>
              <w:rPr>
                <w:spacing w:val="1"/>
              </w:rPr>
              <w:t xml:space="preserve"> </w:t>
            </w:r>
            <w:r>
              <w:t>gelişme</w:t>
            </w:r>
            <w:r>
              <w:rPr>
                <w:spacing w:val="-1"/>
              </w:rPr>
              <w:t xml:space="preserve"> </w:t>
            </w:r>
            <w:r>
              <w:t>ihtiyaçlarını karşılayan</w:t>
            </w:r>
            <w:r>
              <w:rPr>
                <w:spacing w:val="-1"/>
              </w:rPr>
              <w:t xml:space="preserve"> </w:t>
            </w:r>
            <w:r>
              <w:t>her</w:t>
            </w:r>
            <w:r>
              <w:rPr>
                <w:spacing w:val="-1"/>
              </w:rPr>
              <w:t xml:space="preserve"> </w:t>
            </w:r>
            <w:r>
              <w:t>türlü eğitim</w:t>
            </w:r>
            <w:r>
              <w:rPr>
                <w:spacing w:val="-3"/>
              </w:rPr>
              <w:t xml:space="preserve"> </w:t>
            </w:r>
            <w:r>
              <w:t>öğretim faaliyetidir.</w:t>
            </w:r>
          </w:p>
          <w:p w:rsidR="00FB5142" w:rsidRDefault="00A47C39">
            <w:pPr>
              <w:pStyle w:val="TableParagraph"/>
              <w:spacing w:before="159"/>
              <w:ind w:left="59"/>
            </w:pPr>
            <w:r>
              <w:t>Tüm</w:t>
            </w:r>
            <w:r>
              <w:rPr>
                <w:spacing w:val="-4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kademelerindeki</w:t>
            </w:r>
            <w:r>
              <w:rPr>
                <w:spacing w:val="-2"/>
              </w:rPr>
              <w:t xml:space="preserve"> </w:t>
            </w:r>
            <w:r>
              <w:t>rehberlik</w:t>
            </w:r>
            <w:r>
              <w:rPr>
                <w:spacing w:val="-4"/>
              </w:rPr>
              <w:t xml:space="preserve"> </w:t>
            </w:r>
            <w:r>
              <w:t>öğretmenlerini</w:t>
            </w:r>
            <w:r>
              <w:rPr>
                <w:spacing w:val="-5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6" w:lineRule="auto"/>
              <w:ind w:left="59" w:right="52"/>
              <w:jc w:val="both"/>
            </w:pPr>
            <w:r>
              <w:t>Rehberlik</w:t>
            </w:r>
            <w:r>
              <w:rPr>
                <w:spacing w:val="1"/>
              </w:rPr>
              <w:t xml:space="preserve"> </w:t>
            </w:r>
            <w:r>
              <w:t>öğretmenlerinden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yılda</w:t>
            </w:r>
            <w:r>
              <w:rPr>
                <w:spacing w:val="1"/>
              </w:rPr>
              <w:t xml:space="preserve"> </w:t>
            </w:r>
            <w:r>
              <w:t>mesleki</w:t>
            </w:r>
            <w:r>
              <w:rPr>
                <w:spacing w:val="1"/>
              </w:rPr>
              <w:t xml:space="preserve"> </w:t>
            </w:r>
            <w:r>
              <w:t>gelişime</w:t>
            </w:r>
            <w:r>
              <w:rPr>
                <w:spacing w:val="1"/>
              </w:rPr>
              <w:t xml:space="preserve"> </w:t>
            </w:r>
            <w:r>
              <w:t>yönelik</w:t>
            </w:r>
            <w:r>
              <w:rPr>
                <w:spacing w:val="1"/>
              </w:rPr>
              <w:t xml:space="preserve"> </w:t>
            </w:r>
            <w:r>
              <w:t>hizmet</w:t>
            </w:r>
            <w:r>
              <w:rPr>
                <w:spacing w:val="1"/>
              </w:rPr>
              <w:t xml:space="preserve"> </w:t>
            </w:r>
            <w:r>
              <w:t>içi</w:t>
            </w:r>
            <w:r>
              <w:rPr>
                <w:spacing w:val="1"/>
              </w:rPr>
              <w:t xml:space="preserve"> </w:t>
            </w:r>
            <w:r>
              <w:t>eğitime</w:t>
            </w:r>
            <w:r>
              <w:rPr>
                <w:spacing w:val="1"/>
              </w:rPr>
              <w:t xml:space="preserve"> </w:t>
            </w:r>
            <w:r>
              <w:t>katılanların</w:t>
            </w:r>
            <w:r>
              <w:rPr>
                <w:spacing w:val="-1"/>
              </w:rPr>
              <w:t xml:space="preserve"> </w:t>
            </w:r>
            <w:r>
              <w:t>(A),</w:t>
            </w:r>
            <w:r>
              <w:rPr>
                <w:spacing w:val="-4"/>
              </w:rPr>
              <w:t xml:space="preserve"> </w:t>
            </w:r>
            <w:r>
              <w:t>tüm rehberlik</w:t>
            </w:r>
            <w:r>
              <w:rPr>
                <w:spacing w:val="-1"/>
              </w:rPr>
              <w:t xml:space="preserve"> </w:t>
            </w:r>
            <w:r>
              <w:t>öğretmenlerine</w:t>
            </w:r>
            <w:r>
              <w:rPr>
                <w:spacing w:val="-2"/>
              </w:rPr>
              <w:t xml:space="preserve"> </w:t>
            </w:r>
            <w:r>
              <w:t>(B)</w:t>
            </w:r>
            <w:r>
              <w:rPr>
                <w:spacing w:val="-3"/>
              </w:rPr>
              <w:t xml:space="preserve"> </w:t>
            </w:r>
            <w:r>
              <w:t>bölünmesiyle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3"/>
              </w:rPr>
              <w:t xml:space="preserve"> </w:t>
            </w:r>
            <w:r>
              <w:t>edilir.</w:t>
            </w:r>
          </w:p>
          <w:p w:rsidR="00FB5142" w:rsidRDefault="00A47C39">
            <w:pPr>
              <w:pStyle w:val="TableParagraph"/>
              <w:spacing w:before="164" w:line="259" w:lineRule="auto"/>
              <w:ind w:left="59" w:right="46"/>
              <w:jc w:val="both"/>
            </w:pPr>
            <w:r>
              <w:t>Rehberlik</w:t>
            </w:r>
            <w:r>
              <w:rPr>
                <w:spacing w:val="1"/>
              </w:rPr>
              <w:t xml:space="preserve"> </w:t>
            </w:r>
            <w:r>
              <w:t>öğretmenlerinden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yılda</w:t>
            </w:r>
            <w:r>
              <w:rPr>
                <w:spacing w:val="1"/>
              </w:rPr>
              <w:t xml:space="preserve"> </w:t>
            </w:r>
            <w:r>
              <w:t>mesleki</w:t>
            </w:r>
            <w:r>
              <w:rPr>
                <w:spacing w:val="1"/>
              </w:rPr>
              <w:t xml:space="preserve"> </w:t>
            </w:r>
            <w:r>
              <w:t>gelişime</w:t>
            </w:r>
            <w:r>
              <w:rPr>
                <w:spacing w:val="1"/>
              </w:rPr>
              <w:t xml:space="preserve"> </w:t>
            </w:r>
            <w:r>
              <w:t>yönelik</w:t>
            </w:r>
            <w:r>
              <w:rPr>
                <w:spacing w:val="1"/>
              </w:rPr>
              <w:t xml:space="preserve"> </w:t>
            </w:r>
            <w:r>
              <w:t>hizmet</w:t>
            </w:r>
            <w:r>
              <w:rPr>
                <w:spacing w:val="1"/>
              </w:rPr>
              <w:t xml:space="preserve"> </w:t>
            </w:r>
            <w:r>
              <w:t>içi</w:t>
            </w:r>
            <w:r>
              <w:rPr>
                <w:spacing w:val="1"/>
              </w:rPr>
              <w:t xml:space="preserve"> </w:t>
            </w:r>
            <w:r>
              <w:t>eğitime</w:t>
            </w:r>
            <w:r>
              <w:rPr>
                <w:spacing w:val="1"/>
              </w:rPr>
              <w:t xml:space="preserve"> </w:t>
            </w:r>
            <w:r>
              <w:t>katılanların</w:t>
            </w:r>
            <w:r>
              <w:rPr>
                <w:spacing w:val="1"/>
              </w:rPr>
              <w:t xml:space="preserve"> </w:t>
            </w:r>
            <w:r>
              <w:t>oranı:</w:t>
            </w:r>
            <w:r>
              <w:rPr>
                <w:spacing w:val="1"/>
              </w:rPr>
              <w:t xml:space="preserve"> </w:t>
            </w:r>
            <w:r>
              <w:t>Rehberlik</w:t>
            </w:r>
            <w:r>
              <w:rPr>
                <w:spacing w:val="1"/>
              </w:rPr>
              <w:t xml:space="preserve"> </w:t>
            </w:r>
            <w:r>
              <w:t>öğretmenleri</w:t>
            </w:r>
            <w:r>
              <w:rPr>
                <w:spacing w:val="1"/>
              </w:rPr>
              <w:t xml:space="preserve"> </w:t>
            </w:r>
            <w:r>
              <w:t>(A)/</w:t>
            </w:r>
            <w:r>
              <w:rPr>
                <w:spacing w:val="1"/>
              </w:rPr>
              <w:t xml:space="preserve"> </w:t>
            </w:r>
            <w:r>
              <w:t>Hiçbir</w:t>
            </w:r>
            <w:r>
              <w:rPr>
                <w:spacing w:val="1"/>
              </w:rPr>
              <w:t xml:space="preserve"> </w:t>
            </w:r>
            <w:r>
              <w:t>mesleki</w:t>
            </w:r>
            <w:r>
              <w:rPr>
                <w:spacing w:val="1"/>
              </w:rPr>
              <w:t xml:space="preserve"> </w:t>
            </w:r>
            <w:r>
              <w:t>gelişim</w:t>
            </w:r>
            <w:r>
              <w:rPr>
                <w:spacing w:val="1"/>
              </w:rPr>
              <w:t xml:space="preserve"> </w:t>
            </w:r>
            <w:r>
              <w:t>eğitimine</w:t>
            </w:r>
            <w:r>
              <w:rPr>
                <w:spacing w:val="1"/>
              </w:rPr>
              <w:t xml:space="preserve"> </w:t>
            </w:r>
            <w:r>
              <w:t>katılmayan</w:t>
            </w:r>
            <w:r>
              <w:rPr>
                <w:spacing w:val="-1"/>
              </w:rPr>
              <w:t xml:space="preserve"> </w:t>
            </w:r>
            <w:r>
              <w:t>rehberlik öğretmenleri</w:t>
            </w:r>
            <w:r>
              <w:rPr>
                <w:spacing w:val="-2"/>
              </w:rPr>
              <w:t xml:space="preserve"> </w:t>
            </w:r>
            <w:r>
              <w:t>(B)</w:t>
            </w:r>
            <w:r>
              <w:rPr>
                <w:spacing w:val="-1"/>
              </w:rPr>
              <w:t xml:space="preserve"> </w:t>
            </w:r>
            <w:r>
              <w:t>Oran:</w:t>
            </w:r>
            <w:r>
              <w:rPr>
                <w:spacing w:val="1"/>
              </w:rPr>
              <w:t xml:space="preserve"> </w:t>
            </w:r>
            <w:r>
              <w:t>A/B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0"/>
              <w:ind w:left="59"/>
            </w:pPr>
            <w:r>
              <w:t>Veriler</w:t>
            </w:r>
            <w:r>
              <w:rPr>
                <w:spacing w:val="-3"/>
              </w:rPr>
              <w:t xml:space="preserve"> </w:t>
            </w:r>
            <w:r>
              <w:t>hizmet</w:t>
            </w:r>
            <w:r>
              <w:rPr>
                <w:spacing w:val="-3"/>
              </w:rPr>
              <w:t xml:space="preserve"> </w:t>
            </w:r>
            <w:r>
              <w:t>içi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modülünden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aylık</w:t>
            </w:r>
            <w:r>
              <w:rPr>
                <w:spacing w:val="-1"/>
              </w:rPr>
              <w:t xml:space="preserve"> </w:t>
            </w:r>
            <w:r>
              <w:t>dönemlerle</w:t>
            </w:r>
            <w:r>
              <w:rPr>
                <w:spacing w:val="-4"/>
              </w:rPr>
              <w:t xml:space="preserve"> </w:t>
            </w:r>
            <w:r>
              <w:t>çekilecektir.</w:t>
            </w:r>
          </w:p>
        </w:tc>
      </w:tr>
      <w:tr w:rsidR="00FB5142">
        <w:trPr>
          <w:trHeight w:val="5272"/>
        </w:trPr>
        <w:tc>
          <w:tcPr>
            <w:tcW w:w="586" w:type="dxa"/>
            <w:textDirection w:val="btLr"/>
          </w:tcPr>
          <w:p w:rsidR="00FB5142" w:rsidRDefault="00A47C39">
            <w:pPr>
              <w:pStyle w:val="TableParagraph"/>
              <w:spacing w:before="85"/>
              <w:ind w:left="2572" w:right="2220"/>
              <w:jc w:val="center"/>
            </w:pPr>
            <w:r>
              <w:rPr>
                <w:color w:val="FFFFFF"/>
              </w:rPr>
              <w:t>5.2.1</w:t>
            </w: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844" w:hanging="382"/>
            </w:pPr>
            <w:r>
              <w:t>Kaynaştırma/bütünleştirme</w:t>
            </w:r>
            <w:r>
              <w:rPr>
                <w:spacing w:val="-8"/>
              </w:rPr>
              <w:t xml:space="preserve"> </w:t>
            </w:r>
            <w:r>
              <w:t>uygulamaları</w:t>
            </w:r>
            <w:r>
              <w:rPr>
                <w:spacing w:val="-8"/>
              </w:rPr>
              <w:t xml:space="preserve"> </w:t>
            </w:r>
            <w:r>
              <w:t>ile</w:t>
            </w:r>
            <w:r>
              <w:rPr>
                <w:spacing w:val="-6"/>
              </w:rPr>
              <w:t xml:space="preserve"> </w:t>
            </w:r>
            <w:r>
              <w:t>ilgili</w:t>
            </w:r>
            <w:r>
              <w:rPr>
                <w:spacing w:val="-52"/>
              </w:rPr>
              <w:t xml:space="preserve"> </w:t>
            </w:r>
            <w:r>
              <w:t>hizmet</w:t>
            </w:r>
            <w:r>
              <w:rPr>
                <w:spacing w:val="-1"/>
              </w:rPr>
              <w:t xml:space="preserve"> </w:t>
            </w:r>
            <w:r>
              <w:t>içi eğitim verilen</w:t>
            </w:r>
            <w:r>
              <w:rPr>
                <w:spacing w:val="-4"/>
              </w:rPr>
              <w:t xml:space="preserve"> </w:t>
            </w:r>
            <w:r>
              <w:t>öğretmen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46"/>
              <w:jc w:val="both"/>
            </w:pPr>
            <w:r>
              <w:rPr>
                <w:b/>
              </w:rPr>
              <w:t>Tanımlar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Kaynaştırma/Bütünleştirme</w:t>
            </w:r>
            <w:r>
              <w:rPr>
                <w:spacing w:val="1"/>
              </w:rPr>
              <w:t xml:space="preserve"> </w:t>
            </w:r>
            <w:r>
              <w:t>Uygulamaları:</w:t>
            </w:r>
            <w:r>
              <w:rPr>
                <w:spacing w:val="1"/>
              </w:rPr>
              <w:t xml:space="preserve"> </w:t>
            </w:r>
            <w:r>
              <w:t>Özel</w:t>
            </w:r>
            <w:r>
              <w:rPr>
                <w:spacing w:val="1"/>
              </w:rPr>
              <w:t xml:space="preserve"> </w:t>
            </w:r>
            <w:r>
              <w:t>eğitime</w:t>
            </w:r>
            <w:r>
              <w:rPr>
                <w:spacing w:val="1"/>
              </w:rPr>
              <w:t xml:space="preserve"> </w:t>
            </w:r>
            <w:r>
              <w:t>ihtiyacı</w:t>
            </w:r>
            <w:r>
              <w:rPr>
                <w:spacing w:val="1"/>
              </w:rPr>
              <w:t xml:space="preserve"> </w:t>
            </w:r>
            <w:r>
              <w:t>olan</w:t>
            </w:r>
            <w:r>
              <w:rPr>
                <w:spacing w:val="1"/>
              </w:rPr>
              <w:t xml:space="preserve"> </w:t>
            </w:r>
            <w:r>
              <w:t>bireylerin</w:t>
            </w:r>
            <w:r>
              <w:rPr>
                <w:spacing w:val="1"/>
              </w:rPr>
              <w:t xml:space="preserve"> </w:t>
            </w:r>
            <w:r>
              <w:t>eğitimlerini,</w:t>
            </w:r>
            <w:r>
              <w:rPr>
                <w:spacing w:val="1"/>
              </w:rPr>
              <w:t xml:space="preserve"> </w:t>
            </w:r>
            <w:r>
              <w:t>destek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hizmetleri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sağlanarak</w:t>
            </w:r>
            <w:r>
              <w:rPr>
                <w:spacing w:val="1"/>
              </w:rPr>
              <w:t xml:space="preserve"> </w:t>
            </w:r>
            <w:r>
              <w:t>akranlarıyla</w:t>
            </w:r>
            <w:r>
              <w:rPr>
                <w:spacing w:val="55"/>
              </w:rPr>
              <w:t xml:space="preserve"> </w:t>
            </w:r>
            <w:r>
              <w:t>birlikte</w:t>
            </w:r>
            <w:r>
              <w:rPr>
                <w:spacing w:val="1"/>
              </w:rPr>
              <w:t xml:space="preserve"> </w:t>
            </w:r>
            <w:r>
              <w:t>resmî</w:t>
            </w:r>
            <w:r>
              <w:rPr>
                <w:spacing w:val="37"/>
              </w:rPr>
              <w:t xml:space="preserve"> </w:t>
            </w:r>
            <w:r>
              <w:t>veya</w:t>
            </w:r>
            <w:r>
              <w:rPr>
                <w:spacing w:val="36"/>
              </w:rPr>
              <w:t xml:space="preserve"> </w:t>
            </w:r>
            <w:r>
              <w:t>özel</w:t>
            </w:r>
            <w:r>
              <w:rPr>
                <w:spacing w:val="37"/>
              </w:rPr>
              <w:t xml:space="preserve"> </w:t>
            </w:r>
            <w:r>
              <w:t>örgün</w:t>
            </w:r>
            <w:r>
              <w:rPr>
                <w:spacing w:val="36"/>
              </w:rPr>
              <w:t xml:space="preserve"> </w:t>
            </w:r>
            <w:r>
              <w:t>ve</w:t>
            </w:r>
            <w:r>
              <w:rPr>
                <w:spacing w:val="34"/>
              </w:rPr>
              <w:t xml:space="preserve"> </w:t>
            </w:r>
            <w:r>
              <w:t>yaygın</w:t>
            </w:r>
            <w:r>
              <w:rPr>
                <w:spacing w:val="33"/>
              </w:rPr>
              <w:t xml:space="preserve"> </w:t>
            </w:r>
            <w:r>
              <w:t>eğitim</w:t>
            </w:r>
            <w:r>
              <w:rPr>
                <w:spacing w:val="37"/>
              </w:rPr>
              <w:t xml:space="preserve"> </w:t>
            </w:r>
            <w:r>
              <w:t>kurumlarında</w:t>
            </w:r>
            <w:r>
              <w:rPr>
                <w:spacing w:val="36"/>
              </w:rPr>
              <w:t xml:space="preserve"> </w:t>
            </w:r>
            <w:r>
              <w:t>sürdürmeleri</w:t>
            </w:r>
            <w:r>
              <w:rPr>
                <w:spacing w:val="37"/>
              </w:rPr>
              <w:t xml:space="preserve"> </w:t>
            </w:r>
            <w:r>
              <w:t>esasına</w:t>
            </w:r>
            <w:r>
              <w:rPr>
                <w:spacing w:val="36"/>
              </w:rPr>
              <w:t xml:space="preserve"> </w:t>
            </w:r>
            <w:r>
              <w:t>dayanan</w:t>
            </w:r>
            <w:r>
              <w:rPr>
                <w:spacing w:val="-53"/>
              </w:rPr>
              <w:t xml:space="preserve"> </w:t>
            </w:r>
            <w:r>
              <w:t>özel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uygulamalarıdır.</w:t>
            </w:r>
          </w:p>
          <w:p w:rsidR="00FB5142" w:rsidRDefault="00A47C39">
            <w:pPr>
              <w:pStyle w:val="TableParagraph"/>
              <w:spacing w:before="158" w:line="259" w:lineRule="auto"/>
              <w:ind w:left="59" w:right="56"/>
              <w:jc w:val="both"/>
            </w:pPr>
            <w:r>
              <w:t>Hizmet içi eğitim: İstihdam edilmiş iş gücünün mesleğe uyum, meslekte ilerleme ve</w:t>
            </w:r>
            <w:r>
              <w:rPr>
                <w:spacing w:val="1"/>
              </w:rPr>
              <w:t xml:space="preserve"> </w:t>
            </w:r>
            <w:r>
              <w:t>gelişme</w:t>
            </w:r>
            <w:r>
              <w:rPr>
                <w:spacing w:val="-1"/>
              </w:rPr>
              <w:t xml:space="preserve"> </w:t>
            </w:r>
            <w:r>
              <w:t>ihtiyaçlarını karşılayan</w:t>
            </w:r>
            <w:r>
              <w:rPr>
                <w:spacing w:val="-1"/>
              </w:rPr>
              <w:t xml:space="preserve"> </w:t>
            </w:r>
            <w:r>
              <w:t>her türlü</w:t>
            </w:r>
            <w:r>
              <w:rPr>
                <w:spacing w:val="-1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öğretim</w:t>
            </w:r>
            <w:r>
              <w:rPr>
                <w:spacing w:val="1"/>
              </w:rPr>
              <w:t xml:space="preserve"> </w:t>
            </w:r>
            <w:r>
              <w:t>faaliyetidir.</w:t>
            </w:r>
          </w:p>
          <w:p w:rsidR="00FB5142" w:rsidRDefault="00A47C39">
            <w:pPr>
              <w:pStyle w:val="TableParagraph"/>
              <w:spacing w:before="161"/>
              <w:ind w:left="59"/>
              <w:jc w:val="both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 w:line="259" w:lineRule="auto"/>
              <w:ind w:left="59" w:right="54"/>
              <w:jc w:val="both"/>
            </w:pPr>
            <w:r>
              <w:t>Kaynaştırma/bütünleştirme uygulamaları ile ilgili hizmet içi eğitim verilen öğretmenleri</w:t>
            </w:r>
            <w:r>
              <w:rPr>
                <w:spacing w:val="-52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62" w:line="256" w:lineRule="auto"/>
              <w:ind w:left="59" w:right="50"/>
              <w:jc w:val="both"/>
            </w:pPr>
            <w:r>
              <w:t>Kaynaştırma/bütünleştirme</w:t>
            </w:r>
            <w:r>
              <w:rPr>
                <w:spacing w:val="1"/>
              </w:rPr>
              <w:t xml:space="preserve"> </w:t>
            </w:r>
            <w:r>
              <w:t>uygulamaları</w:t>
            </w:r>
            <w:r>
              <w:rPr>
                <w:spacing w:val="1"/>
              </w:rPr>
              <w:t xml:space="preserve"> </w:t>
            </w:r>
            <w:r>
              <w:t>ile</w:t>
            </w:r>
            <w:r>
              <w:rPr>
                <w:spacing w:val="1"/>
              </w:rPr>
              <w:t xml:space="preserve"> </w:t>
            </w:r>
            <w:r>
              <w:t>ilgili</w:t>
            </w:r>
            <w:r>
              <w:rPr>
                <w:spacing w:val="1"/>
              </w:rPr>
              <w:t xml:space="preserve"> </w:t>
            </w:r>
            <w:r>
              <w:t>hizmet</w:t>
            </w:r>
            <w:r>
              <w:rPr>
                <w:spacing w:val="1"/>
              </w:rPr>
              <w:t xml:space="preserve"> </w:t>
            </w:r>
            <w:r>
              <w:t>içi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verilen</w:t>
            </w:r>
            <w:r>
              <w:rPr>
                <w:spacing w:val="-52"/>
              </w:rPr>
              <w:t xml:space="preserve"> </w:t>
            </w:r>
            <w:r>
              <w:t>öğretmenlerin</w:t>
            </w:r>
            <w:r>
              <w:rPr>
                <w:spacing w:val="-1"/>
              </w:rPr>
              <w:t xml:space="preserve"> </w:t>
            </w:r>
            <w:r>
              <w:t>sayısıdır.</w:t>
            </w:r>
          </w:p>
          <w:p w:rsidR="00FB5142" w:rsidRDefault="00A47C39">
            <w:pPr>
              <w:pStyle w:val="TableParagraph"/>
              <w:spacing w:before="162"/>
              <w:ind w:left="59"/>
              <w:jc w:val="both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54"/>
              <w:jc w:val="both"/>
            </w:pPr>
            <w:r>
              <w:t>Milli Eğitim Bakanlığı Bilişim Sistemleri (MEBBİS)’nden kaynaştırma/bütünleştirme</w:t>
            </w:r>
            <w:r>
              <w:rPr>
                <w:spacing w:val="1"/>
              </w:rPr>
              <w:t xml:space="preserve"> </w:t>
            </w:r>
            <w:r>
              <w:t>uygulamaları</w:t>
            </w:r>
            <w:r>
              <w:rPr>
                <w:spacing w:val="1"/>
              </w:rPr>
              <w:t xml:space="preserve"> </w:t>
            </w:r>
            <w:r>
              <w:t>ile</w:t>
            </w:r>
            <w:r>
              <w:rPr>
                <w:spacing w:val="1"/>
              </w:rPr>
              <w:t xml:space="preserve"> </w:t>
            </w:r>
            <w:r>
              <w:t>ilgili</w:t>
            </w:r>
            <w:r>
              <w:rPr>
                <w:spacing w:val="1"/>
              </w:rPr>
              <w:t xml:space="preserve"> </w:t>
            </w:r>
            <w:r>
              <w:t>hizmet</w:t>
            </w:r>
            <w:r>
              <w:rPr>
                <w:spacing w:val="1"/>
              </w:rPr>
              <w:t xml:space="preserve"> </w:t>
            </w:r>
            <w:r>
              <w:t>içi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verilen</w:t>
            </w:r>
            <w:r>
              <w:rPr>
                <w:spacing w:val="1"/>
              </w:rPr>
              <w:t xml:space="preserve"> </w:t>
            </w:r>
            <w:r>
              <w:t>öğretmenler</w:t>
            </w:r>
            <w:r>
              <w:rPr>
                <w:spacing w:val="1"/>
              </w:rPr>
              <w:t xml:space="preserve"> </w:t>
            </w:r>
            <w:r>
              <w:t>belirlenerek</w:t>
            </w:r>
            <w:r>
              <w:rPr>
                <w:spacing w:val="56"/>
              </w:rPr>
              <w:t xml:space="preserve"> </w:t>
            </w:r>
            <w:r>
              <w:t>elde</w:t>
            </w:r>
            <w:r>
              <w:rPr>
                <w:spacing w:val="-52"/>
              </w:rPr>
              <w:t xml:space="preserve"> </w:t>
            </w:r>
            <w:r>
              <w:t>edilecektir.</w:t>
            </w:r>
          </w:p>
        </w:tc>
      </w:tr>
      <w:tr w:rsidR="00FB5142">
        <w:trPr>
          <w:trHeight w:val="4065"/>
        </w:trPr>
        <w:tc>
          <w:tcPr>
            <w:tcW w:w="586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292" w:right="276" w:hanging="2"/>
              <w:jc w:val="center"/>
            </w:pPr>
            <w:r>
              <w:t>Engellilerin kullanımına uygun</w:t>
            </w:r>
            <w:r>
              <w:rPr>
                <w:spacing w:val="1"/>
              </w:rPr>
              <w:t xml:space="preserve"> </w:t>
            </w:r>
            <w:r>
              <w:t>asansör/lift, rampa ve tuvaleti olan okul</w:t>
            </w:r>
            <w:r>
              <w:rPr>
                <w:spacing w:val="-53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/>
              <w:ind w:left="59"/>
            </w:pPr>
            <w:r>
              <w:rPr>
                <w:b/>
              </w:rPr>
              <w:t>Tanımlar</w:t>
            </w:r>
            <w:r>
              <w:t>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38"/>
            </w:pPr>
            <w:r>
              <w:t>Bakanlığımıza bağlı okullarımızı ve yaygın eğitim kurumlarda engelli tuvaleti, asansörü</w:t>
            </w:r>
            <w:r>
              <w:rPr>
                <w:spacing w:val="-5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rampası</w:t>
            </w:r>
            <w:r>
              <w:rPr>
                <w:spacing w:val="-2"/>
              </w:rPr>
              <w:t xml:space="preserve"> </w:t>
            </w:r>
            <w:r>
              <w:t>aynı</w:t>
            </w:r>
            <w:r>
              <w:rPr>
                <w:spacing w:val="1"/>
              </w:rPr>
              <w:t xml:space="preserve"> </w:t>
            </w:r>
            <w:r>
              <w:t>anda mevcut</w:t>
            </w:r>
            <w:r>
              <w:rPr>
                <w:spacing w:val="1"/>
              </w:rPr>
              <w:t xml:space="preserve"> </w:t>
            </w:r>
            <w:r>
              <w:t>olan</w:t>
            </w:r>
            <w:r>
              <w:rPr>
                <w:spacing w:val="-1"/>
              </w:rPr>
              <w:t xml:space="preserve"> </w:t>
            </w:r>
            <w:r>
              <w:t>okulları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60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6" w:lineRule="auto"/>
              <w:ind w:left="59" w:right="325"/>
            </w:pPr>
            <w:r>
              <w:t>Tüm okullar içinde engelli bireylerin kullanımına uygun engelli tuvaleti, asansörü ve</w:t>
            </w:r>
            <w:r>
              <w:rPr>
                <w:spacing w:val="-52"/>
              </w:rPr>
              <w:t xml:space="preserve"> </w:t>
            </w:r>
            <w:r>
              <w:t>rampası aynı anda</w:t>
            </w:r>
            <w:r>
              <w:rPr>
                <w:spacing w:val="-2"/>
              </w:rPr>
              <w:t xml:space="preserve"> </w:t>
            </w:r>
            <w:r>
              <w:t>mevcut</w:t>
            </w:r>
            <w:r>
              <w:rPr>
                <w:spacing w:val="-3"/>
              </w:rPr>
              <w:t xml:space="preserve"> </w:t>
            </w:r>
            <w:r>
              <w:t>olan okul</w:t>
            </w:r>
            <w:r>
              <w:rPr>
                <w:spacing w:val="-3"/>
              </w:rPr>
              <w:t xml:space="preserve"> </w:t>
            </w:r>
            <w:r>
              <w:t>sayısı</w:t>
            </w:r>
            <w:r>
              <w:rPr>
                <w:spacing w:val="1"/>
              </w:rPr>
              <w:t xml:space="preserve"> </w:t>
            </w:r>
            <w:r>
              <w:t>hesaplanarak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1"/>
              </w:rPr>
              <w:t xml:space="preserve"> </w:t>
            </w:r>
            <w:r>
              <w:t>edilecektir.</w:t>
            </w:r>
          </w:p>
          <w:p w:rsidR="00FB5142" w:rsidRDefault="00A47C39">
            <w:pPr>
              <w:pStyle w:val="TableParagraph"/>
              <w:spacing w:before="16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82" w:line="410" w:lineRule="auto"/>
              <w:ind w:left="59"/>
            </w:pPr>
            <w:r>
              <w:t>Yıl</w:t>
            </w:r>
            <w:r>
              <w:rPr>
                <w:spacing w:val="-4"/>
              </w:rPr>
              <w:t xml:space="preserve"> </w:t>
            </w:r>
            <w:r>
              <w:t>içerisinde</w:t>
            </w:r>
            <w:r>
              <w:rPr>
                <w:spacing w:val="-4"/>
              </w:rPr>
              <w:t xml:space="preserve"> </w:t>
            </w:r>
            <w:r>
              <w:t>Valiliklerden</w:t>
            </w:r>
            <w:r>
              <w:rPr>
                <w:spacing w:val="-5"/>
              </w:rPr>
              <w:t xml:space="preserve"> </w:t>
            </w:r>
            <w:r>
              <w:t>gelen</w:t>
            </w:r>
            <w:r>
              <w:rPr>
                <w:spacing w:val="-4"/>
              </w:rPr>
              <w:t xml:space="preserve"> </w:t>
            </w:r>
            <w:r>
              <w:t>izleme</w:t>
            </w:r>
            <w:r>
              <w:rPr>
                <w:spacing w:val="-6"/>
              </w:rPr>
              <w:t xml:space="preserve"> </w:t>
            </w:r>
            <w:r>
              <w:t>raporları</w:t>
            </w:r>
            <w:r>
              <w:rPr>
                <w:spacing w:val="-3"/>
              </w:rPr>
              <w:t xml:space="preserve"> </w:t>
            </w:r>
            <w:r>
              <w:t>doğrultusunda</w:t>
            </w:r>
            <w:r>
              <w:rPr>
                <w:spacing w:val="-4"/>
              </w:rPr>
              <w:t xml:space="preserve"> </w:t>
            </w:r>
            <w:r>
              <w:t>elde</w:t>
            </w:r>
            <w:r>
              <w:rPr>
                <w:spacing w:val="-4"/>
              </w:rPr>
              <w:t xml:space="preserve"> </w:t>
            </w:r>
            <w:r>
              <w:t>edilecektir.</w:t>
            </w:r>
            <w:r>
              <w:rPr>
                <w:spacing w:val="-52"/>
              </w:rPr>
              <w:t xml:space="preserve"> </w:t>
            </w:r>
            <w:r>
              <w:t>Gösterge</w:t>
            </w:r>
            <w:r>
              <w:rPr>
                <w:spacing w:val="-1"/>
              </w:rPr>
              <w:t xml:space="preserve"> </w:t>
            </w:r>
            <w:r>
              <w:t>her</w:t>
            </w:r>
            <w:r>
              <w:rPr>
                <w:spacing w:val="1"/>
              </w:rPr>
              <w:t xml:space="preserve"> </w:t>
            </w:r>
            <w:r>
              <w:t>yıl</w:t>
            </w:r>
            <w:r>
              <w:rPr>
                <w:spacing w:val="1"/>
              </w:rPr>
              <w:t xml:space="preserve"> </w:t>
            </w:r>
            <w:r>
              <w:t>Aralık</w:t>
            </w:r>
            <w:r>
              <w:rPr>
                <w:spacing w:val="-4"/>
              </w:rPr>
              <w:t xml:space="preserve"> </w:t>
            </w:r>
            <w:r>
              <w:t>ayı</w:t>
            </w:r>
            <w:r>
              <w:rPr>
                <w:spacing w:val="-2"/>
              </w:rPr>
              <w:t xml:space="preserve"> </w:t>
            </w:r>
            <w:r>
              <w:t>sonunda</w:t>
            </w:r>
            <w:r>
              <w:rPr>
                <w:spacing w:val="-2"/>
              </w:rPr>
              <w:t xml:space="preserve"> </w:t>
            </w:r>
            <w:r>
              <w:t>değerlendirilecektir.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4060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6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7164"/>
        </w:trPr>
        <w:tc>
          <w:tcPr>
            <w:tcW w:w="586" w:type="dxa"/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3182" w:right="3165"/>
              <w:jc w:val="center"/>
            </w:pPr>
            <w:r>
              <w:rPr>
                <w:color w:val="FFFFFF"/>
              </w:rPr>
              <w:lastRenderedPageBreak/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5.3.1</w:t>
            </w:r>
          </w:p>
        </w:tc>
        <w:tc>
          <w:tcPr>
            <w:tcW w:w="1001" w:type="dxa"/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213"/>
            </w:pPr>
            <w:r>
              <w:t>Bilim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sanat</w:t>
            </w:r>
            <w:r>
              <w:rPr>
                <w:spacing w:val="-4"/>
              </w:rPr>
              <w:t xml:space="preserve"> </w:t>
            </w:r>
            <w:r>
              <w:t>merkezleri</w:t>
            </w:r>
            <w:r>
              <w:rPr>
                <w:spacing w:val="-1"/>
              </w:rPr>
              <w:t xml:space="preserve"> </w:t>
            </w:r>
            <w:r>
              <w:t>grup</w:t>
            </w:r>
            <w:r>
              <w:rPr>
                <w:spacing w:val="-3"/>
              </w:rPr>
              <w:t xml:space="preserve"> </w:t>
            </w:r>
            <w:r>
              <w:t>tarama</w:t>
            </w:r>
            <w:r>
              <w:rPr>
                <w:spacing w:val="-2"/>
              </w:rPr>
              <w:t xml:space="preserve"> </w:t>
            </w:r>
            <w:r>
              <w:t>uygulaması</w:t>
            </w:r>
            <w:r>
              <w:rPr>
                <w:spacing w:val="-1"/>
              </w:rPr>
              <w:t xml:space="preserve"> </w:t>
            </w:r>
            <w:r>
              <w:t>yapılan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/>
              <w:ind w:left="59"/>
            </w:pPr>
            <w:r>
              <w:rPr>
                <w:b/>
              </w:rPr>
              <w:t>Tanımlar</w:t>
            </w:r>
            <w:r>
              <w:t>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56" w:firstLine="55"/>
              <w:jc w:val="both"/>
            </w:pPr>
            <w:r>
              <w:t>Grup taraması: üstün yetenekli birey olarak aday gösterilenler için tablet üzerinden</w:t>
            </w:r>
            <w:r>
              <w:rPr>
                <w:spacing w:val="1"/>
              </w:rPr>
              <w:t xml:space="preserve"> </w:t>
            </w:r>
            <w:r>
              <w:t>yapılan</w:t>
            </w:r>
            <w:r>
              <w:rPr>
                <w:spacing w:val="-1"/>
              </w:rPr>
              <w:t xml:space="preserve"> </w:t>
            </w:r>
            <w:r>
              <w:t>dijital</w:t>
            </w:r>
            <w:r>
              <w:rPr>
                <w:spacing w:val="-2"/>
              </w:rPr>
              <w:t xml:space="preserve"> </w:t>
            </w:r>
            <w:r>
              <w:t>uygulama sınavıdır.</w:t>
            </w:r>
          </w:p>
          <w:p w:rsidR="00FB5142" w:rsidRDefault="00A47C39">
            <w:pPr>
              <w:pStyle w:val="TableParagraph"/>
              <w:spacing w:before="160" w:line="259" w:lineRule="auto"/>
              <w:ind w:left="59" w:right="48"/>
              <w:jc w:val="both"/>
            </w:pPr>
            <w:r>
              <w:t>Bilim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1"/>
              </w:rPr>
              <w:t xml:space="preserve"> </w:t>
            </w:r>
            <w:r>
              <w:t>merkezleri;</w:t>
            </w:r>
            <w:r>
              <w:rPr>
                <w:spacing w:val="1"/>
              </w:rPr>
              <w:t xml:space="preserve"> </w:t>
            </w:r>
            <w:r>
              <w:t>okul</w:t>
            </w:r>
            <w:r>
              <w:rPr>
                <w:spacing w:val="1"/>
              </w:rPr>
              <w:t xml:space="preserve"> </w:t>
            </w:r>
            <w:r>
              <w:t>öncesi</w:t>
            </w:r>
            <w:r>
              <w:rPr>
                <w:spacing w:val="1"/>
              </w:rPr>
              <w:t xml:space="preserve"> </w:t>
            </w:r>
            <w:r>
              <w:t>eğitim,</w:t>
            </w:r>
            <w:r>
              <w:rPr>
                <w:spacing w:val="1"/>
              </w:rPr>
              <w:t xml:space="preserve"> </w:t>
            </w:r>
            <w:r>
              <w:t>ilkokul,</w:t>
            </w:r>
            <w:r>
              <w:rPr>
                <w:spacing w:val="1"/>
              </w:rPr>
              <w:t xml:space="preserve"> </w:t>
            </w:r>
            <w:r>
              <w:t>ortaokul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ortaöğretim</w:t>
            </w:r>
            <w:r>
              <w:rPr>
                <w:spacing w:val="1"/>
              </w:rPr>
              <w:t xml:space="preserve"> </w:t>
            </w:r>
            <w:r>
              <w:t>kurumlarına</w:t>
            </w:r>
            <w:r>
              <w:rPr>
                <w:spacing w:val="1"/>
              </w:rPr>
              <w:t xml:space="preserve"> </w:t>
            </w:r>
            <w:r>
              <w:t>devam</w:t>
            </w:r>
            <w:r>
              <w:rPr>
                <w:spacing w:val="1"/>
              </w:rPr>
              <w:t xml:space="preserve"> </w:t>
            </w:r>
            <w:r>
              <w:t>eden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özel</w:t>
            </w:r>
            <w:r>
              <w:rPr>
                <w:spacing w:val="1"/>
              </w:rPr>
              <w:t xml:space="preserve"> </w:t>
            </w:r>
            <w:r>
              <w:t>yeteneği</w:t>
            </w:r>
            <w:r>
              <w:rPr>
                <w:spacing w:val="1"/>
              </w:rPr>
              <w:t xml:space="preserve"> </w:t>
            </w:r>
            <w:r>
              <w:t>olduğu</w:t>
            </w:r>
            <w:r>
              <w:rPr>
                <w:spacing w:val="1"/>
              </w:rPr>
              <w:t xml:space="preserve"> </w:t>
            </w:r>
            <w:r>
              <w:t>uzmanlar</w:t>
            </w:r>
            <w:r>
              <w:rPr>
                <w:spacing w:val="1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tanılanan</w:t>
            </w:r>
            <w:r>
              <w:rPr>
                <w:spacing w:val="1"/>
              </w:rPr>
              <w:t xml:space="preserve"> </w:t>
            </w:r>
            <w:r>
              <w:t>öğrencilere,</w:t>
            </w:r>
            <w:r>
              <w:rPr>
                <w:spacing w:val="1"/>
              </w:rPr>
              <w:t xml:space="preserve"> </w:t>
            </w:r>
            <w:r>
              <w:t>okullardaki</w:t>
            </w:r>
            <w:r>
              <w:rPr>
                <w:spacing w:val="1"/>
              </w:rPr>
              <w:t xml:space="preserve"> </w:t>
            </w:r>
            <w:r>
              <w:t>eğitimlerini</w:t>
            </w:r>
            <w:r>
              <w:rPr>
                <w:spacing w:val="1"/>
              </w:rPr>
              <w:t xml:space="preserve"> </w:t>
            </w:r>
            <w:r>
              <w:t>aksatmayacak</w:t>
            </w:r>
            <w:r>
              <w:rPr>
                <w:spacing w:val="1"/>
              </w:rPr>
              <w:t xml:space="preserve"> </w:t>
            </w:r>
            <w:r>
              <w:t>şekilde</w:t>
            </w:r>
            <w:r>
              <w:rPr>
                <w:spacing w:val="1"/>
              </w:rPr>
              <w:t xml:space="preserve"> </w:t>
            </w:r>
            <w:r>
              <w:t>bireysel</w:t>
            </w:r>
            <w:r>
              <w:rPr>
                <w:spacing w:val="1"/>
              </w:rPr>
              <w:t xml:space="preserve"> </w:t>
            </w:r>
            <w:r>
              <w:t>yeteneklerinin</w:t>
            </w:r>
            <w:r>
              <w:rPr>
                <w:spacing w:val="1"/>
              </w:rPr>
              <w:t xml:space="preserve"> </w:t>
            </w:r>
            <w:r>
              <w:t>bilincinde</w:t>
            </w:r>
            <w:r>
              <w:rPr>
                <w:spacing w:val="1"/>
              </w:rPr>
              <w:t xml:space="preserve"> </w:t>
            </w:r>
            <w:r>
              <w:t>olmalarını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kapasitelerini</w:t>
            </w:r>
            <w:r>
              <w:rPr>
                <w:spacing w:val="1"/>
              </w:rPr>
              <w:t xml:space="preserve"> </w:t>
            </w:r>
            <w:r>
              <w:t>geliştirerek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üst</w:t>
            </w:r>
            <w:r>
              <w:rPr>
                <w:spacing w:val="1"/>
              </w:rPr>
              <w:t xml:space="preserve"> </w:t>
            </w:r>
            <w:r>
              <w:t>düzeyde</w:t>
            </w:r>
            <w:r>
              <w:rPr>
                <w:spacing w:val="1"/>
              </w:rPr>
              <w:t xml:space="preserve"> </w:t>
            </w:r>
            <w:r>
              <w:t>kullanmalarını</w:t>
            </w:r>
            <w:r>
              <w:rPr>
                <w:spacing w:val="1"/>
              </w:rPr>
              <w:t xml:space="preserve"> </w:t>
            </w:r>
            <w:r>
              <w:t>sağlamak</w:t>
            </w:r>
            <w:r>
              <w:rPr>
                <w:spacing w:val="-2"/>
              </w:rPr>
              <w:t xml:space="preserve"> </w:t>
            </w:r>
            <w:r>
              <w:t>için</w:t>
            </w:r>
            <w:r>
              <w:rPr>
                <w:spacing w:val="-5"/>
              </w:rPr>
              <w:t xml:space="preserve"> </w:t>
            </w:r>
            <w:r>
              <w:t>destek</w:t>
            </w:r>
            <w:r>
              <w:rPr>
                <w:spacing w:val="-3"/>
              </w:rPr>
              <w:t xml:space="preserve"> </w:t>
            </w:r>
            <w:r>
              <w:t>eğitimi</w:t>
            </w:r>
            <w:r>
              <w:rPr>
                <w:spacing w:val="-1"/>
              </w:rPr>
              <w:t xml:space="preserve"> </w:t>
            </w:r>
            <w:r>
              <w:t>vermek</w:t>
            </w:r>
            <w:r>
              <w:rPr>
                <w:spacing w:val="-1"/>
              </w:rPr>
              <w:t xml:space="preserve"> </w:t>
            </w:r>
            <w:r>
              <w:t>üzere</w:t>
            </w:r>
            <w:r>
              <w:rPr>
                <w:spacing w:val="-4"/>
              </w:rPr>
              <w:t xml:space="preserve"> </w:t>
            </w:r>
            <w:r>
              <w:t>açılmış</w:t>
            </w:r>
            <w:r>
              <w:rPr>
                <w:spacing w:val="-1"/>
              </w:rPr>
              <w:t xml:space="preserve"> </w:t>
            </w:r>
            <w:r>
              <w:t>olan</w:t>
            </w:r>
            <w:r>
              <w:rPr>
                <w:spacing w:val="-4"/>
              </w:rPr>
              <w:t xml:space="preserve"> </w:t>
            </w:r>
            <w:r>
              <w:t>bağımsız</w:t>
            </w:r>
            <w:r>
              <w:rPr>
                <w:spacing w:val="-2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eğitim</w:t>
            </w:r>
            <w:r>
              <w:rPr>
                <w:spacing w:val="-1"/>
              </w:rPr>
              <w:t xml:space="preserve"> </w:t>
            </w:r>
            <w:r>
              <w:t>kurumudur.</w:t>
            </w:r>
          </w:p>
          <w:p w:rsidR="00FB5142" w:rsidRDefault="00A47C39">
            <w:pPr>
              <w:pStyle w:val="TableParagraph"/>
              <w:spacing w:before="158" w:line="259" w:lineRule="auto"/>
              <w:ind w:left="59" w:right="55"/>
              <w:jc w:val="both"/>
            </w:pPr>
            <w:r>
              <w:t>İlkokul 1,2 ve 3. Sınıf öğrencileri içinde özel yetenekli birey olarak aday gösterilenleri</w:t>
            </w:r>
            <w:r>
              <w:rPr>
                <w:spacing w:val="1"/>
              </w:rPr>
              <w:t xml:space="preserve"> </w:t>
            </w:r>
            <w:r>
              <w:t>kapsamaktadır.</w:t>
            </w:r>
          </w:p>
          <w:p w:rsidR="00FB5142" w:rsidRDefault="00FB5142">
            <w:pPr>
              <w:pStyle w:val="TableParagraph"/>
              <w:rPr>
                <w:rFonts w:ascii="Calibri"/>
                <w:sz w:val="24"/>
              </w:rPr>
            </w:pPr>
          </w:p>
          <w:p w:rsidR="00FB5142" w:rsidRDefault="00FB5142"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2" w:line="259" w:lineRule="auto"/>
              <w:ind w:left="59" w:right="56"/>
              <w:jc w:val="both"/>
            </w:pPr>
            <w:r>
              <w:t>Bilim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1"/>
              </w:rPr>
              <w:t xml:space="preserve"> </w:t>
            </w:r>
            <w:r>
              <w:t>merkezleri</w:t>
            </w:r>
            <w:r>
              <w:rPr>
                <w:spacing w:val="1"/>
              </w:rPr>
              <w:t xml:space="preserve"> </w:t>
            </w:r>
            <w:r>
              <w:t>grup</w:t>
            </w:r>
            <w:r>
              <w:rPr>
                <w:spacing w:val="1"/>
              </w:rPr>
              <w:t xml:space="preserve"> </w:t>
            </w:r>
            <w:r>
              <w:t>tarama</w:t>
            </w:r>
            <w:r>
              <w:rPr>
                <w:spacing w:val="1"/>
              </w:rPr>
              <w:t xml:space="preserve"> </w:t>
            </w:r>
            <w:r>
              <w:t>uygulaması</w:t>
            </w:r>
            <w:r>
              <w:rPr>
                <w:spacing w:val="1"/>
              </w:rPr>
              <w:t xml:space="preserve"> </w:t>
            </w:r>
            <w:r>
              <w:t>yapılan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sayısının</w:t>
            </w:r>
            <w:r>
              <w:rPr>
                <w:spacing w:val="55"/>
              </w:rPr>
              <w:t xml:space="preserve"> </w:t>
            </w:r>
            <w:r>
              <w:t>(A),</w:t>
            </w:r>
            <w:r>
              <w:rPr>
                <w:spacing w:val="1"/>
              </w:rPr>
              <w:t xml:space="preserve"> </w:t>
            </w:r>
            <w:r>
              <w:t>İlkokul 1,2.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sınıftaki</w:t>
            </w:r>
            <w:r>
              <w:rPr>
                <w:spacing w:val="-2"/>
              </w:rPr>
              <w:t xml:space="preserve"> </w:t>
            </w:r>
            <w:r>
              <w:t>öğrenci sayısına</w:t>
            </w:r>
            <w:r>
              <w:rPr>
                <w:spacing w:val="-1"/>
              </w:rPr>
              <w:t xml:space="preserve"> </w:t>
            </w:r>
            <w:r>
              <w:t>bölünmesi</w:t>
            </w:r>
            <w:r>
              <w:rPr>
                <w:spacing w:val="1"/>
              </w:rPr>
              <w:t xml:space="preserve"> </w:t>
            </w:r>
            <w:r>
              <w:t>elde</w:t>
            </w:r>
            <w:r>
              <w:rPr>
                <w:spacing w:val="-12"/>
              </w:rPr>
              <w:t xml:space="preserve"> </w:t>
            </w:r>
            <w:r>
              <w:t>edilecektir.</w:t>
            </w:r>
          </w:p>
          <w:p w:rsidR="00FB5142" w:rsidRDefault="00A47C39">
            <w:pPr>
              <w:pStyle w:val="TableParagraph"/>
              <w:spacing w:before="159"/>
              <w:ind w:left="59"/>
            </w:pPr>
            <w:r>
              <w:t>Oran: A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x 100</w:t>
            </w:r>
          </w:p>
          <w:p w:rsidR="00FB5142" w:rsidRDefault="00A47C39">
            <w:pPr>
              <w:pStyle w:val="TableParagraph"/>
              <w:spacing w:before="179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FB5142">
            <w:pPr>
              <w:pStyle w:val="TableParagraph"/>
              <w:rPr>
                <w:rFonts w:ascii="Calibri"/>
                <w:sz w:val="24"/>
              </w:rPr>
            </w:pPr>
          </w:p>
          <w:p w:rsidR="00FB5142" w:rsidRDefault="00FB5142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 w:rsidR="00FB5142" w:rsidRDefault="00A47C39">
            <w:pPr>
              <w:pStyle w:val="TableParagraph"/>
              <w:ind w:left="59"/>
            </w:pPr>
            <w:r>
              <w:t>Çalışmayı</w:t>
            </w:r>
            <w:r>
              <w:rPr>
                <w:spacing w:val="-3"/>
              </w:rPr>
              <w:t xml:space="preserve"> </w:t>
            </w:r>
            <w:r>
              <w:t>yürüten</w:t>
            </w:r>
            <w:r>
              <w:rPr>
                <w:spacing w:val="-4"/>
              </w:rPr>
              <w:t xml:space="preserve"> </w:t>
            </w:r>
            <w:r>
              <w:t>birimlerden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2"/>
              </w:rPr>
              <w:t xml:space="preserve"> </w:t>
            </w:r>
            <w:r>
              <w:t>bilgiler.</w:t>
            </w:r>
          </w:p>
        </w:tc>
      </w:tr>
      <w:tr w:rsidR="00FB5142">
        <w:trPr>
          <w:trHeight w:val="7277"/>
        </w:trPr>
        <w:tc>
          <w:tcPr>
            <w:tcW w:w="586" w:type="dxa"/>
            <w:tcBorders>
              <w:bottom w:val="single" w:sz="4" w:space="0" w:color="000000"/>
            </w:tcBorders>
            <w:shd w:val="clear" w:color="auto" w:fill="9BB957"/>
            <w:textDirection w:val="btLr"/>
          </w:tcPr>
          <w:p w:rsidR="00FB5142" w:rsidRDefault="00A47C39">
            <w:pPr>
              <w:pStyle w:val="TableParagraph"/>
              <w:spacing w:before="85"/>
              <w:ind w:left="3240" w:right="3221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5.3.2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  <w:textDirection w:val="btLr"/>
          </w:tcPr>
          <w:p w:rsidR="00FB5142" w:rsidRDefault="00FB5142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spacing w:before="1"/>
              <w:ind w:left="652"/>
            </w:pPr>
            <w:r>
              <w:t>Bilim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sanat</w:t>
            </w:r>
            <w:r>
              <w:rPr>
                <w:spacing w:val="-4"/>
              </w:rPr>
              <w:t xml:space="preserve"> </w:t>
            </w:r>
            <w:r>
              <w:t>merkezi</w:t>
            </w:r>
            <w:r>
              <w:rPr>
                <w:spacing w:val="-5"/>
              </w:rPr>
              <w:t xml:space="preserve"> </w:t>
            </w:r>
            <w:r>
              <w:t>öğrencilerinin</w:t>
            </w:r>
            <w:r>
              <w:rPr>
                <w:spacing w:val="-2"/>
              </w:rPr>
              <w:t xml:space="preserve"> </w:t>
            </w:r>
            <w:r>
              <w:t>programlara</w:t>
            </w:r>
            <w:r>
              <w:rPr>
                <w:spacing w:val="-2"/>
              </w:rPr>
              <w:t xml:space="preserve"> </w:t>
            </w:r>
            <w:r>
              <w:t>devam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  <w:tcBorders>
              <w:bottom w:val="single" w:sz="4" w:space="0" w:color="000000"/>
            </w:tcBorders>
          </w:tcPr>
          <w:p w:rsidR="00FB5142" w:rsidRDefault="00A47C39">
            <w:pPr>
              <w:pStyle w:val="TableParagraph"/>
              <w:spacing w:before="15"/>
              <w:ind w:left="59"/>
            </w:pPr>
            <w:r>
              <w:rPr>
                <w:b/>
              </w:rPr>
              <w:t>Tanımlar</w:t>
            </w:r>
            <w:r>
              <w:t>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5"/>
              <w:jc w:val="both"/>
            </w:pPr>
            <w:r>
              <w:t>Bilim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1"/>
              </w:rPr>
              <w:t xml:space="preserve"> </w:t>
            </w:r>
            <w:r>
              <w:t>merkezleri;</w:t>
            </w:r>
            <w:r>
              <w:rPr>
                <w:spacing w:val="1"/>
              </w:rPr>
              <w:t xml:space="preserve"> </w:t>
            </w:r>
            <w:r>
              <w:t>okul</w:t>
            </w:r>
            <w:r>
              <w:rPr>
                <w:spacing w:val="1"/>
              </w:rPr>
              <w:t xml:space="preserve"> </w:t>
            </w:r>
            <w:r>
              <w:t>öncesi</w:t>
            </w:r>
            <w:r>
              <w:rPr>
                <w:spacing w:val="1"/>
              </w:rPr>
              <w:t xml:space="preserve"> </w:t>
            </w:r>
            <w:r>
              <w:t>eğitim,</w:t>
            </w:r>
            <w:r>
              <w:rPr>
                <w:spacing w:val="1"/>
              </w:rPr>
              <w:t xml:space="preserve"> </w:t>
            </w:r>
            <w:r>
              <w:t>ilkokul,</w:t>
            </w:r>
            <w:r>
              <w:rPr>
                <w:spacing w:val="1"/>
              </w:rPr>
              <w:t xml:space="preserve"> </w:t>
            </w:r>
            <w:r>
              <w:t>ortaokul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ortaöğretim</w:t>
            </w:r>
            <w:r>
              <w:rPr>
                <w:spacing w:val="1"/>
              </w:rPr>
              <w:t xml:space="preserve"> </w:t>
            </w:r>
            <w:r>
              <w:t>kurumlarına</w:t>
            </w:r>
            <w:r>
              <w:rPr>
                <w:spacing w:val="1"/>
              </w:rPr>
              <w:t xml:space="preserve"> </w:t>
            </w:r>
            <w:r>
              <w:t>devam</w:t>
            </w:r>
            <w:r>
              <w:rPr>
                <w:spacing w:val="1"/>
              </w:rPr>
              <w:t xml:space="preserve"> </w:t>
            </w:r>
            <w:r>
              <w:t>eden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üstün</w:t>
            </w:r>
            <w:r>
              <w:rPr>
                <w:spacing w:val="1"/>
              </w:rPr>
              <w:t xml:space="preserve"> </w:t>
            </w:r>
            <w:r>
              <w:t>veya</w:t>
            </w:r>
            <w:r>
              <w:rPr>
                <w:spacing w:val="1"/>
              </w:rPr>
              <w:t xml:space="preserve"> </w:t>
            </w:r>
            <w:r>
              <w:t>özel</w:t>
            </w:r>
            <w:r>
              <w:rPr>
                <w:spacing w:val="1"/>
              </w:rPr>
              <w:t xml:space="preserve"> </w:t>
            </w:r>
            <w:r>
              <w:t>yeteneği</w:t>
            </w:r>
            <w:r>
              <w:rPr>
                <w:spacing w:val="1"/>
              </w:rPr>
              <w:t xml:space="preserve"> </w:t>
            </w:r>
            <w:r>
              <w:t>olduğu</w:t>
            </w:r>
            <w:r>
              <w:rPr>
                <w:spacing w:val="1"/>
              </w:rPr>
              <w:t xml:space="preserve"> </w:t>
            </w:r>
            <w:r>
              <w:t>uzmanlar</w:t>
            </w:r>
            <w:r>
              <w:rPr>
                <w:spacing w:val="55"/>
              </w:rPr>
              <w:t xml:space="preserve"> </w:t>
            </w:r>
            <w:r>
              <w:t>tarafından</w:t>
            </w:r>
            <w:r>
              <w:rPr>
                <w:spacing w:val="1"/>
              </w:rPr>
              <w:t xml:space="preserve"> </w:t>
            </w:r>
            <w:r>
              <w:t>tanılan</w:t>
            </w:r>
            <w:r>
              <w:rPr>
                <w:spacing w:val="1"/>
              </w:rPr>
              <w:t xml:space="preserve"> </w:t>
            </w:r>
            <w:r>
              <w:t>öğrencilere,</w:t>
            </w:r>
            <w:r>
              <w:rPr>
                <w:spacing w:val="1"/>
              </w:rPr>
              <w:t xml:space="preserve"> </w:t>
            </w:r>
            <w:r>
              <w:t>okullardaki</w:t>
            </w:r>
            <w:r>
              <w:rPr>
                <w:spacing w:val="1"/>
              </w:rPr>
              <w:t xml:space="preserve"> </w:t>
            </w:r>
            <w:r>
              <w:t>eğitimlerini</w:t>
            </w:r>
            <w:r>
              <w:rPr>
                <w:spacing w:val="1"/>
              </w:rPr>
              <w:t xml:space="preserve"> </w:t>
            </w:r>
            <w:r>
              <w:t>aksatmayacak</w:t>
            </w:r>
            <w:r>
              <w:rPr>
                <w:spacing w:val="1"/>
              </w:rPr>
              <w:t xml:space="preserve"> </w:t>
            </w:r>
            <w:r>
              <w:t>şekilde</w:t>
            </w:r>
            <w:r>
              <w:rPr>
                <w:spacing w:val="1"/>
              </w:rPr>
              <w:t xml:space="preserve"> </w:t>
            </w:r>
            <w:r>
              <w:t>bireysel</w:t>
            </w:r>
            <w:r>
              <w:rPr>
                <w:spacing w:val="1"/>
              </w:rPr>
              <w:t xml:space="preserve"> </w:t>
            </w:r>
            <w:r>
              <w:t>yeteneklerinin</w:t>
            </w:r>
            <w:r>
              <w:rPr>
                <w:spacing w:val="1"/>
              </w:rPr>
              <w:t xml:space="preserve"> </w:t>
            </w:r>
            <w:r>
              <w:t>bilincinde</w:t>
            </w:r>
            <w:r>
              <w:rPr>
                <w:spacing w:val="1"/>
              </w:rPr>
              <w:t xml:space="preserve"> </w:t>
            </w:r>
            <w:r>
              <w:t>olmaların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kapasitelerini</w:t>
            </w:r>
            <w:r>
              <w:rPr>
                <w:spacing w:val="1"/>
              </w:rPr>
              <w:t xml:space="preserve"> </w:t>
            </w:r>
            <w:r>
              <w:t>geliştirerek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üst</w:t>
            </w:r>
            <w:r>
              <w:rPr>
                <w:spacing w:val="1"/>
              </w:rPr>
              <w:t xml:space="preserve"> </w:t>
            </w:r>
            <w:r>
              <w:t>düzeyde</w:t>
            </w:r>
            <w:r>
              <w:rPr>
                <w:spacing w:val="1"/>
              </w:rPr>
              <w:t xml:space="preserve"> </w:t>
            </w:r>
            <w:r>
              <w:t>kullanmalarını sağlamak için destek eğitimi vermek üzere açılmış olan bağımsız bir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-3"/>
              </w:rPr>
              <w:t xml:space="preserve"> </w:t>
            </w:r>
            <w:r>
              <w:t>kurumudur.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Bilim</w:t>
            </w:r>
            <w:r>
              <w:rPr>
                <w:spacing w:val="-5"/>
              </w:rPr>
              <w:t xml:space="preserve"> </w:t>
            </w:r>
            <w:r>
              <w:t>sanat</w:t>
            </w:r>
            <w:r>
              <w:rPr>
                <w:spacing w:val="-5"/>
              </w:rPr>
              <w:t xml:space="preserve"> </w:t>
            </w:r>
            <w:r>
              <w:t>merkezlerinde</w:t>
            </w:r>
            <w:r>
              <w:rPr>
                <w:spacing w:val="-4"/>
              </w:rPr>
              <w:t xml:space="preserve"> </w:t>
            </w:r>
            <w:r>
              <w:t>eğitim</w:t>
            </w:r>
            <w:r>
              <w:rPr>
                <w:spacing w:val="-2"/>
              </w:rPr>
              <w:t xml:space="preserve"> </w:t>
            </w:r>
            <w:r>
              <w:t>alan</w:t>
            </w:r>
            <w:r>
              <w:rPr>
                <w:spacing w:val="-2"/>
              </w:rPr>
              <w:t xml:space="preserve"> </w:t>
            </w:r>
            <w:r>
              <w:t>öğrencileri</w:t>
            </w:r>
            <w:r>
              <w:rPr>
                <w:spacing w:val="-2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47"/>
              <w:jc w:val="both"/>
            </w:pPr>
            <w:r>
              <w:t>Bilim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1"/>
              </w:rPr>
              <w:t xml:space="preserve"> </w:t>
            </w:r>
            <w:r>
              <w:t>merkezi</w:t>
            </w:r>
            <w:r>
              <w:rPr>
                <w:spacing w:val="1"/>
              </w:rPr>
              <w:t xml:space="preserve"> </w:t>
            </w:r>
            <w:r>
              <w:t>öğrencilerinin</w:t>
            </w:r>
            <w:r>
              <w:rPr>
                <w:spacing w:val="1"/>
              </w:rPr>
              <w:t xml:space="preserve"> </w:t>
            </w:r>
            <w:r>
              <w:t>programlara</w:t>
            </w:r>
            <w:r>
              <w:rPr>
                <w:spacing w:val="1"/>
              </w:rPr>
              <w:t xml:space="preserve"> </w:t>
            </w:r>
            <w:r>
              <w:t>devam</w:t>
            </w:r>
            <w:r>
              <w:rPr>
                <w:spacing w:val="1"/>
              </w:rPr>
              <w:t xml:space="preserve"> </w:t>
            </w:r>
            <w:r>
              <w:t>oranı:</w:t>
            </w:r>
            <w:r>
              <w:rPr>
                <w:spacing w:val="1"/>
              </w:rPr>
              <w:t xml:space="preserve"> </w:t>
            </w:r>
            <w:r>
              <w:t>Bilim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1"/>
              </w:rPr>
              <w:t xml:space="preserve"> </w:t>
            </w:r>
            <w:r>
              <w:t>merkezinde bir eğitim öğretim yılında özürsüz olarak eğitim süresinin %70’inden fazla</w:t>
            </w:r>
            <w:r>
              <w:rPr>
                <w:spacing w:val="1"/>
              </w:rPr>
              <w:t xml:space="preserve"> </w:t>
            </w:r>
            <w:r>
              <w:t>eğitimine</w:t>
            </w:r>
            <w:r>
              <w:rPr>
                <w:spacing w:val="1"/>
              </w:rPr>
              <w:t xml:space="preserve"> </w:t>
            </w:r>
            <w:r>
              <w:t>devam</w:t>
            </w:r>
            <w:r>
              <w:rPr>
                <w:spacing w:val="1"/>
              </w:rPr>
              <w:t xml:space="preserve"> </w:t>
            </w:r>
            <w:r>
              <w:t>eden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1"/>
              </w:rPr>
              <w:t xml:space="preserve"> </w:t>
            </w:r>
            <w:r>
              <w:t>(A),</w:t>
            </w:r>
            <w:r>
              <w:rPr>
                <w:spacing w:val="1"/>
              </w:rPr>
              <w:t xml:space="preserve"> </w:t>
            </w:r>
            <w:r>
              <w:t>Bilim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1"/>
              </w:rPr>
              <w:t xml:space="preserve"> </w:t>
            </w:r>
            <w:r>
              <w:t>merkezi</w:t>
            </w:r>
            <w:r>
              <w:rPr>
                <w:spacing w:val="1"/>
              </w:rPr>
              <w:t xml:space="preserve"> </w:t>
            </w:r>
            <w:r>
              <w:t>öğrencilerine</w:t>
            </w:r>
            <w:r>
              <w:rPr>
                <w:spacing w:val="1"/>
              </w:rPr>
              <w:t xml:space="preserve"> </w:t>
            </w:r>
            <w:r>
              <w:t>(B)</w:t>
            </w:r>
            <w:r>
              <w:rPr>
                <w:spacing w:val="1"/>
              </w:rPr>
              <w:t xml:space="preserve"> </w:t>
            </w:r>
            <w:r>
              <w:t>bölünmesi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2"/>
              </w:rPr>
              <w:t xml:space="preserve"> </w:t>
            </w:r>
            <w:r>
              <w:t>elde edilmektedir.</w:t>
            </w:r>
          </w:p>
          <w:p w:rsidR="00FB5142" w:rsidRDefault="00A47C39">
            <w:pPr>
              <w:pStyle w:val="TableParagraph"/>
              <w:spacing w:before="158"/>
              <w:ind w:left="59"/>
            </w:pPr>
            <w:r>
              <w:t>A:</w:t>
            </w:r>
            <w:r>
              <w:rPr>
                <w:spacing w:val="-2"/>
              </w:rPr>
              <w:t xml:space="preserve"> </w:t>
            </w:r>
            <w:r>
              <w:t>Bilim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sanat</w:t>
            </w:r>
            <w:r>
              <w:rPr>
                <w:spacing w:val="-5"/>
              </w:rPr>
              <w:t xml:space="preserve"> </w:t>
            </w:r>
            <w:r>
              <w:t>merkezinde</w:t>
            </w:r>
            <w:r>
              <w:rPr>
                <w:spacing w:val="-2"/>
              </w:rPr>
              <w:t xml:space="preserve"> </w:t>
            </w:r>
            <w:r>
              <w:t>bir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1"/>
              </w:rPr>
              <w:t xml:space="preserve"> </w:t>
            </w:r>
            <w:r>
              <w:t>öğretim</w:t>
            </w:r>
            <w:r>
              <w:rPr>
                <w:spacing w:val="-2"/>
              </w:rPr>
              <w:t xml:space="preserve"> </w:t>
            </w:r>
            <w:r>
              <w:t>yılında</w:t>
            </w:r>
            <w:r>
              <w:rPr>
                <w:spacing w:val="-2"/>
              </w:rPr>
              <w:t xml:space="preserve"> </w:t>
            </w:r>
            <w:r>
              <w:t>özürsüz</w:t>
            </w:r>
            <w:r>
              <w:rPr>
                <w:spacing w:val="-4"/>
              </w:rPr>
              <w:t xml:space="preserve"> </w:t>
            </w:r>
            <w:r>
              <w:t>olarak</w:t>
            </w:r>
            <w:r>
              <w:rPr>
                <w:spacing w:val="-4"/>
              </w:rPr>
              <w:t xml:space="preserve"> </w:t>
            </w:r>
            <w:r>
              <w:t>eğitim</w:t>
            </w:r>
            <w:r>
              <w:rPr>
                <w:spacing w:val="-5"/>
              </w:rPr>
              <w:t xml:space="preserve"> </w:t>
            </w:r>
            <w:r>
              <w:t>süresinin</w:t>
            </w:r>
          </w:p>
          <w:p w:rsidR="00FB5142" w:rsidRDefault="00A47C39">
            <w:pPr>
              <w:pStyle w:val="TableParagraph"/>
              <w:spacing w:before="21" w:line="410" w:lineRule="auto"/>
              <w:ind w:left="59" w:right="3405"/>
            </w:pPr>
            <w:r>
              <w:t>%70’inden fazla eğitimine devam eden öğrenciler</w:t>
            </w:r>
            <w:r>
              <w:rPr>
                <w:spacing w:val="-53"/>
              </w:rPr>
              <w:t xml:space="preserve"> </w:t>
            </w:r>
            <w:r>
              <w:t>B: Bilim</w:t>
            </w:r>
            <w:r>
              <w:rPr>
                <w:spacing w:val="1"/>
              </w:rPr>
              <w:t xml:space="preserve"> </w:t>
            </w:r>
            <w:r>
              <w:t>sanat</w:t>
            </w:r>
            <w:r>
              <w:rPr>
                <w:spacing w:val="-3"/>
              </w:rPr>
              <w:t xml:space="preserve"> </w:t>
            </w:r>
            <w:r>
              <w:t>merkezi</w:t>
            </w:r>
            <w:r>
              <w:rPr>
                <w:spacing w:val="1"/>
              </w:rPr>
              <w:t xml:space="preserve"> </w:t>
            </w:r>
            <w:r>
              <w:t>öğrencileri</w:t>
            </w:r>
          </w:p>
          <w:p w:rsidR="00FB5142" w:rsidRDefault="00A47C39">
            <w:pPr>
              <w:pStyle w:val="TableParagraph"/>
              <w:spacing w:before="1"/>
              <w:ind w:left="59"/>
            </w:pPr>
            <w:r>
              <w:t>Oran: A/B</w:t>
            </w:r>
            <w:r>
              <w:rPr>
                <w:spacing w:val="-1"/>
              </w:rPr>
              <w:t xml:space="preserve"> </w:t>
            </w:r>
            <w:r>
              <w:t>x 100</w:t>
            </w:r>
          </w:p>
          <w:p w:rsidR="00FB5142" w:rsidRDefault="00A47C39">
            <w:pPr>
              <w:pStyle w:val="TableParagraph"/>
              <w:spacing w:before="181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7"/>
              <w:ind w:left="59"/>
            </w:pPr>
            <w:r>
              <w:t>e-okul</w:t>
            </w:r>
            <w:r>
              <w:rPr>
                <w:spacing w:val="-4"/>
              </w:rPr>
              <w:t xml:space="preserve"> </w:t>
            </w:r>
            <w:r>
              <w:t>modülü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ilgili</w:t>
            </w:r>
            <w:r>
              <w:rPr>
                <w:spacing w:val="-1"/>
              </w:rPr>
              <w:t xml:space="preserve"> </w:t>
            </w:r>
            <w:r>
              <w:t>birimden</w:t>
            </w:r>
            <w:r>
              <w:rPr>
                <w:spacing w:val="-4"/>
              </w:rPr>
              <w:t xml:space="preserve"> </w:t>
            </w:r>
            <w:r>
              <w:t>alınan</w:t>
            </w:r>
            <w:r>
              <w:rPr>
                <w:spacing w:val="-3"/>
              </w:rPr>
              <w:t xml:space="preserve"> </w:t>
            </w:r>
            <w:r>
              <w:t>veriler</w:t>
            </w:r>
            <w:r>
              <w:rPr>
                <w:spacing w:val="-4"/>
              </w:rPr>
              <w:t xml:space="preserve"> </w:t>
            </w:r>
            <w:r>
              <w:t>kullanılacaktır.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4112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6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001"/>
        <w:gridCol w:w="7886"/>
      </w:tblGrid>
      <w:tr w:rsidR="00FB5142">
        <w:trPr>
          <w:trHeight w:val="4337"/>
        </w:trPr>
        <w:tc>
          <w:tcPr>
            <w:tcW w:w="586" w:type="dxa"/>
            <w:tcBorders>
              <w:bottom w:val="single" w:sz="6" w:space="0" w:color="000000"/>
            </w:tcBorders>
          </w:tcPr>
          <w:p w:rsidR="00FB5142" w:rsidRDefault="00FB5142">
            <w:pPr>
              <w:pStyle w:val="TableParagraph"/>
            </w:pPr>
          </w:p>
        </w:tc>
        <w:tc>
          <w:tcPr>
            <w:tcW w:w="1001" w:type="dxa"/>
            <w:tcBorders>
              <w:bottom w:val="single" w:sz="6" w:space="0" w:color="000000"/>
            </w:tcBorders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326" w:right="312"/>
              <w:jc w:val="center"/>
            </w:pPr>
            <w:r>
              <w:t>Öğretim kademelerinde özel yeteneklilere</w:t>
            </w:r>
            <w:r>
              <w:rPr>
                <w:spacing w:val="-52"/>
              </w:rPr>
              <w:t xml:space="preserve"> </w:t>
            </w:r>
            <w:r>
              <w:t>yönelik açılan destek eğitim odalarında</w:t>
            </w:r>
            <w:r>
              <w:rPr>
                <w:spacing w:val="1"/>
              </w:rPr>
              <w:t xml:space="preserve"> </w:t>
            </w:r>
            <w:r>
              <w:t>derslere</w:t>
            </w:r>
            <w:r>
              <w:rPr>
                <w:spacing w:val="-1"/>
              </w:rPr>
              <w:t xml:space="preserve"> </w:t>
            </w:r>
            <w:r>
              <w:t>katılan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2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  <w:tcBorders>
              <w:bottom w:val="single" w:sz="6" w:space="0" w:color="000000"/>
            </w:tcBorders>
          </w:tcPr>
          <w:p w:rsidR="00FB5142" w:rsidRDefault="00A47C39">
            <w:pPr>
              <w:pStyle w:val="TableParagraph"/>
              <w:spacing w:before="17" w:line="256" w:lineRule="auto"/>
              <w:ind w:left="59" w:right="172"/>
            </w:pPr>
            <w:r>
              <w:rPr>
                <w:b/>
              </w:rPr>
              <w:t>Tanımlar</w:t>
            </w:r>
            <w:r>
              <w:t>: Destek eğitim odası: Okul ve kurumlarda özel yetenekli öğrencilere ihtiyaç</w:t>
            </w:r>
            <w:r>
              <w:rPr>
                <w:spacing w:val="-52"/>
              </w:rPr>
              <w:t xml:space="preserve"> </w:t>
            </w:r>
            <w:r>
              <w:t>duydukları</w:t>
            </w:r>
            <w:r>
              <w:rPr>
                <w:spacing w:val="-1"/>
              </w:rPr>
              <w:t xml:space="preserve"> </w:t>
            </w:r>
            <w:r>
              <w:t>alanlarda</w:t>
            </w:r>
            <w:r>
              <w:rPr>
                <w:spacing w:val="-1"/>
              </w:rPr>
              <w:t xml:space="preserve"> </w:t>
            </w:r>
            <w:r>
              <w:t>destek</w:t>
            </w:r>
            <w:r>
              <w:rPr>
                <w:spacing w:val="-3"/>
              </w:rPr>
              <w:t xml:space="preserve"> </w:t>
            </w:r>
            <w:r>
              <w:t>eğitim hizmetleri</w:t>
            </w:r>
            <w:r>
              <w:rPr>
                <w:spacing w:val="-3"/>
              </w:rPr>
              <w:t xml:space="preserve"> </w:t>
            </w:r>
            <w:r>
              <w:t>verilmesi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düzenlenmiş</w:t>
            </w:r>
            <w:r>
              <w:rPr>
                <w:spacing w:val="-3"/>
              </w:rPr>
              <w:t xml:space="preserve"> </w:t>
            </w:r>
            <w:r>
              <w:t>ortam.</w:t>
            </w:r>
          </w:p>
          <w:p w:rsidR="00FB5142" w:rsidRDefault="00A47C39">
            <w:pPr>
              <w:pStyle w:val="TableParagraph"/>
              <w:spacing w:before="163" w:line="259" w:lineRule="auto"/>
              <w:ind w:left="59" w:right="87"/>
            </w:pPr>
            <w:r>
              <w:t>Öğretim kademelerinde destek eğitim odalarına yönlendirilen özel yetenekli öğrencileri</w:t>
            </w:r>
            <w:r>
              <w:rPr>
                <w:spacing w:val="-52"/>
              </w:rPr>
              <w:t xml:space="preserve"> </w:t>
            </w:r>
            <w:r>
              <w:t>kapsamaktadır.</w:t>
            </w:r>
          </w:p>
          <w:p w:rsidR="00FB5142" w:rsidRDefault="00A47C39">
            <w:pPr>
              <w:pStyle w:val="TableParagraph"/>
              <w:spacing w:before="159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277"/>
            </w:pPr>
            <w:r>
              <w:t>Tüm öğretim kademelerinde özel yeteneklilere yönelik açılan destek eğitim odalarına</w:t>
            </w:r>
            <w:r>
              <w:rPr>
                <w:spacing w:val="-53"/>
              </w:rPr>
              <w:t xml:space="preserve"> </w:t>
            </w:r>
            <w:r>
              <w:t>katılan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2"/>
              </w:rPr>
              <w:t xml:space="preserve"> </w:t>
            </w:r>
            <w:r>
              <w:t>hesaplanmaktadır.</w:t>
            </w:r>
          </w:p>
          <w:p w:rsidR="00FB5142" w:rsidRDefault="00FB5142">
            <w:pPr>
              <w:pStyle w:val="TableParagraph"/>
              <w:rPr>
                <w:rFonts w:ascii="Calibri"/>
                <w:sz w:val="24"/>
              </w:rPr>
            </w:pPr>
          </w:p>
          <w:p w:rsidR="00FB5142" w:rsidRDefault="00FB5142"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 w:rsidR="00FB5142" w:rsidRDefault="00A47C39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  <w:rPr>
                <w:b/>
              </w:rPr>
            </w:pPr>
            <w:r>
              <w:t>BİLSEM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MEBBİS</w:t>
            </w:r>
            <w:r>
              <w:rPr>
                <w:spacing w:val="-1"/>
              </w:rPr>
              <w:t xml:space="preserve"> </w:t>
            </w:r>
            <w:r>
              <w:t>modülleri üzerinden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3"/>
              </w:rPr>
              <w:t xml:space="preserve"> </w:t>
            </w:r>
            <w:r>
              <w:t>verilerle</w:t>
            </w:r>
            <w:r>
              <w:rPr>
                <w:spacing w:val="-1"/>
              </w:rPr>
              <w:t xml:space="preserve"> </w:t>
            </w:r>
            <w:r>
              <w:t>elde</w:t>
            </w:r>
            <w:r>
              <w:rPr>
                <w:spacing w:val="-1"/>
              </w:rPr>
              <w:t xml:space="preserve"> </w:t>
            </w:r>
            <w:r>
              <w:t>edilecektir</w:t>
            </w:r>
            <w:r>
              <w:rPr>
                <w:b/>
              </w:rPr>
              <w:t>.</w:t>
            </w:r>
          </w:p>
        </w:tc>
      </w:tr>
      <w:tr w:rsidR="00FB5142">
        <w:trPr>
          <w:trHeight w:val="3038"/>
        </w:trPr>
        <w:tc>
          <w:tcPr>
            <w:tcW w:w="586" w:type="dxa"/>
            <w:tcBorders>
              <w:top w:val="single" w:sz="6" w:space="0" w:color="000000"/>
            </w:tcBorders>
            <w:textDirection w:val="btLr"/>
          </w:tcPr>
          <w:p w:rsidR="00FB5142" w:rsidRDefault="00A47C39">
            <w:pPr>
              <w:pStyle w:val="TableParagraph"/>
              <w:spacing w:before="85"/>
              <w:ind w:left="1094" w:right="1073"/>
              <w:jc w:val="center"/>
            </w:pPr>
            <w:r>
              <w:rPr>
                <w:color w:val="FFFFFF"/>
              </w:rPr>
              <w:t>PG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6.1.1.</w:t>
            </w:r>
          </w:p>
        </w:tc>
        <w:tc>
          <w:tcPr>
            <w:tcW w:w="1001" w:type="dxa"/>
            <w:tcBorders>
              <w:top w:val="single" w:sz="6" w:space="0" w:color="000000"/>
            </w:tcBorders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227" w:right="211" w:firstLine="3"/>
              <w:jc w:val="center"/>
            </w:pPr>
            <w:r>
              <w:t>İşletmelerin ve mezunların</w:t>
            </w:r>
            <w:r>
              <w:rPr>
                <w:spacing w:val="1"/>
              </w:rPr>
              <w:t xml:space="preserve"> </w:t>
            </w:r>
            <w:r>
              <w:t>mesleki ve teknik eğitime</w:t>
            </w:r>
            <w:r>
              <w:rPr>
                <w:spacing w:val="1"/>
              </w:rPr>
              <w:t xml:space="preserve"> </w:t>
            </w:r>
            <w:r>
              <w:t>ilişkin</w:t>
            </w:r>
            <w:r>
              <w:rPr>
                <w:spacing w:val="-6"/>
              </w:rPr>
              <w:t xml:space="preserve"> </w:t>
            </w:r>
            <w:r>
              <w:t>memnuniyet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5"/>
              </w:rPr>
              <w:t xml:space="preserve"> </w:t>
            </w:r>
            <w:r>
              <w:t>(%)</w:t>
            </w:r>
          </w:p>
        </w:tc>
        <w:tc>
          <w:tcPr>
            <w:tcW w:w="7886" w:type="dxa"/>
            <w:tcBorders>
              <w:top w:val="single" w:sz="6" w:space="0" w:color="000000"/>
            </w:tcBorders>
          </w:tcPr>
          <w:p w:rsidR="00FB5142" w:rsidRDefault="00A47C39">
            <w:pPr>
              <w:pStyle w:val="TableParagraph"/>
              <w:spacing w:before="15" w:line="259" w:lineRule="auto"/>
              <w:ind w:left="59" w:right="47"/>
              <w:jc w:val="both"/>
            </w:pPr>
            <w:r>
              <w:rPr>
                <w:b/>
              </w:rPr>
              <w:t>Tanımlar:</w:t>
            </w:r>
            <w:r>
              <w:rPr>
                <w:b/>
                <w:spacing w:val="1"/>
              </w:rPr>
              <w:t xml:space="preserve"> </w:t>
            </w:r>
            <w:r>
              <w:t>İşletmelerde</w:t>
            </w:r>
            <w:r>
              <w:rPr>
                <w:spacing w:val="1"/>
              </w:rPr>
              <w:t xml:space="preserve"> </w:t>
            </w:r>
            <w:r>
              <w:t>mesleki</w:t>
            </w:r>
            <w:r>
              <w:rPr>
                <w:spacing w:val="1"/>
              </w:rPr>
              <w:t xml:space="preserve"> </w:t>
            </w:r>
            <w:r>
              <w:t>eğitim:</w:t>
            </w:r>
            <w:r>
              <w:rPr>
                <w:spacing w:val="1"/>
              </w:rPr>
              <w:t xml:space="preserve"> </w:t>
            </w:r>
            <w:r>
              <w:t>Mesleki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teknik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56"/>
              </w:rPr>
              <w:t xml:space="preserve"> </w:t>
            </w:r>
            <w:r>
              <w:t>kurumu</w:t>
            </w:r>
            <w:r>
              <w:rPr>
                <w:spacing w:val="1"/>
              </w:rPr>
              <w:t xml:space="preserve"> </w:t>
            </w:r>
            <w:r>
              <w:t>öğrencilerinin</w:t>
            </w:r>
            <w:r>
              <w:rPr>
                <w:spacing w:val="1"/>
              </w:rPr>
              <w:t xml:space="preserve"> </w:t>
            </w:r>
            <w:r>
              <w:t>mesleklerine</w:t>
            </w:r>
            <w:r>
              <w:rPr>
                <w:spacing w:val="1"/>
              </w:rPr>
              <w:t xml:space="preserve"> </w:t>
            </w:r>
            <w:r>
              <w:t>yönelik</w:t>
            </w:r>
            <w:r>
              <w:rPr>
                <w:spacing w:val="1"/>
              </w:rPr>
              <w:t xml:space="preserve"> </w:t>
            </w:r>
            <w:r>
              <w:t>becerilerini</w:t>
            </w:r>
            <w:r>
              <w:rPr>
                <w:spacing w:val="1"/>
              </w:rPr>
              <w:t xml:space="preserve"> </w:t>
            </w:r>
            <w:r>
              <w:t>geliştirmek</w:t>
            </w:r>
            <w:r>
              <w:rPr>
                <w:spacing w:val="1"/>
              </w:rPr>
              <w:t xml:space="preserve"> </w:t>
            </w:r>
            <w:r>
              <w:t>amacıyla</w:t>
            </w:r>
            <w:r>
              <w:rPr>
                <w:spacing w:val="1"/>
              </w:rPr>
              <w:t xml:space="preserve"> </w:t>
            </w:r>
            <w:r>
              <w:t>işletmelerde</w:t>
            </w:r>
            <w:r>
              <w:rPr>
                <w:spacing w:val="1"/>
              </w:rPr>
              <w:t xml:space="preserve"> </w:t>
            </w:r>
            <w:r>
              <w:t>yaptıkları uygulamalı</w:t>
            </w:r>
            <w:r>
              <w:rPr>
                <w:spacing w:val="-3"/>
              </w:rPr>
              <w:t xml:space="preserve"> </w:t>
            </w:r>
            <w:r>
              <w:t>eğitimlerdir.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4" w:line="256" w:lineRule="auto"/>
              <w:ind w:left="59" w:right="48"/>
              <w:jc w:val="both"/>
            </w:pPr>
            <w:r>
              <w:t>Veriler e mezun sisteminde sunulan memnuniyet anketine katılanların sonuçlarından</w:t>
            </w:r>
            <w:r>
              <w:rPr>
                <w:spacing w:val="1"/>
              </w:rPr>
              <w:t xml:space="preserve"> </w:t>
            </w:r>
            <w:r>
              <w:t>veya</w:t>
            </w:r>
            <w:r>
              <w:rPr>
                <w:spacing w:val="-1"/>
              </w:rPr>
              <w:t xml:space="preserve"> </w:t>
            </w:r>
            <w:r>
              <w:t>yeni</w:t>
            </w:r>
            <w:r>
              <w:rPr>
                <w:spacing w:val="1"/>
              </w:rPr>
              <w:t xml:space="preserve"> </w:t>
            </w:r>
            <w:r>
              <w:t>yapılacak</w:t>
            </w:r>
            <w:r>
              <w:rPr>
                <w:spacing w:val="-1"/>
              </w:rPr>
              <w:t xml:space="preserve"> </w:t>
            </w:r>
            <w:r>
              <w:t>araştırma sonuçlarından elde</w:t>
            </w:r>
            <w:r>
              <w:rPr>
                <w:spacing w:val="-3"/>
              </w:rPr>
              <w:t xml:space="preserve"> </w:t>
            </w:r>
            <w:r>
              <w:t>edilecektir.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3"/>
              </w:rPr>
              <w:t xml:space="preserve"> </w:t>
            </w:r>
            <w:r>
              <w:t>birimin</w:t>
            </w:r>
            <w:r>
              <w:rPr>
                <w:spacing w:val="-3"/>
              </w:rPr>
              <w:t xml:space="preserve"> </w:t>
            </w:r>
            <w:r>
              <w:t>yayınlayacağı</w:t>
            </w:r>
            <w:r>
              <w:rPr>
                <w:spacing w:val="-5"/>
              </w:rPr>
              <w:t xml:space="preserve"> </w:t>
            </w:r>
            <w:r>
              <w:t>anket</w:t>
            </w:r>
            <w:r>
              <w:rPr>
                <w:spacing w:val="-3"/>
              </w:rPr>
              <w:t xml:space="preserve"> </w:t>
            </w:r>
            <w:r>
              <w:t>sonuçları.</w:t>
            </w:r>
          </w:p>
        </w:tc>
      </w:tr>
      <w:tr w:rsidR="00FB5142">
        <w:trPr>
          <w:trHeight w:val="3472"/>
        </w:trPr>
        <w:tc>
          <w:tcPr>
            <w:tcW w:w="586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7" w:line="273" w:lineRule="auto"/>
              <w:ind w:left="263" w:right="249"/>
              <w:jc w:val="center"/>
            </w:pPr>
            <w:r>
              <w:t>Kariyer rehberliği kapsamında</w:t>
            </w:r>
            <w:r>
              <w:rPr>
                <w:spacing w:val="1"/>
              </w:rPr>
              <w:t xml:space="preserve"> </w:t>
            </w:r>
            <w:r>
              <w:t>Genel Beceri Test Seti uygulanan</w:t>
            </w:r>
            <w:r>
              <w:rPr>
                <w:spacing w:val="-52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7" w:line="259" w:lineRule="auto"/>
              <w:ind w:left="59" w:right="47"/>
              <w:jc w:val="both"/>
            </w:pPr>
            <w:r>
              <w:rPr>
                <w:b/>
              </w:rPr>
              <w:t>Tanımlar:</w:t>
            </w:r>
            <w:r>
              <w:rPr>
                <w:b/>
                <w:spacing w:val="1"/>
              </w:rPr>
              <w:t xml:space="preserve"> </w:t>
            </w:r>
            <w:r>
              <w:t>Genel</w:t>
            </w:r>
            <w:r>
              <w:rPr>
                <w:spacing w:val="1"/>
              </w:rPr>
              <w:t xml:space="preserve"> </w:t>
            </w:r>
            <w:r>
              <w:t>Beceri</w:t>
            </w:r>
            <w:r>
              <w:rPr>
                <w:spacing w:val="1"/>
              </w:rPr>
              <w:t xml:space="preserve"> </w:t>
            </w:r>
            <w:r>
              <w:t>Test</w:t>
            </w:r>
            <w:r>
              <w:rPr>
                <w:spacing w:val="1"/>
              </w:rPr>
              <w:t xml:space="preserve"> </w:t>
            </w:r>
            <w:r>
              <w:t>Seti:</w:t>
            </w:r>
            <w:r>
              <w:rPr>
                <w:spacing w:val="1"/>
              </w:rPr>
              <w:t xml:space="preserve"> </w:t>
            </w:r>
            <w:r>
              <w:t>MEB,</w:t>
            </w:r>
            <w:r>
              <w:rPr>
                <w:spacing w:val="1"/>
              </w:rPr>
              <w:t xml:space="preserve"> </w:t>
            </w:r>
            <w:r>
              <w:t>İŞKUR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56"/>
              </w:rPr>
              <w:t xml:space="preserve"> </w:t>
            </w:r>
            <w:r>
              <w:t>Hacettepe</w:t>
            </w:r>
            <w:r>
              <w:rPr>
                <w:spacing w:val="56"/>
              </w:rPr>
              <w:t xml:space="preserve"> </w:t>
            </w:r>
            <w:r>
              <w:t>Üniversitesi</w:t>
            </w:r>
            <w:r>
              <w:rPr>
                <w:spacing w:val="1"/>
              </w:rPr>
              <w:t xml:space="preserve"> </w:t>
            </w:r>
            <w:r>
              <w:t>işbirliğinde</w:t>
            </w:r>
            <w:r>
              <w:rPr>
                <w:spacing w:val="1"/>
              </w:rPr>
              <w:t xml:space="preserve"> </w:t>
            </w:r>
            <w:r>
              <w:t>geliştirilen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öğrencilerin</w:t>
            </w:r>
            <w:r>
              <w:rPr>
                <w:spacing w:val="1"/>
              </w:rPr>
              <w:t xml:space="preserve"> </w:t>
            </w:r>
            <w:r>
              <w:t>ilgi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yeteneklerinin</w:t>
            </w:r>
            <w:r>
              <w:rPr>
                <w:spacing w:val="1"/>
              </w:rPr>
              <w:t xml:space="preserve"> </w:t>
            </w:r>
            <w:r>
              <w:t>belirlenmeye</w:t>
            </w:r>
            <w:r>
              <w:rPr>
                <w:spacing w:val="1"/>
              </w:rPr>
              <w:t xml:space="preserve"> </w:t>
            </w:r>
            <w:r>
              <w:t>yarayan</w:t>
            </w:r>
            <w:r>
              <w:rPr>
                <w:spacing w:val="1"/>
              </w:rPr>
              <w:t xml:space="preserve"> </w:t>
            </w:r>
            <w:r>
              <w:t>testlerden</w:t>
            </w:r>
            <w:r>
              <w:rPr>
                <w:spacing w:val="-1"/>
              </w:rPr>
              <w:t xml:space="preserve"> </w:t>
            </w:r>
            <w:r>
              <w:t>oluşan</w:t>
            </w:r>
            <w:r>
              <w:rPr>
                <w:spacing w:val="-2"/>
              </w:rPr>
              <w:t xml:space="preserve"> </w:t>
            </w:r>
            <w:r>
              <w:t>set.</w:t>
            </w:r>
          </w:p>
          <w:p w:rsidR="00FB5142" w:rsidRDefault="00A47C39">
            <w:pPr>
              <w:pStyle w:val="TableParagraph"/>
              <w:spacing w:before="155"/>
              <w:ind w:left="59"/>
            </w:pPr>
            <w:r>
              <w:t>Genel</w:t>
            </w:r>
            <w:r>
              <w:rPr>
                <w:spacing w:val="-1"/>
              </w:rPr>
              <w:t xml:space="preserve"> </w:t>
            </w:r>
            <w:r>
              <w:t>Beceri</w:t>
            </w:r>
            <w:r>
              <w:rPr>
                <w:spacing w:val="-1"/>
              </w:rPr>
              <w:t xml:space="preserve"> </w:t>
            </w:r>
            <w:r>
              <w:t>Test</w:t>
            </w:r>
            <w:r>
              <w:rPr>
                <w:spacing w:val="-1"/>
              </w:rPr>
              <w:t xml:space="preserve"> </w:t>
            </w:r>
            <w:r>
              <w:t>Seti’nin</w:t>
            </w:r>
            <w:r>
              <w:rPr>
                <w:spacing w:val="-5"/>
              </w:rPr>
              <w:t xml:space="preserve"> </w:t>
            </w:r>
            <w:r>
              <w:t>uygulanacağı</w:t>
            </w:r>
            <w:r>
              <w:rPr>
                <w:spacing w:val="-3"/>
              </w:rPr>
              <w:t xml:space="preserve"> </w:t>
            </w:r>
            <w:r>
              <w:t>öğrencileri</w:t>
            </w:r>
            <w:r>
              <w:rPr>
                <w:spacing w:val="-4"/>
              </w:rPr>
              <w:t xml:space="preserve"> </w:t>
            </w:r>
            <w:r>
              <w:t>kapsar.</w:t>
            </w:r>
          </w:p>
          <w:p w:rsidR="00FB5142" w:rsidRDefault="00A47C39">
            <w:pPr>
              <w:pStyle w:val="TableParagraph"/>
              <w:spacing w:before="182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81" w:line="259" w:lineRule="auto"/>
              <w:ind w:left="59" w:right="54"/>
              <w:jc w:val="both"/>
            </w:pPr>
            <w:r>
              <w:t>Genel</w:t>
            </w:r>
            <w:r>
              <w:rPr>
                <w:spacing w:val="1"/>
              </w:rPr>
              <w:t xml:space="preserve"> </w:t>
            </w:r>
            <w:r>
              <w:t>beceri</w:t>
            </w:r>
            <w:r>
              <w:rPr>
                <w:spacing w:val="1"/>
              </w:rPr>
              <w:t xml:space="preserve"> </w:t>
            </w:r>
            <w:r>
              <w:t>test</w:t>
            </w:r>
            <w:r>
              <w:rPr>
                <w:spacing w:val="1"/>
              </w:rPr>
              <w:t xml:space="preserve"> </w:t>
            </w:r>
            <w:r>
              <w:t>seti</w:t>
            </w:r>
            <w:r>
              <w:rPr>
                <w:spacing w:val="1"/>
              </w:rPr>
              <w:t xml:space="preserve"> </w:t>
            </w:r>
            <w:r>
              <w:t>uygulanan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sayısı</w:t>
            </w:r>
            <w:r>
              <w:rPr>
                <w:spacing w:val="1"/>
              </w:rPr>
              <w:t xml:space="preserve"> </w:t>
            </w:r>
            <w:r>
              <w:t>her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öğretim</w:t>
            </w:r>
            <w:r>
              <w:rPr>
                <w:spacing w:val="1"/>
              </w:rPr>
              <w:t xml:space="preserve"> </w:t>
            </w:r>
            <w:r>
              <w:t>yılı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57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3"/>
              </w:rPr>
              <w:t xml:space="preserve"> </w:t>
            </w:r>
            <w:r>
              <w:t>birimden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3"/>
              </w:rPr>
              <w:t xml:space="preserve"> </w:t>
            </w:r>
            <w:r>
              <w:t>veriler.</w:t>
            </w:r>
          </w:p>
        </w:tc>
      </w:tr>
      <w:tr w:rsidR="00FB5142">
        <w:trPr>
          <w:trHeight w:val="3201"/>
        </w:trPr>
        <w:tc>
          <w:tcPr>
            <w:tcW w:w="586" w:type="dxa"/>
          </w:tcPr>
          <w:p w:rsidR="00FB5142" w:rsidRDefault="00FB5142">
            <w:pPr>
              <w:pStyle w:val="TableParagraph"/>
            </w:pPr>
          </w:p>
        </w:tc>
        <w:tc>
          <w:tcPr>
            <w:tcW w:w="1001" w:type="dxa"/>
            <w:textDirection w:val="btLr"/>
          </w:tcPr>
          <w:p w:rsidR="00FB5142" w:rsidRDefault="00A47C39">
            <w:pPr>
              <w:pStyle w:val="TableParagraph"/>
              <w:spacing w:before="149" w:line="273" w:lineRule="auto"/>
              <w:ind w:left="462" w:right="132" w:hanging="291"/>
            </w:pPr>
            <w:r>
              <w:t>Özel burs alan mesleki ve teknik</w:t>
            </w:r>
            <w:r>
              <w:rPr>
                <w:spacing w:val="-52"/>
              </w:rPr>
              <w:t xml:space="preserve"> </w:t>
            </w:r>
            <w:r>
              <w:t>ortaöğretim</w:t>
            </w:r>
            <w:r>
              <w:rPr>
                <w:spacing w:val="-4"/>
              </w:rPr>
              <w:t xml:space="preserve"> </w:t>
            </w:r>
            <w:r>
              <w:t>öğrenci sayısı</w:t>
            </w:r>
          </w:p>
        </w:tc>
        <w:tc>
          <w:tcPr>
            <w:tcW w:w="7886" w:type="dxa"/>
          </w:tcPr>
          <w:p w:rsidR="00FB5142" w:rsidRDefault="00A47C39">
            <w:pPr>
              <w:pStyle w:val="TableParagraph"/>
              <w:spacing w:before="15" w:line="259" w:lineRule="auto"/>
              <w:ind w:left="59"/>
            </w:pPr>
            <w:r>
              <w:rPr>
                <w:b/>
              </w:rPr>
              <w:t>Tanımlar:</w:t>
            </w:r>
            <w:r>
              <w:rPr>
                <w:b/>
                <w:spacing w:val="-2"/>
              </w:rPr>
              <w:t xml:space="preserve"> </w:t>
            </w:r>
            <w:r>
              <w:t>Özel</w:t>
            </w:r>
            <w:r>
              <w:rPr>
                <w:spacing w:val="-1"/>
              </w:rPr>
              <w:t xml:space="preserve"> </w:t>
            </w:r>
            <w:r>
              <w:t>burs:</w:t>
            </w:r>
            <w:r>
              <w:rPr>
                <w:spacing w:val="-4"/>
              </w:rPr>
              <w:t xml:space="preserve"> </w:t>
            </w:r>
            <w:r>
              <w:t>Bakanlıkça</w:t>
            </w:r>
            <w:r>
              <w:rPr>
                <w:spacing w:val="-2"/>
              </w:rPr>
              <w:t xml:space="preserve"> </w:t>
            </w:r>
            <w:r>
              <w:t>verilen</w:t>
            </w:r>
            <w:r>
              <w:rPr>
                <w:spacing w:val="-2"/>
              </w:rPr>
              <w:t xml:space="preserve"> </w:t>
            </w:r>
            <w:r>
              <w:t>burslar</w:t>
            </w:r>
            <w:r>
              <w:rPr>
                <w:spacing w:val="-2"/>
              </w:rPr>
              <w:t xml:space="preserve"> </w:t>
            </w:r>
            <w:r>
              <w:t>dışında</w:t>
            </w:r>
            <w:r>
              <w:rPr>
                <w:spacing w:val="-2"/>
              </w:rPr>
              <w:t xml:space="preserve"> </w:t>
            </w:r>
            <w:r>
              <w:t>kalan</w:t>
            </w:r>
            <w:r>
              <w:rPr>
                <w:spacing w:val="-2"/>
              </w:rPr>
              <w:t xml:space="preserve"> </w:t>
            </w:r>
            <w:r>
              <w:t>bursları</w:t>
            </w:r>
            <w:r>
              <w:rPr>
                <w:spacing w:val="-5"/>
              </w:rPr>
              <w:t xml:space="preserve"> </w:t>
            </w:r>
            <w:r>
              <w:t>ifade</w:t>
            </w:r>
            <w:r>
              <w:rPr>
                <w:spacing w:val="-2"/>
              </w:rPr>
              <w:t xml:space="preserve"> </w:t>
            </w:r>
            <w:r>
              <w:t>eder.</w:t>
            </w:r>
            <w:r>
              <w:rPr>
                <w:spacing w:val="-5"/>
              </w:rPr>
              <w:t xml:space="preserve"> </w:t>
            </w:r>
            <w:r>
              <w:t>İş</w:t>
            </w:r>
            <w:r>
              <w:rPr>
                <w:spacing w:val="-52"/>
              </w:rPr>
              <w:t xml:space="preserve"> </w:t>
            </w:r>
            <w:r>
              <w:t>birliği</w:t>
            </w:r>
            <w:r>
              <w:rPr>
                <w:spacing w:val="-1"/>
              </w:rPr>
              <w:t xml:space="preserve"> </w:t>
            </w:r>
            <w:r>
              <w:t>protokolleri veya</w:t>
            </w:r>
            <w:r>
              <w:rPr>
                <w:spacing w:val="-1"/>
              </w:rPr>
              <w:t xml:space="preserve"> </w:t>
            </w:r>
            <w:r>
              <w:t>hayırseverler</w:t>
            </w:r>
            <w:r>
              <w:rPr>
                <w:spacing w:val="-4"/>
              </w:rPr>
              <w:t xml:space="preserve"> </w:t>
            </w:r>
            <w:r>
              <w:t>tarafından</w:t>
            </w:r>
            <w:r>
              <w:rPr>
                <w:spacing w:val="-1"/>
              </w:rPr>
              <w:t xml:space="preserve"> </w:t>
            </w:r>
            <w:r>
              <w:t>sağlanan</w:t>
            </w:r>
            <w:r>
              <w:rPr>
                <w:spacing w:val="3"/>
              </w:rPr>
              <w:t xml:space="preserve"> </w:t>
            </w:r>
            <w:r>
              <w:t>bursları kapsar.</w:t>
            </w:r>
          </w:p>
          <w:p w:rsidR="00FB5142" w:rsidRDefault="00A47C39">
            <w:pPr>
              <w:pStyle w:val="TableParagraph"/>
              <w:spacing w:before="162"/>
              <w:ind w:left="59"/>
              <w:rPr>
                <w:b/>
              </w:rPr>
            </w:pPr>
            <w:r>
              <w:rPr>
                <w:b/>
              </w:rPr>
              <w:t>Hesaplama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kuralı:</w:t>
            </w:r>
          </w:p>
          <w:p w:rsidR="00FB5142" w:rsidRDefault="00A47C39">
            <w:pPr>
              <w:pStyle w:val="TableParagraph"/>
              <w:spacing w:before="179" w:line="256" w:lineRule="auto"/>
              <w:ind w:left="59"/>
            </w:pPr>
            <w:r>
              <w:t>Özel</w:t>
            </w:r>
            <w:r>
              <w:rPr>
                <w:spacing w:val="-1"/>
              </w:rPr>
              <w:t xml:space="preserve"> </w:t>
            </w:r>
            <w:r>
              <w:t>burs</w:t>
            </w:r>
            <w:r>
              <w:rPr>
                <w:spacing w:val="-3"/>
              </w:rPr>
              <w:t xml:space="preserve"> </w:t>
            </w:r>
            <w:r>
              <w:t>alan</w:t>
            </w:r>
            <w:r>
              <w:rPr>
                <w:spacing w:val="-2"/>
              </w:rPr>
              <w:t xml:space="preserve"> </w:t>
            </w:r>
            <w:r>
              <w:t>mesleki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teknik</w:t>
            </w:r>
            <w:r>
              <w:rPr>
                <w:spacing w:val="-4"/>
              </w:rPr>
              <w:t xml:space="preserve"> </w:t>
            </w:r>
            <w:r>
              <w:t>ortaöğretim</w:t>
            </w:r>
            <w:r>
              <w:rPr>
                <w:spacing w:val="-1"/>
              </w:rPr>
              <w:t xml:space="preserve"> </w:t>
            </w:r>
            <w:r>
              <w:t>öğrenci sayısı</w:t>
            </w:r>
            <w:r>
              <w:rPr>
                <w:spacing w:val="-1"/>
              </w:rPr>
              <w:t xml:space="preserve"> </w:t>
            </w:r>
            <w:r>
              <w:t>her</w:t>
            </w:r>
            <w:r>
              <w:rPr>
                <w:spacing w:val="-1"/>
              </w:rPr>
              <w:t xml:space="preserve"> </w:t>
            </w:r>
            <w:r>
              <w:t>eğitim ve</w:t>
            </w:r>
            <w:r>
              <w:rPr>
                <w:spacing w:val="-4"/>
              </w:rPr>
              <w:t xml:space="preserve"> </w:t>
            </w:r>
            <w:r>
              <w:t>öğretim</w:t>
            </w:r>
            <w:r>
              <w:rPr>
                <w:spacing w:val="-3"/>
              </w:rPr>
              <w:t xml:space="preserve"> </w:t>
            </w:r>
            <w:r>
              <w:t>yılı</w:t>
            </w:r>
            <w:r>
              <w:rPr>
                <w:spacing w:val="-52"/>
              </w:rPr>
              <w:t xml:space="preserve"> </w:t>
            </w:r>
            <w:r>
              <w:t>için</w:t>
            </w:r>
            <w:r>
              <w:rPr>
                <w:spacing w:val="-1"/>
              </w:rPr>
              <w:t xml:space="preserve"> </w:t>
            </w:r>
            <w:r>
              <w:t>hesaplanacaktır.</w:t>
            </w:r>
          </w:p>
          <w:p w:rsidR="00FB5142" w:rsidRDefault="00A47C39">
            <w:pPr>
              <w:pStyle w:val="TableParagraph"/>
              <w:spacing w:before="164"/>
              <w:ind w:left="59"/>
              <w:rPr>
                <w:b/>
              </w:rPr>
            </w:pPr>
            <w:r>
              <w:rPr>
                <w:b/>
              </w:rPr>
              <w:t>Gösterge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kaynağı:</w:t>
            </w:r>
          </w:p>
          <w:p w:rsidR="00FB5142" w:rsidRDefault="00A47C39">
            <w:pPr>
              <w:pStyle w:val="TableParagraph"/>
              <w:spacing w:before="179"/>
              <w:ind w:left="59"/>
            </w:pPr>
            <w:r>
              <w:t>İlgili</w:t>
            </w:r>
            <w:r>
              <w:rPr>
                <w:spacing w:val="-3"/>
              </w:rPr>
              <w:t xml:space="preserve"> </w:t>
            </w:r>
            <w:r>
              <w:t>birimden</w:t>
            </w:r>
            <w:r>
              <w:rPr>
                <w:spacing w:val="-3"/>
              </w:rPr>
              <w:t xml:space="preserve"> </w:t>
            </w:r>
            <w:r>
              <w:t>alınan</w:t>
            </w:r>
            <w:r>
              <w:rPr>
                <w:spacing w:val="-3"/>
              </w:rPr>
              <w:t xml:space="preserve"> </w:t>
            </w:r>
            <w:r>
              <w:t>veriler.</w:t>
            </w:r>
          </w:p>
        </w:tc>
      </w:tr>
    </w:tbl>
    <w:p w:rsidR="00FB5142" w:rsidRDefault="00A47C39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47994163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1334769</wp:posOffset>
            </wp:positionV>
            <wp:extent cx="6096000" cy="5238114"/>
            <wp:effectExtent l="0" t="0" r="0" b="0"/>
            <wp:wrapNone/>
            <wp:docPr id="16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rPr>
          <w:sz w:val="2"/>
          <w:szCs w:val="2"/>
        </w:rPr>
        <w:sectPr w:rsidR="00FB5142">
          <w:type w:val="continuous"/>
          <w:pgSz w:w="11910" w:h="16840"/>
          <w:pgMar w:top="860" w:right="140" w:bottom="660" w:left="720" w:header="0" w:footer="450" w:gutter="0"/>
          <w:cols w:space="708"/>
        </w:sectPr>
      </w:pPr>
    </w:p>
    <w:p w:rsidR="00FB5142" w:rsidRDefault="00A47C39">
      <w:pPr>
        <w:spacing w:before="74"/>
        <w:ind w:left="1066"/>
        <w:rPr>
          <w:sz w:val="19"/>
        </w:rPr>
      </w:pPr>
      <w:r>
        <w:rPr>
          <w:color w:val="365F91"/>
          <w:w w:val="110"/>
          <w:sz w:val="24"/>
        </w:rPr>
        <w:lastRenderedPageBreak/>
        <w:t>M</w:t>
      </w:r>
      <w:r>
        <w:rPr>
          <w:color w:val="365F91"/>
          <w:w w:val="110"/>
          <w:sz w:val="19"/>
        </w:rPr>
        <w:t>ALİYETLENDİRME</w:t>
      </w:r>
    </w:p>
    <w:p w:rsidR="00FB5142" w:rsidRDefault="00A47C39">
      <w:pPr>
        <w:pStyle w:val="GvdeMetni"/>
        <w:spacing w:before="82" w:line="259" w:lineRule="auto"/>
        <w:ind w:left="554" w:right="1132" w:firstLine="70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94214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605575</wp:posOffset>
            </wp:positionV>
            <wp:extent cx="6096000" cy="5238114"/>
            <wp:effectExtent l="0" t="0" r="0" b="0"/>
            <wp:wrapNone/>
            <wp:docPr id="16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Stratejik planlama sürecinin önemli bir unsuru olan maliyetlendirme, belirlenen amaç ve</w:t>
      </w:r>
      <w:r>
        <w:rPr>
          <w:spacing w:val="1"/>
        </w:rPr>
        <w:t xml:space="preserve"> </w:t>
      </w:r>
      <w:r>
        <w:t>hedeflere ulaşmak için gerekli kaynakların bütçeyle ilişkilendirilmesini ve harcamaların önem</w:t>
      </w:r>
      <w:r>
        <w:rPr>
          <w:spacing w:val="1"/>
        </w:rPr>
        <w:t xml:space="preserve"> </w:t>
      </w:r>
      <w:r>
        <w:t>sırasına göre gerçekleştirilmesini sağlamaktadır. Böylelikle kaynakların amaçlar doğrultusunda</w:t>
      </w:r>
      <w:r>
        <w:rPr>
          <w:spacing w:val="1"/>
        </w:rPr>
        <w:t xml:space="preserve"> </w:t>
      </w:r>
      <w:r>
        <w:t>etkili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verimli bir şekilde</w:t>
      </w:r>
      <w:r>
        <w:rPr>
          <w:spacing w:val="-1"/>
        </w:rPr>
        <w:t xml:space="preserve"> </w:t>
      </w:r>
      <w:r>
        <w:t>kullanılması mümkün</w:t>
      </w:r>
      <w:r>
        <w:rPr>
          <w:spacing w:val="-1"/>
        </w:rPr>
        <w:t xml:space="preserve"> </w:t>
      </w:r>
      <w:r>
        <w:t>olabilecektir.</w:t>
      </w:r>
    </w:p>
    <w:p w:rsidR="00FB5142" w:rsidRDefault="00A47C39">
      <w:pPr>
        <w:pStyle w:val="GvdeMetni"/>
        <w:spacing w:before="197" w:line="259" w:lineRule="auto"/>
        <w:ind w:left="554" w:right="1140" w:firstLine="708"/>
        <w:jc w:val="both"/>
      </w:pPr>
      <w:r>
        <w:t>Bu kapsamda, belirlenen Stratejiler doğrultusunda gerçekleştirilecek faaliyet ve projeler</w:t>
      </w:r>
      <w:r>
        <w:rPr>
          <w:spacing w:val="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bunların tahmini kaynak ihtiyacı belirlenmiştir.</w:t>
      </w:r>
    </w:p>
    <w:p w:rsidR="00FB5142" w:rsidRDefault="00A47C39">
      <w:pPr>
        <w:pStyle w:val="GvdeMetni"/>
        <w:spacing w:before="201" w:line="259" w:lineRule="auto"/>
        <w:ind w:left="554" w:right="1128" w:firstLine="708"/>
        <w:jc w:val="both"/>
      </w:pPr>
      <w:r>
        <w:t>Müdürlüğümüz</w:t>
      </w:r>
      <w:r>
        <w:rPr>
          <w:spacing w:val="1"/>
        </w:rPr>
        <w:t xml:space="preserve"> </w:t>
      </w:r>
      <w:r>
        <w:t>2019-2023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Planı’nda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amaçların</w:t>
      </w:r>
      <w:r>
        <w:rPr>
          <w:spacing w:val="1"/>
        </w:rPr>
        <w:t xml:space="preserve"> </w:t>
      </w:r>
      <w:r>
        <w:t>gerçekleştirilebilmesi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beş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tahmini</w:t>
      </w:r>
      <w:r>
        <w:rPr>
          <w:spacing w:val="1"/>
        </w:rPr>
        <w:t xml:space="preserve"> </w:t>
      </w:r>
      <w:r>
        <w:t>500.000</w:t>
      </w:r>
      <w:r>
        <w:rPr>
          <w:spacing w:val="1"/>
        </w:rPr>
        <w:t xml:space="preserve"> </w:t>
      </w:r>
      <w:r>
        <w:t>TL’lik</w:t>
      </w:r>
      <w:r>
        <w:rPr>
          <w:spacing w:val="1"/>
        </w:rPr>
        <w:t xml:space="preserve"> </w:t>
      </w:r>
      <w:r>
        <w:t>kaynağa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duyulmaktadır. Planda yer alan hedeflerin maliyet tahmini toplamından her bir amacın tahmini</w:t>
      </w:r>
      <w:r>
        <w:rPr>
          <w:spacing w:val="1"/>
        </w:rPr>
        <w:t xml:space="preserve"> </w:t>
      </w:r>
      <w:r>
        <w:t>maliyetine,</w:t>
      </w:r>
      <w:r>
        <w:rPr>
          <w:spacing w:val="-1"/>
        </w:rPr>
        <w:t xml:space="preserve"> </w:t>
      </w:r>
      <w:r>
        <w:t>amaç</w:t>
      </w:r>
      <w:r>
        <w:rPr>
          <w:spacing w:val="-3"/>
        </w:rPr>
        <w:t xml:space="preserve"> </w:t>
      </w:r>
      <w:r>
        <w:t>maliyetleri</w:t>
      </w:r>
      <w:r>
        <w:rPr>
          <w:spacing w:val="-1"/>
        </w:rPr>
        <w:t xml:space="preserve"> </w:t>
      </w:r>
      <w:r>
        <w:t>toplamından</w:t>
      </w:r>
      <w:r>
        <w:rPr>
          <w:spacing w:val="-1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planın</w:t>
      </w:r>
      <w:r>
        <w:rPr>
          <w:spacing w:val="-1"/>
        </w:rPr>
        <w:t xml:space="preserve"> </w:t>
      </w:r>
      <w:r>
        <w:t>tahmini maliyetine</w:t>
      </w:r>
      <w:r>
        <w:rPr>
          <w:spacing w:val="-2"/>
        </w:rPr>
        <w:t xml:space="preserve"> </w:t>
      </w:r>
      <w:r>
        <w:t>ulaşılmıştır.</w:t>
      </w:r>
    </w:p>
    <w:p w:rsidR="00FB5142" w:rsidRDefault="00A47C39">
      <w:pPr>
        <w:pStyle w:val="GvdeMetni"/>
        <w:spacing w:before="200" w:line="259" w:lineRule="auto"/>
        <w:ind w:left="554" w:right="1137" w:firstLine="708"/>
        <w:jc w:val="both"/>
      </w:pPr>
      <w:r>
        <w:t>Müdürlüğümüz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planında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hedeflerin</w:t>
      </w:r>
      <w:r>
        <w:rPr>
          <w:spacing w:val="1"/>
        </w:rPr>
        <w:t xml:space="preserve"> </w:t>
      </w:r>
      <w:r>
        <w:t>maliyetleri</w:t>
      </w:r>
      <w:r>
        <w:rPr>
          <w:spacing w:val="1"/>
        </w:rPr>
        <w:t xml:space="preserve"> </w:t>
      </w:r>
      <w:r>
        <w:t>aşağıdaki</w:t>
      </w:r>
      <w:r>
        <w:rPr>
          <w:spacing w:val="1"/>
        </w:rPr>
        <w:t xml:space="preserve"> </w:t>
      </w:r>
      <w:r>
        <w:t>tabloda</w:t>
      </w:r>
      <w:r>
        <w:rPr>
          <w:spacing w:val="-2"/>
        </w:rPr>
        <w:t xml:space="preserve"> </w:t>
      </w:r>
      <w:r>
        <w:t>sunulmuştur.</w:t>
      </w:r>
    </w:p>
    <w:p w:rsidR="00FB5142" w:rsidRDefault="00A47C39">
      <w:pPr>
        <w:pStyle w:val="Balk6"/>
        <w:spacing w:before="199" w:line="276" w:lineRule="auto"/>
        <w:ind w:left="554" w:right="932"/>
      </w:pPr>
      <w:r>
        <w:t>Tablo</w:t>
      </w:r>
      <w:r>
        <w:rPr>
          <w:spacing w:val="53"/>
        </w:rPr>
        <w:t xml:space="preserve"> </w:t>
      </w:r>
      <w:r>
        <w:t>17</w:t>
      </w:r>
      <w:r>
        <w:rPr>
          <w:spacing w:val="53"/>
        </w:rPr>
        <w:t xml:space="preserve"> </w:t>
      </w:r>
      <w:r>
        <w:t>Tokat</w:t>
      </w:r>
      <w:r>
        <w:rPr>
          <w:spacing w:val="54"/>
        </w:rPr>
        <w:t xml:space="preserve"> </w:t>
      </w:r>
      <w:r>
        <w:t>Anadolu</w:t>
      </w:r>
      <w:r>
        <w:rPr>
          <w:spacing w:val="54"/>
        </w:rPr>
        <w:t xml:space="preserve"> </w:t>
      </w:r>
      <w:r>
        <w:t>İmam</w:t>
      </w:r>
      <w:r>
        <w:rPr>
          <w:spacing w:val="55"/>
        </w:rPr>
        <w:t xml:space="preserve"> </w:t>
      </w:r>
      <w:r>
        <w:t>Hatip</w:t>
      </w:r>
      <w:r>
        <w:rPr>
          <w:spacing w:val="54"/>
        </w:rPr>
        <w:t xml:space="preserve"> </w:t>
      </w:r>
      <w:r>
        <w:t>Lisesi</w:t>
      </w:r>
      <w:r>
        <w:rPr>
          <w:spacing w:val="52"/>
        </w:rPr>
        <w:t xml:space="preserve"> </w:t>
      </w:r>
      <w:r>
        <w:t>2019-2023</w:t>
      </w:r>
      <w:r>
        <w:rPr>
          <w:spacing w:val="53"/>
        </w:rPr>
        <w:t xml:space="preserve"> </w:t>
      </w:r>
      <w:r>
        <w:t>Stratejik</w:t>
      </w:r>
      <w:r>
        <w:rPr>
          <w:spacing w:val="54"/>
        </w:rPr>
        <w:t xml:space="preserve"> </w:t>
      </w:r>
      <w:r>
        <w:t>Planı</w:t>
      </w:r>
      <w:r>
        <w:rPr>
          <w:spacing w:val="54"/>
        </w:rPr>
        <w:t xml:space="preserve"> </w:t>
      </w:r>
      <w:r>
        <w:t>Tahmini</w:t>
      </w:r>
      <w:r>
        <w:rPr>
          <w:spacing w:val="54"/>
        </w:rPr>
        <w:t xml:space="preserve"> </w:t>
      </w:r>
      <w:r>
        <w:t>Toplam</w:t>
      </w:r>
      <w:r>
        <w:rPr>
          <w:spacing w:val="-57"/>
        </w:rPr>
        <w:t xml:space="preserve"> </w:t>
      </w:r>
      <w:r>
        <w:t>Kaynak</w:t>
      </w:r>
      <w:r>
        <w:rPr>
          <w:spacing w:val="-1"/>
        </w:rPr>
        <w:t xml:space="preserve"> </w:t>
      </w:r>
      <w:r>
        <w:t>İhtiyacı</w:t>
      </w:r>
    </w:p>
    <w:p w:rsidR="00FB5142" w:rsidRDefault="00FB5142">
      <w:pPr>
        <w:pStyle w:val="GvdeMetni"/>
        <w:spacing w:before="6"/>
        <w:rPr>
          <w:b/>
          <w:sz w:val="27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558"/>
        <w:gridCol w:w="1565"/>
        <w:gridCol w:w="1558"/>
        <w:gridCol w:w="1558"/>
        <w:gridCol w:w="1682"/>
      </w:tblGrid>
      <w:tr w:rsidR="00FB5142">
        <w:trPr>
          <w:trHeight w:val="549"/>
        </w:trPr>
        <w:tc>
          <w:tcPr>
            <w:tcW w:w="1550" w:type="dxa"/>
            <w:tcBorders>
              <w:righ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44"/>
              <w:ind w:left="519" w:right="5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2019</w:t>
            </w:r>
          </w:p>
        </w:tc>
        <w:tc>
          <w:tcPr>
            <w:tcW w:w="155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44"/>
              <w:ind w:left="519" w:right="5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2020</w:t>
            </w:r>
          </w:p>
        </w:tc>
        <w:tc>
          <w:tcPr>
            <w:tcW w:w="1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44"/>
              <w:ind w:left="525" w:right="5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2021</w:t>
            </w:r>
          </w:p>
        </w:tc>
        <w:tc>
          <w:tcPr>
            <w:tcW w:w="155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44"/>
              <w:ind w:left="520" w:right="5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2022</w:t>
            </w:r>
          </w:p>
        </w:tc>
        <w:tc>
          <w:tcPr>
            <w:tcW w:w="155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44"/>
              <w:ind w:left="519" w:right="5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2023</w:t>
            </w:r>
          </w:p>
        </w:tc>
        <w:tc>
          <w:tcPr>
            <w:tcW w:w="1682" w:type="dxa"/>
            <w:tcBorders>
              <w:lef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44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</w:tr>
      <w:tr w:rsidR="00FB5142">
        <w:trPr>
          <w:trHeight w:val="522"/>
        </w:trPr>
        <w:tc>
          <w:tcPr>
            <w:tcW w:w="1550" w:type="dxa"/>
          </w:tcPr>
          <w:p w:rsidR="00FB5142" w:rsidRDefault="00A47C39">
            <w:pPr>
              <w:pStyle w:val="TableParagraph"/>
              <w:spacing w:before="41"/>
              <w:ind w:left="62"/>
            </w:pPr>
            <w:r>
              <w:t>50.000</w:t>
            </w:r>
          </w:p>
        </w:tc>
        <w:tc>
          <w:tcPr>
            <w:tcW w:w="1558" w:type="dxa"/>
          </w:tcPr>
          <w:p w:rsidR="00FB5142" w:rsidRDefault="00A47C39">
            <w:pPr>
              <w:pStyle w:val="TableParagraph"/>
              <w:spacing w:before="41"/>
              <w:ind w:left="60"/>
            </w:pPr>
            <w:r>
              <w:t>75.000</w:t>
            </w:r>
          </w:p>
        </w:tc>
        <w:tc>
          <w:tcPr>
            <w:tcW w:w="1565" w:type="dxa"/>
          </w:tcPr>
          <w:p w:rsidR="00FB5142" w:rsidRDefault="00A47C39">
            <w:pPr>
              <w:pStyle w:val="TableParagraph"/>
              <w:spacing w:before="41"/>
              <w:ind w:left="60"/>
            </w:pPr>
            <w:r>
              <w:t>100.000</w:t>
            </w:r>
          </w:p>
        </w:tc>
        <w:tc>
          <w:tcPr>
            <w:tcW w:w="1558" w:type="dxa"/>
          </w:tcPr>
          <w:p w:rsidR="00FB5142" w:rsidRDefault="00A47C39">
            <w:pPr>
              <w:pStyle w:val="TableParagraph"/>
              <w:spacing w:before="41"/>
              <w:ind w:left="60"/>
            </w:pPr>
            <w:r>
              <w:t>125.000</w:t>
            </w:r>
          </w:p>
        </w:tc>
        <w:tc>
          <w:tcPr>
            <w:tcW w:w="1558" w:type="dxa"/>
          </w:tcPr>
          <w:p w:rsidR="00FB5142" w:rsidRDefault="00A47C39">
            <w:pPr>
              <w:pStyle w:val="TableParagraph"/>
              <w:spacing w:before="41"/>
              <w:ind w:left="60"/>
            </w:pPr>
            <w:r>
              <w:t>150.000</w:t>
            </w:r>
          </w:p>
        </w:tc>
        <w:tc>
          <w:tcPr>
            <w:tcW w:w="1682" w:type="dxa"/>
          </w:tcPr>
          <w:p w:rsidR="00FB5142" w:rsidRDefault="00A47C39">
            <w:pPr>
              <w:pStyle w:val="TableParagraph"/>
              <w:spacing w:before="44"/>
              <w:ind w:right="342"/>
              <w:jc w:val="right"/>
              <w:rPr>
                <w:b/>
              </w:rPr>
            </w:pPr>
            <w:r>
              <w:rPr>
                <w:b/>
              </w:rPr>
              <w:t>500.000</w:t>
            </w:r>
          </w:p>
        </w:tc>
      </w:tr>
    </w:tbl>
    <w:p w:rsidR="00FB5142" w:rsidRDefault="00FB5142">
      <w:pPr>
        <w:pStyle w:val="GvdeMetni"/>
        <w:spacing w:before="3"/>
        <w:rPr>
          <w:b/>
          <w:sz w:val="32"/>
        </w:rPr>
      </w:pPr>
    </w:p>
    <w:p w:rsidR="00FB5142" w:rsidRDefault="00A47C39">
      <w:pPr>
        <w:spacing w:before="1"/>
        <w:ind w:left="554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Tablo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19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Amaç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Hedef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Maliyet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Tablosu</w:t>
      </w:r>
    </w:p>
    <w:p w:rsidR="00FB5142" w:rsidRDefault="00FB5142">
      <w:pPr>
        <w:pStyle w:val="GvdeMetni"/>
        <w:spacing w:before="4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4347"/>
        <w:gridCol w:w="2993"/>
        <w:gridCol w:w="2112"/>
      </w:tblGrid>
      <w:tr w:rsidR="00FB5142">
        <w:trPr>
          <w:trHeight w:val="429"/>
        </w:trPr>
        <w:tc>
          <w:tcPr>
            <w:tcW w:w="4347" w:type="dxa"/>
            <w:tcBorders>
              <w:righ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73"/>
              <w:ind w:left="125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Amaç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Hedefler</w:t>
            </w:r>
          </w:p>
        </w:tc>
        <w:tc>
          <w:tcPr>
            <w:tcW w:w="299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73"/>
              <w:ind w:left="812" w:right="80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Maliyet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(TL)</w:t>
            </w:r>
          </w:p>
        </w:tc>
        <w:tc>
          <w:tcPr>
            <w:tcW w:w="2112" w:type="dxa"/>
            <w:tcBorders>
              <w:left w:val="single" w:sz="4" w:space="0" w:color="FFFFFF"/>
            </w:tcBorders>
            <w:shd w:val="clear" w:color="auto" w:fill="76923A"/>
          </w:tcPr>
          <w:p w:rsidR="00FB5142" w:rsidRDefault="00A47C39">
            <w:pPr>
              <w:pStyle w:val="TableParagraph"/>
              <w:spacing w:before="73"/>
              <w:ind w:left="535" w:right="5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Oran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(%)</w:t>
            </w:r>
          </w:p>
        </w:tc>
      </w:tr>
      <w:tr w:rsidR="00FB5142">
        <w:trPr>
          <w:trHeight w:val="366"/>
        </w:trPr>
        <w:tc>
          <w:tcPr>
            <w:tcW w:w="4347" w:type="dxa"/>
            <w:shd w:val="clear" w:color="auto" w:fill="C2D49B"/>
          </w:tcPr>
          <w:p w:rsidR="00FB5142" w:rsidRDefault="00A47C39">
            <w:pPr>
              <w:pStyle w:val="TableParagraph"/>
              <w:spacing w:before="42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993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  <w:tc>
          <w:tcPr>
            <w:tcW w:w="2112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</w:tr>
      <w:tr w:rsidR="00FB5142">
        <w:trPr>
          <w:trHeight w:val="371"/>
        </w:trPr>
        <w:tc>
          <w:tcPr>
            <w:tcW w:w="4347" w:type="dxa"/>
            <w:shd w:val="clear" w:color="auto" w:fill="EAEFDD"/>
          </w:tcPr>
          <w:p w:rsidR="00FB5142" w:rsidRDefault="00A47C39">
            <w:pPr>
              <w:pStyle w:val="TableParagraph"/>
              <w:spacing w:before="42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2993" w:type="dxa"/>
            <w:shd w:val="clear" w:color="auto" w:fill="EAEFDD"/>
          </w:tcPr>
          <w:p w:rsidR="00FB5142" w:rsidRDefault="00A47C39">
            <w:pPr>
              <w:pStyle w:val="TableParagraph"/>
              <w:spacing w:before="47"/>
              <w:ind w:left="765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50.000</w:t>
            </w:r>
          </w:p>
        </w:tc>
        <w:tc>
          <w:tcPr>
            <w:tcW w:w="2112" w:type="dxa"/>
            <w:shd w:val="clear" w:color="auto" w:fill="EAEFDD"/>
          </w:tcPr>
          <w:p w:rsidR="00FB5142" w:rsidRDefault="00A47C39">
            <w:pPr>
              <w:pStyle w:val="TableParagraph"/>
              <w:spacing w:before="47"/>
              <w:ind w:left="48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B5142">
        <w:trPr>
          <w:trHeight w:val="366"/>
        </w:trPr>
        <w:tc>
          <w:tcPr>
            <w:tcW w:w="4347" w:type="dxa"/>
          </w:tcPr>
          <w:p w:rsidR="00FB5142" w:rsidRDefault="00A47C39">
            <w:pPr>
              <w:pStyle w:val="TableParagraph"/>
              <w:spacing w:before="42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2993" w:type="dxa"/>
          </w:tcPr>
          <w:p w:rsidR="00FB5142" w:rsidRDefault="00A47C39">
            <w:pPr>
              <w:pStyle w:val="TableParagraph"/>
              <w:spacing w:before="42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</w:tcPr>
          <w:p w:rsidR="00FB5142" w:rsidRDefault="00A47C39">
            <w:pPr>
              <w:pStyle w:val="TableParagraph"/>
              <w:spacing w:before="44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FB5142">
        <w:trPr>
          <w:trHeight w:val="364"/>
        </w:trPr>
        <w:tc>
          <w:tcPr>
            <w:tcW w:w="4347" w:type="dxa"/>
            <w:shd w:val="clear" w:color="auto" w:fill="C2D49B"/>
          </w:tcPr>
          <w:p w:rsidR="00FB5142" w:rsidRDefault="00A47C39">
            <w:pPr>
              <w:pStyle w:val="TableParagraph"/>
              <w:spacing w:before="42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993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  <w:tc>
          <w:tcPr>
            <w:tcW w:w="2112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</w:tr>
      <w:tr w:rsidR="00FB5142">
        <w:trPr>
          <w:trHeight w:val="366"/>
        </w:trPr>
        <w:tc>
          <w:tcPr>
            <w:tcW w:w="4347" w:type="dxa"/>
          </w:tcPr>
          <w:p w:rsidR="00FB5142" w:rsidRDefault="00A47C39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2993" w:type="dxa"/>
          </w:tcPr>
          <w:p w:rsidR="00FB5142" w:rsidRDefault="00A47C39">
            <w:pPr>
              <w:pStyle w:val="TableParagraph"/>
              <w:spacing w:before="39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50.000</w:t>
            </w:r>
          </w:p>
        </w:tc>
        <w:tc>
          <w:tcPr>
            <w:tcW w:w="2112" w:type="dxa"/>
          </w:tcPr>
          <w:p w:rsidR="00FB5142" w:rsidRDefault="00A47C39">
            <w:pPr>
              <w:pStyle w:val="TableParagraph"/>
              <w:spacing w:before="42"/>
              <w:ind w:left="48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B5142">
        <w:trPr>
          <w:trHeight w:val="364"/>
        </w:trPr>
        <w:tc>
          <w:tcPr>
            <w:tcW w:w="4347" w:type="dxa"/>
            <w:shd w:val="clear" w:color="auto" w:fill="EAEFDD"/>
          </w:tcPr>
          <w:p w:rsidR="00FB5142" w:rsidRDefault="00A47C39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2993" w:type="dxa"/>
            <w:shd w:val="clear" w:color="auto" w:fill="EAEFDD"/>
          </w:tcPr>
          <w:p w:rsidR="00FB5142" w:rsidRDefault="00A47C39">
            <w:pPr>
              <w:pStyle w:val="TableParagraph"/>
              <w:spacing w:before="39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  <w:shd w:val="clear" w:color="auto" w:fill="EAEFDD"/>
          </w:tcPr>
          <w:p w:rsidR="00FB5142" w:rsidRDefault="00A47C39">
            <w:pPr>
              <w:pStyle w:val="TableParagraph"/>
              <w:spacing w:before="42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FB5142">
        <w:trPr>
          <w:trHeight w:val="364"/>
        </w:trPr>
        <w:tc>
          <w:tcPr>
            <w:tcW w:w="4347" w:type="dxa"/>
            <w:shd w:val="clear" w:color="auto" w:fill="C2D49B"/>
          </w:tcPr>
          <w:p w:rsidR="00FB5142" w:rsidRDefault="00A47C39">
            <w:pPr>
              <w:pStyle w:val="TableParagraph"/>
              <w:spacing w:before="42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2993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  <w:tc>
          <w:tcPr>
            <w:tcW w:w="2112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</w:tr>
      <w:tr w:rsidR="00FB5142">
        <w:trPr>
          <w:trHeight w:val="393"/>
        </w:trPr>
        <w:tc>
          <w:tcPr>
            <w:tcW w:w="4347" w:type="dxa"/>
            <w:shd w:val="clear" w:color="auto" w:fill="EAEFDD"/>
          </w:tcPr>
          <w:p w:rsidR="00FB5142" w:rsidRDefault="00A47C39">
            <w:pPr>
              <w:pStyle w:val="TableParagraph"/>
              <w:spacing w:before="54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</w:tc>
        <w:tc>
          <w:tcPr>
            <w:tcW w:w="2993" w:type="dxa"/>
            <w:shd w:val="clear" w:color="auto" w:fill="EAEFDD"/>
          </w:tcPr>
          <w:p w:rsidR="00FB5142" w:rsidRDefault="00A47C39">
            <w:pPr>
              <w:pStyle w:val="TableParagraph"/>
              <w:spacing w:before="54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  <w:shd w:val="clear" w:color="auto" w:fill="EAEFDD"/>
          </w:tcPr>
          <w:p w:rsidR="00FB5142" w:rsidRDefault="00A47C39">
            <w:pPr>
              <w:pStyle w:val="TableParagraph"/>
              <w:spacing w:line="292" w:lineRule="exact"/>
              <w:ind w:left="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</w:tr>
      <w:tr w:rsidR="00FB5142">
        <w:trPr>
          <w:trHeight w:val="413"/>
        </w:trPr>
        <w:tc>
          <w:tcPr>
            <w:tcW w:w="4347" w:type="dxa"/>
          </w:tcPr>
          <w:p w:rsidR="00FB5142" w:rsidRDefault="00A47C39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</w:tc>
        <w:tc>
          <w:tcPr>
            <w:tcW w:w="2993" w:type="dxa"/>
          </w:tcPr>
          <w:p w:rsidR="00FB5142" w:rsidRDefault="00A47C39">
            <w:pPr>
              <w:pStyle w:val="TableParagraph"/>
              <w:spacing w:before="63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</w:tcPr>
          <w:p w:rsidR="00FB5142" w:rsidRDefault="00A47C39">
            <w:pPr>
              <w:pStyle w:val="TableParagraph"/>
              <w:spacing w:line="292" w:lineRule="exact"/>
              <w:ind w:left="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</w:tr>
      <w:tr w:rsidR="00FB5142">
        <w:trPr>
          <w:trHeight w:val="366"/>
        </w:trPr>
        <w:tc>
          <w:tcPr>
            <w:tcW w:w="4347" w:type="dxa"/>
            <w:shd w:val="clear" w:color="auto" w:fill="EAEFDD"/>
          </w:tcPr>
          <w:p w:rsidR="00FB5142" w:rsidRDefault="00A47C39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</w:tc>
        <w:tc>
          <w:tcPr>
            <w:tcW w:w="2993" w:type="dxa"/>
            <w:shd w:val="clear" w:color="auto" w:fill="EAEFDD"/>
          </w:tcPr>
          <w:p w:rsidR="00FB5142" w:rsidRDefault="00A47C39">
            <w:pPr>
              <w:pStyle w:val="TableParagraph"/>
              <w:spacing w:before="39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  <w:shd w:val="clear" w:color="auto" w:fill="EAEFDD"/>
          </w:tcPr>
          <w:p w:rsidR="00FB5142" w:rsidRDefault="00A47C39">
            <w:pPr>
              <w:pStyle w:val="TableParagraph"/>
              <w:spacing w:line="292" w:lineRule="exact"/>
              <w:ind w:left="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</w:tr>
      <w:tr w:rsidR="00FB5142">
        <w:trPr>
          <w:trHeight w:val="364"/>
        </w:trPr>
        <w:tc>
          <w:tcPr>
            <w:tcW w:w="4347" w:type="dxa"/>
            <w:shd w:val="clear" w:color="auto" w:fill="C2D49B"/>
          </w:tcPr>
          <w:p w:rsidR="00FB5142" w:rsidRDefault="00A47C39">
            <w:pPr>
              <w:pStyle w:val="TableParagraph"/>
              <w:spacing w:before="42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2993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  <w:tc>
          <w:tcPr>
            <w:tcW w:w="2112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</w:tr>
      <w:tr w:rsidR="00FB5142">
        <w:trPr>
          <w:trHeight w:val="371"/>
        </w:trPr>
        <w:tc>
          <w:tcPr>
            <w:tcW w:w="4347" w:type="dxa"/>
            <w:shd w:val="clear" w:color="auto" w:fill="EAEFDD"/>
          </w:tcPr>
          <w:p w:rsidR="00FB5142" w:rsidRDefault="00A47C39">
            <w:pPr>
              <w:pStyle w:val="TableParagraph"/>
              <w:spacing w:before="44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2993" w:type="dxa"/>
            <w:shd w:val="clear" w:color="auto" w:fill="EAEFDD"/>
          </w:tcPr>
          <w:p w:rsidR="00FB5142" w:rsidRDefault="00A47C39">
            <w:pPr>
              <w:pStyle w:val="TableParagraph"/>
              <w:spacing w:before="44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50.000</w:t>
            </w:r>
          </w:p>
        </w:tc>
        <w:tc>
          <w:tcPr>
            <w:tcW w:w="2112" w:type="dxa"/>
            <w:shd w:val="clear" w:color="auto" w:fill="EAEFDD"/>
          </w:tcPr>
          <w:p w:rsidR="00FB5142" w:rsidRDefault="00A47C39">
            <w:pPr>
              <w:pStyle w:val="TableParagraph"/>
              <w:spacing w:before="47"/>
              <w:ind w:left="48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B5142">
        <w:trPr>
          <w:trHeight w:val="366"/>
        </w:trPr>
        <w:tc>
          <w:tcPr>
            <w:tcW w:w="4347" w:type="dxa"/>
          </w:tcPr>
          <w:p w:rsidR="00FB5142" w:rsidRDefault="00A47C39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2993" w:type="dxa"/>
          </w:tcPr>
          <w:p w:rsidR="00FB5142" w:rsidRDefault="00A47C39">
            <w:pPr>
              <w:pStyle w:val="TableParagraph"/>
              <w:spacing w:before="54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</w:tcPr>
          <w:p w:rsidR="00FB5142" w:rsidRDefault="00A47C39">
            <w:pPr>
              <w:pStyle w:val="TableParagraph"/>
              <w:spacing w:line="292" w:lineRule="exact"/>
              <w:ind w:left="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</w:tr>
      <w:tr w:rsidR="00FB5142">
        <w:trPr>
          <w:trHeight w:val="364"/>
        </w:trPr>
        <w:tc>
          <w:tcPr>
            <w:tcW w:w="4347" w:type="dxa"/>
            <w:shd w:val="clear" w:color="auto" w:fill="EAEFDD"/>
          </w:tcPr>
          <w:p w:rsidR="00FB5142" w:rsidRDefault="00A47C39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</w:tc>
        <w:tc>
          <w:tcPr>
            <w:tcW w:w="2993" w:type="dxa"/>
            <w:shd w:val="clear" w:color="auto" w:fill="EAEFDD"/>
          </w:tcPr>
          <w:p w:rsidR="00FB5142" w:rsidRDefault="00A47C39">
            <w:pPr>
              <w:pStyle w:val="TableParagraph"/>
              <w:spacing w:before="63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  <w:shd w:val="clear" w:color="auto" w:fill="EAEFDD"/>
          </w:tcPr>
          <w:p w:rsidR="00FB5142" w:rsidRDefault="00A47C39">
            <w:pPr>
              <w:pStyle w:val="TableParagraph"/>
              <w:spacing w:line="292" w:lineRule="exact"/>
              <w:ind w:left="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</w:tr>
      <w:tr w:rsidR="00FB5142">
        <w:trPr>
          <w:trHeight w:val="388"/>
        </w:trPr>
        <w:tc>
          <w:tcPr>
            <w:tcW w:w="4347" w:type="dxa"/>
          </w:tcPr>
          <w:p w:rsidR="00FB5142" w:rsidRDefault="00A47C39">
            <w:pPr>
              <w:pStyle w:val="TableParagraph"/>
              <w:spacing w:before="51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</w:p>
        </w:tc>
        <w:tc>
          <w:tcPr>
            <w:tcW w:w="2993" w:type="dxa"/>
          </w:tcPr>
          <w:p w:rsidR="00FB5142" w:rsidRDefault="00A47C39">
            <w:pPr>
              <w:pStyle w:val="TableParagraph"/>
              <w:spacing w:before="39"/>
              <w:ind w:left="765" w:right="805"/>
              <w:jc w:val="center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</w:tcPr>
          <w:p w:rsidR="00FB5142" w:rsidRDefault="00A47C39">
            <w:pPr>
              <w:pStyle w:val="TableParagraph"/>
              <w:spacing w:line="292" w:lineRule="exact"/>
              <w:ind w:left="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</w:tr>
      <w:tr w:rsidR="00FB5142">
        <w:trPr>
          <w:trHeight w:val="366"/>
        </w:trPr>
        <w:tc>
          <w:tcPr>
            <w:tcW w:w="4347" w:type="dxa"/>
            <w:shd w:val="clear" w:color="auto" w:fill="C2D49B"/>
          </w:tcPr>
          <w:p w:rsidR="00FB5142" w:rsidRDefault="00A47C39">
            <w:pPr>
              <w:pStyle w:val="TableParagraph"/>
              <w:spacing w:before="42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2993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  <w:tc>
          <w:tcPr>
            <w:tcW w:w="2112" w:type="dxa"/>
            <w:shd w:val="clear" w:color="auto" w:fill="C2D49B"/>
          </w:tcPr>
          <w:p w:rsidR="00FB5142" w:rsidRDefault="00FB5142">
            <w:pPr>
              <w:pStyle w:val="TableParagraph"/>
            </w:pPr>
          </w:p>
        </w:tc>
      </w:tr>
    </w:tbl>
    <w:p w:rsidR="00FB5142" w:rsidRDefault="00FB5142">
      <w:pPr>
        <w:sectPr w:rsidR="00FB5142">
          <w:pgSz w:w="11910" w:h="16840"/>
          <w:pgMar w:top="780" w:right="140" w:bottom="1606" w:left="720" w:header="0" w:footer="450" w:gutter="0"/>
          <w:cols w:space="708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4F6028"/>
          <w:left w:val="single" w:sz="4" w:space="0" w:color="4F6028"/>
          <w:bottom w:val="single" w:sz="4" w:space="0" w:color="4F6028"/>
          <w:right w:val="single" w:sz="4" w:space="0" w:color="4F6028"/>
          <w:insideH w:val="single" w:sz="4" w:space="0" w:color="4F6028"/>
          <w:insideV w:val="single" w:sz="4" w:space="0" w:color="4F6028"/>
        </w:tblBorders>
        <w:tblLayout w:type="fixed"/>
        <w:tblLook w:val="01E0" w:firstRow="1" w:lastRow="1" w:firstColumn="1" w:lastColumn="1" w:noHBand="0" w:noVBand="0"/>
      </w:tblPr>
      <w:tblGrid>
        <w:gridCol w:w="4347"/>
        <w:gridCol w:w="2993"/>
        <w:gridCol w:w="2112"/>
      </w:tblGrid>
      <w:tr w:rsidR="00FB5142">
        <w:trPr>
          <w:trHeight w:val="364"/>
        </w:trPr>
        <w:tc>
          <w:tcPr>
            <w:tcW w:w="4347" w:type="dxa"/>
          </w:tcPr>
          <w:p w:rsidR="00FB5142" w:rsidRDefault="00A47C39">
            <w:pPr>
              <w:pStyle w:val="TableParagraph"/>
              <w:spacing w:before="35"/>
              <w:ind w:left="59"/>
              <w:rPr>
                <w:sz w:val="24"/>
              </w:rPr>
            </w:pPr>
            <w:r>
              <w:rPr>
                <w:sz w:val="24"/>
              </w:rPr>
              <w:lastRenderedPageBreak/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</w:p>
        </w:tc>
        <w:tc>
          <w:tcPr>
            <w:tcW w:w="2993" w:type="dxa"/>
          </w:tcPr>
          <w:p w:rsidR="00FB5142" w:rsidRDefault="00A47C39">
            <w:pPr>
              <w:pStyle w:val="TableParagraph"/>
              <w:spacing w:before="35"/>
              <w:ind w:left="1140"/>
              <w:rPr>
                <w:sz w:val="24"/>
              </w:rPr>
            </w:pPr>
            <w:r>
              <w:rPr>
                <w:sz w:val="24"/>
              </w:rPr>
              <w:t>40.000</w:t>
            </w:r>
          </w:p>
        </w:tc>
        <w:tc>
          <w:tcPr>
            <w:tcW w:w="2112" w:type="dxa"/>
          </w:tcPr>
          <w:p w:rsidR="00FB5142" w:rsidRDefault="00A47C39">
            <w:pPr>
              <w:pStyle w:val="TableParagraph"/>
              <w:spacing w:before="39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FB5142">
        <w:trPr>
          <w:trHeight w:val="376"/>
        </w:trPr>
        <w:tc>
          <w:tcPr>
            <w:tcW w:w="4347" w:type="dxa"/>
            <w:shd w:val="clear" w:color="auto" w:fill="EAEFDD"/>
          </w:tcPr>
          <w:p w:rsidR="00FB5142" w:rsidRDefault="00A47C39">
            <w:pPr>
              <w:pStyle w:val="TableParagraph"/>
              <w:spacing w:before="42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</w:tc>
        <w:tc>
          <w:tcPr>
            <w:tcW w:w="2993" w:type="dxa"/>
            <w:shd w:val="clear" w:color="auto" w:fill="EAEFDD"/>
          </w:tcPr>
          <w:p w:rsidR="00FB5142" w:rsidRDefault="00A47C39">
            <w:pPr>
              <w:pStyle w:val="TableParagraph"/>
              <w:spacing w:before="42"/>
              <w:ind w:left="1140"/>
              <w:rPr>
                <w:sz w:val="24"/>
              </w:rPr>
            </w:pPr>
            <w:r>
              <w:rPr>
                <w:sz w:val="24"/>
              </w:rPr>
              <w:t>40.000</w:t>
            </w:r>
          </w:p>
        </w:tc>
        <w:tc>
          <w:tcPr>
            <w:tcW w:w="2112" w:type="dxa"/>
            <w:shd w:val="clear" w:color="auto" w:fill="EAEFDD"/>
          </w:tcPr>
          <w:p w:rsidR="00FB5142" w:rsidRDefault="00A47C39">
            <w:pPr>
              <w:pStyle w:val="TableParagraph"/>
              <w:spacing w:before="44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FB5142">
        <w:trPr>
          <w:trHeight w:val="410"/>
        </w:trPr>
        <w:tc>
          <w:tcPr>
            <w:tcW w:w="4347" w:type="dxa"/>
          </w:tcPr>
          <w:p w:rsidR="00FB5142" w:rsidRDefault="00A47C39">
            <w:pPr>
              <w:pStyle w:val="TableParagraph"/>
              <w:spacing w:before="57"/>
              <w:ind w:left="5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</w:tc>
        <w:tc>
          <w:tcPr>
            <w:tcW w:w="2993" w:type="dxa"/>
          </w:tcPr>
          <w:p w:rsidR="00FB5142" w:rsidRDefault="00A47C39">
            <w:pPr>
              <w:pStyle w:val="TableParagraph"/>
              <w:spacing w:before="57"/>
              <w:ind w:left="1140"/>
              <w:rPr>
                <w:sz w:val="24"/>
              </w:rPr>
            </w:pPr>
            <w:r>
              <w:rPr>
                <w:sz w:val="24"/>
              </w:rPr>
              <w:t>30.000</w:t>
            </w:r>
          </w:p>
        </w:tc>
        <w:tc>
          <w:tcPr>
            <w:tcW w:w="2112" w:type="dxa"/>
          </w:tcPr>
          <w:p w:rsidR="00FB5142" w:rsidRDefault="00A47C39">
            <w:pPr>
              <w:pStyle w:val="TableParagraph"/>
              <w:spacing w:before="59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FB5142" w:rsidRDefault="00FB5142">
      <w:pPr>
        <w:pStyle w:val="GvdeMetni"/>
        <w:rPr>
          <w:rFonts w:ascii="Calibri"/>
          <w:b/>
          <w:sz w:val="20"/>
        </w:rPr>
      </w:pPr>
    </w:p>
    <w:p w:rsidR="00FB5142" w:rsidRDefault="00FB5142">
      <w:pPr>
        <w:pStyle w:val="GvdeMetni"/>
        <w:spacing w:before="11"/>
        <w:rPr>
          <w:rFonts w:ascii="Calibri"/>
          <w:b/>
          <w:sz w:val="22"/>
        </w:rPr>
      </w:pPr>
    </w:p>
    <w:p w:rsidR="00FB5142" w:rsidRDefault="00A47C39">
      <w:pPr>
        <w:spacing w:before="90"/>
        <w:ind w:left="1183"/>
        <w:rPr>
          <w:sz w:val="19"/>
        </w:rPr>
      </w:pPr>
      <w:r>
        <w:rPr>
          <w:noProof/>
          <w:lang w:val="tr-TR" w:eastAsia="tr-TR"/>
        </w:rPr>
        <w:drawing>
          <wp:anchor distT="0" distB="0" distL="0" distR="0" simplePos="0" relativeHeight="47994265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-311618</wp:posOffset>
            </wp:positionV>
            <wp:extent cx="6096000" cy="5238114"/>
            <wp:effectExtent l="0" t="0" r="0" b="0"/>
            <wp:wrapNone/>
            <wp:docPr id="17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110"/>
          <w:sz w:val="24"/>
        </w:rPr>
        <w:t>İ</w:t>
      </w:r>
      <w:r>
        <w:rPr>
          <w:color w:val="365F91"/>
          <w:w w:val="110"/>
          <w:sz w:val="19"/>
        </w:rPr>
        <w:t>ZLEME</w:t>
      </w:r>
      <w:r>
        <w:rPr>
          <w:color w:val="365F91"/>
          <w:spacing w:val="32"/>
          <w:w w:val="110"/>
          <w:sz w:val="19"/>
        </w:rPr>
        <w:t xml:space="preserve"> </w:t>
      </w:r>
      <w:r>
        <w:rPr>
          <w:color w:val="365F91"/>
          <w:w w:val="110"/>
          <w:sz w:val="19"/>
        </w:rPr>
        <w:t>VE</w:t>
      </w:r>
      <w:r>
        <w:rPr>
          <w:color w:val="365F91"/>
          <w:spacing w:val="35"/>
          <w:w w:val="110"/>
          <w:sz w:val="19"/>
        </w:rPr>
        <w:t xml:space="preserve"> </w:t>
      </w:r>
      <w:r>
        <w:rPr>
          <w:color w:val="365F91"/>
          <w:w w:val="110"/>
          <w:sz w:val="24"/>
        </w:rPr>
        <w:t>D</w:t>
      </w:r>
      <w:r>
        <w:rPr>
          <w:color w:val="365F91"/>
          <w:w w:val="110"/>
          <w:sz w:val="19"/>
        </w:rPr>
        <w:t>EĞERLENDİRME</w:t>
      </w:r>
    </w:p>
    <w:p w:rsidR="00FB5142" w:rsidRDefault="00FB5142">
      <w:pPr>
        <w:pStyle w:val="GvdeMetni"/>
      </w:pPr>
    </w:p>
    <w:p w:rsidR="00FB5142" w:rsidRDefault="00A47C39">
      <w:pPr>
        <w:ind w:left="1183"/>
        <w:rPr>
          <w:sz w:val="19"/>
        </w:rPr>
      </w:pPr>
      <w:r>
        <w:rPr>
          <w:color w:val="4F81BB"/>
          <w:w w:val="110"/>
          <w:sz w:val="24"/>
        </w:rPr>
        <w:t>S</w:t>
      </w:r>
      <w:r>
        <w:rPr>
          <w:color w:val="4F81BB"/>
          <w:w w:val="110"/>
          <w:sz w:val="19"/>
        </w:rPr>
        <w:t>TRATEJİK</w:t>
      </w:r>
      <w:r>
        <w:rPr>
          <w:color w:val="4F81BB"/>
          <w:spacing w:val="33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P</w:t>
      </w:r>
      <w:r>
        <w:rPr>
          <w:color w:val="4F81BB"/>
          <w:w w:val="110"/>
          <w:sz w:val="19"/>
        </w:rPr>
        <w:t>LANI</w:t>
      </w:r>
      <w:r>
        <w:rPr>
          <w:color w:val="4F81BB"/>
          <w:spacing w:val="34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İ</w:t>
      </w:r>
      <w:r>
        <w:rPr>
          <w:color w:val="4F81BB"/>
          <w:w w:val="110"/>
          <w:sz w:val="19"/>
        </w:rPr>
        <w:t>ZLEME</w:t>
      </w:r>
      <w:r>
        <w:rPr>
          <w:color w:val="4F81BB"/>
          <w:spacing w:val="36"/>
          <w:w w:val="110"/>
          <w:sz w:val="19"/>
        </w:rPr>
        <w:t xml:space="preserve"> </w:t>
      </w:r>
      <w:r>
        <w:rPr>
          <w:color w:val="4F81BB"/>
          <w:w w:val="110"/>
          <w:sz w:val="19"/>
        </w:rPr>
        <w:t>VE</w:t>
      </w:r>
      <w:r>
        <w:rPr>
          <w:color w:val="4F81BB"/>
          <w:spacing w:val="35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D</w:t>
      </w:r>
      <w:r>
        <w:rPr>
          <w:color w:val="4F81BB"/>
          <w:w w:val="110"/>
          <w:sz w:val="19"/>
        </w:rPr>
        <w:t>EĞERLENDİRME</w:t>
      </w:r>
      <w:r>
        <w:rPr>
          <w:color w:val="4F81BB"/>
          <w:spacing w:val="37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M</w:t>
      </w:r>
      <w:r>
        <w:rPr>
          <w:color w:val="4F81BB"/>
          <w:w w:val="110"/>
          <w:sz w:val="19"/>
        </w:rPr>
        <w:t>ODELİ</w:t>
      </w:r>
    </w:p>
    <w:p w:rsidR="00FB5142" w:rsidRDefault="00A47C39">
      <w:pPr>
        <w:pStyle w:val="GvdeMetni"/>
        <w:spacing w:before="63" w:line="259" w:lineRule="auto"/>
        <w:ind w:left="475" w:right="1052" w:firstLine="708"/>
        <w:jc w:val="both"/>
      </w:pPr>
      <w:r>
        <w:t>İzleme, stratejik plan uygulamasının sistematik olarak takip edilmesi ve raporlanmasıdır.</w:t>
      </w:r>
      <w:r>
        <w:rPr>
          <w:spacing w:val="1"/>
        </w:rPr>
        <w:t xml:space="preserve"> </w:t>
      </w:r>
      <w:r>
        <w:t>Değerlendirme ise, uygulama sonuçlarının amaç ve hedeflere kıyasla ölçülmesi ve söz konusu</w:t>
      </w:r>
      <w:r>
        <w:rPr>
          <w:spacing w:val="1"/>
        </w:rPr>
        <w:t xml:space="preserve"> </w:t>
      </w:r>
      <w:r>
        <w:t>amaç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hedeflerin tutarlılık ve uygunluğunun analizidir.</w:t>
      </w:r>
    </w:p>
    <w:p w:rsidR="00FB5142" w:rsidRDefault="00A47C39">
      <w:pPr>
        <w:pStyle w:val="GvdeMetni"/>
        <w:spacing w:before="200" w:line="259" w:lineRule="auto"/>
        <w:ind w:left="475" w:right="1052" w:firstLine="708"/>
        <w:jc w:val="both"/>
      </w:pPr>
      <w:r>
        <w:t>Katılımcılık,</w:t>
      </w:r>
      <w:r>
        <w:rPr>
          <w:spacing w:val="1"/>
        </w:rPr>
        <w:t xml:space="preserve"> </w:t>
      </w:r>
      <w:r>
        <w:t>saydamlık,</w:t>
      </w:r>
      <w:r>
        <w:rPr>
          <w:spacing w:val="1"/>
        </w:rPr>
        <w:t xml:space="preserve"> </w:t>
      </w:r>
      <w:r>
        <w:t>hesap</w:t>
      </w:r>
      <w:r>
        <w:rPr>
          <w:spacing w:val="1"/>
        </w:rPr>
        <w:t xml:space="preserve"> </w:t>
      </w:r>
      <w:r>
        <w:t>verebilirlik,</w:t>
      </w:r>
      <w:r>
        <w:rPr>
          <w:spacing w:val="1"/>
        </w:rPr>
        <w:t xml:space="preserve"> </w:t>
      </w:r>
      <w:r>
        <w:t>bilimsellik,</w:t>
      </w:r>
      <w:r>
        <w:rPr>
          <w:spacing w:val="1"/>
        </w:rPr>
        <w:t xml:space="preserve"> </w:t>
      </w:r>
      <w:r>
        <w:t>tutarlılık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nesnellik</w:t>
      </w:r>
      <w:r>
        <w:rPr>
          <w:spacing w:val="1"/>
        </w:rPr>
        <w:t xml:space="preserve"> </w:t>
      </w:r>
      <w:r>
        <w:t>gibi</w:t>
      </w:r>
      <w:r>
        <w:rPr>
          <w:spacing w:val="-57"/>
        </w:rPr>
        <w:t xml:space="preserve"> </w:t>
      </w:r>
      <w:r>
        <w:t>planlamanın temel ilkeleri doğrultusunda izleme ve değerlendirme yapılacaktır. Stratejik plandaki</w:t>
      </w:r>
      <w:r>
        <w:rPr>
          <w:spacing w:val="1"/>
        </w:rPr>
        <w:t xml:space="preserve"> </w:t>
      </w:r>
      <w:r>
        <w:t>amaçlara ve hedeflere ulaşabilme düzeylerini tespit edebilmek, hedeflerin gerçekleşebilmesi için</w:t>
      </w:r>
      <w:r>
        <w:rPr>
          <w:spacing w:val="1"/>
        </w:rPr>
        <w:t xml:space="preserve"> </w:t>
      </w:r>
      <w:r>
        <w:t>gerekli</w:t>
      </w:r>
      <w:r>
        <w:rPr>
          <w:spacing w:val="-1"/>
        </w:rPr>
        <w:t xml:space="preserve"> </w:t>
      </w:r>
      <w:r>
        <w:t>tedbirleri</w:t>
      </w:r>
      <w:r>
        <w:rPr>
          <w:spacing w:val="2"/>
        </w:rPr>
        <w:t xml:space="preserve"> </w:t>
      </w:r>
      <w:r>
        <w:t>almak izleme ve</w:t>
      </w:r>
      <w:r>
        <w:rPr>
          <w:spacing w:val="-3"/>
        </w:rPr>
        <w:t xml:space="preserve"> </w:t>
      </w:r>
      <w:r>
        <w:t>değerlendirme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mümkün olacaktır.</w:t>
      </w:r>
    </w:p>
    <w:p w:rsidR="00FB5142" w:rsidRDefault="00A47C39">
      <w:pPr>
        <w:pStyle w:val="GvdeMetni"/>
        <w:spacing w:before="200" w:line="259" w:lineRule="auto"/>
        <w:ind w:left="475" w:right="1055" w:firstLine="708"/>
        <w:jc w:val="both"/>
      </w:pPr>
      <w:r>
        <w:t>Millî Eğitim Müdürlüğü 2019-2023 Stratejik Planı İzleme ve Değerlendirme Modeli’nin</w:t>
      </w:r>
      <w:r>
        <w:rPr>
          <w:spacing w:val="1"/>
        </w:rPr>
        <w:t xml:space="preserve"> </w:t>
      </w:r>
      <w:r>
        <w:t>çerçevesini;</w:t>
      </w:r>
    </w:p>
    <w:p w:rsidR="00FB5142" w:rsidRDefault="00A47C39">
      <w:pPr>
        <w:pStyle w:val="ListeParagraf"/>
        <w:numPr>
          <w:ilvl w:val="1"/>
          <w:numId w:val="44"/>
        </w:numPr>
        <w:tabs>
          <w:tab w:val="left" w:pos="1195"/>
          <w:tab w:val="left" w:pos="1196"/>
        </w:tabs>
        <w:spacing w:before="199"/>
        <w:ind w:hanging="361"/>
        <w:rPr>
          <w:sz w:val="24"/>
        </w:rPr>
      </w:pPr>
      <w:r>
        <w:rPr>
          <w:sz w:val="24"/>
        </w:rPr>
        <w:t>Performans</w:t>
      </w:r>
      <w:r>
        <w:rPr>
          <w:spacing w:val="-3"/>
          <w:sz w:val="24"/>
        </w:rPr>
        <w:t xml:space="preserve"> </w:t>
      </w:r>
      <w:r>
        <w:rPr>
          <w:sz w:val="24"/>
        </w:rPr>
        <w:t>göstergeleri ve</w:t>
      </w:r>
      <w:r>
        <w:rPr>
          <w:spacing w:val="-3"/>
          <w:sz w:val="24"/>
        </w:rPr>
        <w:t xml:space="preserve"> </w:t>
      </w:r>
      <w:r>
        <w:rPr>
          <w:sz w:val="24"/>
        </w:rPr>
        <w:t>stratejiler</w:t>
      </w:r>
      <w:r>
        <w:rPr>
          <w:spacing w:val="-2"/>
          <w:sz w:val="24"/>
        </w:rPr>
        <w:t xml:space="preserve"> </w:t>
      </w:r>
      <w:r>
        <w:rPr>
          <w:sz w:val="24"/>
        </w:rPr>
        <w:t>bazında</w:t>
      </w:r>
      <w:r>
        <w:rPr>
          <w:spacing w:val="-3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-3"/>
          <w:sz w:val="24"/>
        </w:rPr>
        <w:t xml:space="preserve"> </w:t>
      </w:r>
      <w:r>
        <w:rPr>
          <w:sz w:val="24"/>
        </w:rPr>
        <w:t>durumlarının</w:t>
      </w:r>
      <w:r>
        <w:rPr>
          <w:spacing w:val="-10"/>
          <w:sz w:val="24"/>
        </w:rPr>
        <w:t xml:space="preserve"> </w:t>
      </w:r>
      <w:r>
        <w:rPr>
          <w:sz w:val="24"/>
        </w:rPr>
        <w:t>belirlenmesi,</w:t>
      </w:r>
    </w:p>
    <w:p w:rsidR="00FB5142" w:rsidRDefault="00A47C39">
      <w:pPr>
        <w:pStyle w:val="ListeParagraf"/>
        <w:numPr>
          <w:ilvl w:val="1"/>
          <w:numId w:val="44"/>
        </w:numPr>
        <w:tabs>
          <w:tab w:val="left" w:pos="1195"/>
          <w:tab w:val="left" w:pos="1196"/>
        </w:tabs>
        <w:spacing w:before="19"/>
        <w:ind w:hanging="361"/>
        <w:rPr>
          <w:sz w:val="24"/>
        </w:rPr>
      </w:pPr>
      <w:r>
        <w:rPr>
          <w:sz w:val="24"/>
        </w:rPr>
        <w:t>Performans</w:t>
      </w:r>
      <w:r>
        <w:rPr>
          <w:spacing w:val="-3"/>
          <w:sz w:val="24"/>
        </w:rPr>
        <w:t xml:space="preserve"> </w:t>
      </w:r>
      <w:r>
        <w:rPr>
          <w:sz w:val="24"/>
        </w:rPr>
        <w:t>göstergelerinin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-4"/>
          <w:sz w:val="24"/>
        </w:rPr>
        <w:t xml:space="preserve"> </w:t>
      </w:r>
      <w:r>
        <w:rPr>
          <w:sz w:val="24"/>
        </w:rPr>
        <w:t>durumlarının</w:t>
      </w:r>
      <w:r>
        <w:rPr>
          <w:spacing w:val="-2"/>
          <w:sz w:val="24"/>
        </w:rPr>
        <w:t xml:space="preserve"> </w:t>
      </w:r>
      <w:r>
        <w:rPr>
          <w:sz w:val="24"/>
        </w:rPr>
        <w:t>hedeflerle</w:t>
      </w:r>
      <w:r>
        <w:rPr>
          <w:spacing w:val="-5"/>
          <w:sz w:val="24"/>
        </w:rPr>
        <w:t xml:space="preserve"> </w:t>
      </w:r>
      <w:r>
        <w:rPr>
          <w:sz w:val="24"/>
        </w:rPr>
        <w:t>kıyaslanması,</w:t>
      </w:r>
    </w:p>
    <w:p w:rsidR="00FB5142" w:rsidRDefault="00A47C39">
      <w:pPr>
        <w:pStyle w:val="ListeParagraf"/>
        <w:numPr>
          <w:ilvl w:val="1"/>
          <w:numId w:val="44"/>
        </w:numPr>
        <w:tabs>
          <w:tab w:val="left" w:pos="1195"/>
          <w:tab w:val="left" w:pos="1196"/>
        </w:tabs>
        <w:spacing w:before="19" w:line="256" w:lineRule="auto"/>
        <w:ind w:right="1526"/>
        <w:rPr>
          <w:sz w:val="24"/>
        </w:rPr>
      </w:pPr>
      <w:r>
        <w:rPr>
          <w:sz w:val="24"/>
        </w:rPr>
        <w:t>Stratejiler kapsamında yürütülen faaliyetlerin Müdürlük faaliyet alanlarına dağılımının</w:t>
      </w:r>
      <w:r>
        <w:rPr>
          <w:spacing w:val="-57"/>
          <w:sz w:val="24"/>
        </w:rPr>
        <w:t xml:space="preserve"> </w:t>
      </w:r>
      <w:r>
        <w:rPr>
          <w:sz w:val="24"/>
        </w:rPr>
        <w:t>belirlenmesi,</w:t>
      </w:r>
    </w:p>
    <w:p w:rsidR="00FB5142" w:rsidRDefault="00A47C39">
      <w:pPr>
        <w:pStyle w:val="ListeParagraf"/>
        <w:numPr>
          <w:ilvl w:val="1"/>
          <w:numId w:val="44"/>
        </w:numPr>
        <w:tabs>
          <w:tab w:val="left" w:pos="1195"/>
          <w:tab w:val="left" w:pos="1196"/>
        </w:tabs>
        <w:spacing w:before="2"/>
        <w:ind w:hanging="361"/>
        <w:rPr>
          <w:sz w:val="24"/>
        </w:rPr>
      </w:pPr>
      <w:r>
        <w:rPr>
          <w:spacing w:val="-1"/>
          <w:sz w:val="24"/>
        </w:rPr>
        <w:t xml:space="preserve">Sonuçların </w:t>
      </w:r>
      <w:r>
        <w:rPr>
          <w:sz w:val="24"/>
        </w:rPr>
        <w:t>raporlanması</w:t>
      </w:r>
      <w:r>
        <w:rPr>
          <w:spacing w:val="-2"/>
          <w:sz w:val="24"/>
        </w:rPr>
        <w:t xml:space="preserve"> </w:t>
      </w:r>
      <w:r>
        <w:rPr>
          <w:sz w:val="24"/>
        </w:rPr>
        <w:t>ve paydaşlarla</w:t>
      </w:r>
      <w:r>
        <w:rPr>
          <w:spacing w:val="-14"/>
          <w:sz w:val="24"/>
        </w:rPr>
        <w:t xml:space="preserve"> </w:t>
      </w:r>
      <w:r>
        <w:rPr>
          <w:sz w:val="24"/>
        </w:rPr>
        <w:t>paylaşımı,</w:t>
      </w:r>
    </w:p>
    <w:p w:rsidR="00FB5142" w:rsidRDefault="00A47C39">
      <w:pPr>
        <w:pStyle w:val="ListeParagraf"/>
        <w:numPr>
          <w:ilvl w:val="1"/>
          <w:numId w:val="44"/>
        </w:numPr>
        <w:tabs>
          <w:tab w:val="left" w:pos="1195"/>
          <w:tab w:val="left" w:pos="1196"/>
        </w:tabs>
        <w:spacing w:before="17"/>
        <w:ind w:hanging="361"/>
        <w:rPr>
          <w:sz w:val="24"/>
        </w:rPr>
      </w:pPr>
      <w:r>
        <w:rPr>
          <w:spacing w:val="-1"/>
          <w:sz w:val="24"/>
        </w:rPr>
        <w:t>Hedeflerden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sapmaların</w:t>
      </w:r>
      <w:r>
        <w:rPr>
          <w:spacing w:val="4"/>
          <w:sz w:val="24"/>
        </w:rPr>
        <w:t xml:space="preserve"> </w:t>
      </w:r>
      <w:r>
        <w:rPr>
          <w:sz w:val="24"/>
        </w:rPr>
        <w:t>nedenlerinin</w:t>
      </w:r>
      <w:r>
        <w:rPr>
          <w:spacing w:val="-14"/>
          <w:sz w:val="24"/>
        </w:rPr>
        <w:t xml:space="preserve"> </w:t>
      </w:r>
      <w:r>
        <w:rPr>
          <w:sz w:val="24"/>
        </w:rPr>
        <w:t>araştırılması,</w:t>
      </w:r>
    </w:p>
    <w:p w:rsidR="00FB5142" w:rsidRDefault="00A47C39">
      <w:pPr>
        <w:pStyle w:val="ListeParagraf"/>
        <w:numPr>
          <w:ilvl w:val="1"/>
          <w:numId w:val="44"/>
        </w:numPr>
        <w:tabs>
          <w:tab w:val="left" w:pos="1195"/>
          <w:tab w:val="left" w:pos="1196"/>
        </w:tabs>
        <w:spacing w:before="20"/>
        <w:ind w:hanging="361"/>
        <w:rPr>
          <w:sz w:val="24"/>
        </w:rPr>
      </w:pPr>
      <w:r>
        <w:rPr>
          <w:sz w:val="24"/>
        </w:rPr>
        <w:t>Alternatiflerin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çözüm</w:t>
      </w:r>
      <w:r>
        <w:rPr>
          <w:spacing w:val="-1"/>
          <w:sz w:val="24"/>
        </w:rPr>
        <w:t xml:space="preserve"> </w:t>
      </w:r>
      <w:r>
        <w:rPr>
          <w:sz w:val="24"/>
        </w:rPr>
        <w:t>önerilerinin</w:t>
      </w:r>
      <w:r>
        <w:rPr>
          <w:spacing w:val="-3"/>
          <w:sz w:val="24"/>
        </w:rPr>
        <w:t xml:space="preserve"> </w:t>
      </w:r>
      <w:r>
        <w:rPr>
          <w:sz w:val="24"/>
        </w:rPr>
        <w:t>geliştirilmesi</w:t>
      </w:r>
      <w:r>
        <w:rPr>
          <w:spacing w:val="-3"/>
          <w:sz w:val="24"/>
        </w:rPr>
        <w:t xml:space="preserve"> </w:t>
      </w:r>
      <w:r>
        <w:rPr>
          <w:sz w:val="24"/>
        </w:rPr>
        <w:t>süreçleri</w:t>
      </w:r>
      <w:r>
        <w:rPr>
          <w:spacing w:val="-8"/>
          <w:sz w:val="24"/>
        </w:rPr>
        <w:t xml:space="preserve"> </w:t>
      </w:r>
      <w:r>
        <w:rPr>
          <w:sz w:val="24"/>
        </w:rPr>
        <w:t>oluşturmaktadır.</w:t>
      </w:r>
    </w:p>
    <w:p w:rsidR="00FB5142" w:rsidRDefault="00FB5142">
      <w:pPr>
        <w:pStyle w:val="GvdeMetni"/>
        <w:spacing w:before="9"/>
        <w:rPr>
          <w:sz w:val="34"/>
        </w:rPr>
      </w:pPr>
    </w:p>
    <w:p w:rsidR="00FB5142" w:rsidRDefault="00A47C39">
      <w:pPr>
        <w:spacing w:before="1"/>
        <w:ind w:left="1183"/>
        <w:rPr>
          <w:sz w:val="19"/>
        </w:rPr>
      </w:pPr>
      <w:r>
        <w:rPr>
          <w:color w:val="4F81BB"/>
          <w:w w:val="110"/>
          <w:sz w:val="24"/>
        </w:rPr>
        <w:t>İ</w:t>
      </w:r>
      <w:r>
        <w:rPr>
          <w:color w:val="4F81BB"/>
          <w:w w:val="110"/>
          <w:sz w:val="19"/>
        </w:rPr>
        <w:t>ZLEME</w:t>
      </w:r>
      <w:r>
        <w:rPr>
          <w:color w:val="4F81BB"/>
          <w:spacing w:val="36"/>
          <w:w w:val="110"/>
          <w:sz w:val="19"/>
        </w:rPr>
        <w:t xml:space="preserve"> </w:t>
      </w:r>
      <w:r>
        <w:rPr>
          <w:color w:val="4F81BB"/>
          <w:w w:val="110"/>
          <w:sz w:val="19"/>
        </w:rPr>
        <w:t>VE</w:t>
      </w:r>
      <w:r>
        <w:rPr>
          <w:color w:val="4F81BB"/>
          <w:spacing w:val="40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D</w:t>
      </w:r>
      <w:r>
        <w:rPr>
          <w:color w:val="4F81BB"/>
          <w:w w:val="110"/>
          <w:sz w:val="19"/>
        </w:rPr>
        <w:t>EĞERLENDİRME</w:t>
      </w:r>
      <w:r>
        <w:rPr>
          <w:color w:val="4F81BB"/>
          <w:spacing w:val="38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S</w:t>
      </w:r>
      <w:r>
        <w:rPr>
          <w:color w:val="4F81BB"/>
          <w:w w:val="110"/>
          <w:sz w:val="19"/>
        </w:rPr>
        <w:t>ÜRECİNİN</w:t>
      </w:r>
      <w:r>
        <w:rPr>
          <w:color w:val="4F81BB"/>
          <w:spacing w:val="39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İ</w:t>
      </w:r>
      <w:r>
        <w:rPr>
          <w:color w:val="4F81BB"/>
          <w:w w:val="110"/>
          <w:sz w:val="19"/>
        </w:rPr>
        <w:t>ŞLEYİŞİ</w:t>
      </w:r>
    </w:p>
    <w:p w:rsidR="00FB5142" w:rsidRDefault="00A47C39">
      <w:pPr>
        <w:pStyle w:val="GvdeMetni"/>
        <w:spacing w:before="67" w:line="259" w:lineRule="auto"/>
        <w:ind w:left="475" w:right="1045" w:firstLine="708"/>
        <w:jc w:val="both"/>
      </w:pPr>
      <w:r>
        <w:t>Yılda iki kez Milli Eğitim Müdürlüğü 2019–2023 Stratejik Planı’nda yer alan performans</w:t>
      </w:r>
      <w:r>
        <w:rPr>
          <w:spacing w:val="1"/>
        </w:rPr>
        <w:t xml:space="preserve"> </w:t>
      </w:r>
      <w:r>
        <w:t>göstergelerinin gerçekleşme düzeyleri tespit edilecektir. Yılın ilk altı aylık döneminde Strateji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Şubesi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ara</w:t>
      </w:r>
      <w:r>
        <w:rPr>
          <w:spacing w:val="1"/>
        </w:rPr>
        <w:t xml:space="preserve"> </w:t>
      </w:r>
      <w:r>
        <w:t>izleme</w:t>
      </w:r>
      <w:r>
        <w:rPr>
          <w:spacing w:val="1"/>
        </w:rPr>
        <w:t xml:space="preserve"> </w:t>
      </w:r>
      <w:r>
        <w:t>gerçekleştirilecektir.</w:t>
      </w:r>
      <w:r>
        <w:rPr>
          <w:spacing w:val="1"/>
        </w:rPr>
        <w:t xml:space="preserve"> </w:t>
      </w:r>
      <w:r>
        <w:t>Harcama</w:t>
      </w:r>
      <w:r>
        <w:rPr>
          <w:spacing w:val="1"/>
        </w:rPr>
        <w:t xml:space="preserve"> </w:t>
      </w:r>
      <w:r>
        <w:t>birimlerinden</w:t>
      </w:r>
      <w:r>
        <w:rPr>
          <w:spacing w:val="1"/>
        </w:rPr>
        <w:t xml:space="preserve"> </w:t>
      </w:r>
      <w:r>
        <w:t>sorumlu</w:t>
      </w:r>
      <w:r>
        <w:rPr>
          <w:spacing w:val="1"/>
        </w:rPr>
        <w:t xml:space="preserve"> </w:t>
      </w:r>
      <w:r>
        <w:t>oldukları performans göstergeleri ve stratejiler ile ilgili gerçekleşme durumlarına ilişkin veriler</w:t>
      </w:r>
      <w:r>
        <w:rPr>
          <w:spacing w:val="1"/>
        </w:rPr>
        <w:t xml:space="preserve"> </w:t>
      </w:r>
      <w:r>
        <w:t>toplanacaktır.</w:t>
      </w:r>
      <w:r>
        <w:rPr>
          <w:spacing w:val="1"/>
        </w:rPr>
        <w:t xml:space="preserve"> </w:t>
      </w:r>
      <w:r>
        <w:t>İkinci</w:t>
      </w:r>
      <w:r>
        <w:rPr>
          <w:spacing w:val="1"/>
        </w:rPr>
        <w:t xml:space="preserve"> </w:t>
      </w:r>
      <w:r>
        <w:t>izleme</w:t>
      </w:r>
      <w:r>
        <w:rPr>
          <w:spacing w:val="1"/>
        </w:rPr>
        <w:t xml:space="preserve"> </w:t>
      </w:r>
      <w:r>
        <w:t>döneminde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sonu</w:t>
      </w:r>
      <w:r>
        <w:rPr>
          <w:spacing w:val="1"/>
        </w:rPr>
        <w:t xml:space="preserve"> </w:t>
      </w:r>
      <w:r>
        <w:t>gerçekleşme</w:t>
      </w:r>
      <w:r>
        <w:rPr>
          <w:spacing w:val="1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tesit</w:t>
      </w:r>
      <w:r>
        <w:rPr>
          <w:spacing w:val="1"/>
        </w:rPr>
        <w:t xml:space="preserve"> </w:t>
      </w:r>
      <w:r>
        <w:t>edilecektir.</w:t>
      </w:r>
      <w:r>
        <w:rPr>
          <w:spacing w:val="1"/>
        </w:rPr>
        <w:t xml:space="preserve"> </w:t>
      </w:r>
      <w:r>
        <w:t>Hazırlanan</w:t>
      </w:r>
      <w:r>
        <w:rPr>
          <w:spacing w:val="-1"/>
        </w:rPr>
        <w:t xml:space="preserve"> </w:t>
      </w:r>
      <w:r>
        <w:t>rapor Milli Eğitim Müdürü’ne</w:t>
      </w:r>
      <w:r>
        <w:rPr>
          <w:spacing w:val="-1"/>
        </w:rPr>
        <w:t xml:space="preserve"> </w:t>
      </w:r>
      <w:r>
        <w:t>sunulacaktır.</w:t>
      </w:r>
    </w:p>
    <w:p w:rsidR="00FB5142" w:rsidRDefault="00A47C39">
      <w:pPr>
        <w:pStyle w:val="GvdeMetni"/>
        <w:spacing w:before="196" w:line="259" w:lineRule="auto"/>
        <w:ind w:left="475" w:right="1057" w:firstLine="708"/>
        <w:jc w:val="both"/>
      </w:pPr>
      <w:r>
        <w:t>Bu</w:t>
      </w:r>
      <w:r>
        <w:rPr>
          <w:spacing w:val="1"/>
        </w:rPr>
        <w:t xml:space="preserve"> </w:t>
      </w:r>
      <w:r>
        <w:t>bağlamda;</w:t>
      </w:r>
      <w:r>
        <w:rPr>
          <w:spacing w:val="1"/>
        </w:rPr>
        <w:t xml:space="preserve"> </w:t>
      </w:r>
      <w:r>
        <w:t>amaçlara</w:t>
      </w:r>
      <w:r>
        <w:rPr>
          <w:spacing w:val="1"/>
        </w:rPr>
        <w:t xml:space="preserve"> </w:t>
      </w:r>
      <w:r>
        <w:t>ulaşabilmek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oluşabilecek</w:t>
      </w:r>
      <w:r>
        <w:rPr>
          <w:spacing w:val="1"/>
        </w:rPr>
        <w:t xml:space="preserve"> </w:t>
      </w:r>
      <w:r>
        <w:t>riskler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edilerek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tedbirlerin</w:t>
      </w:r>
      <w:r>
        <w:rPr>
          <w:spacing w:val="-1"/>
        </w:rPr>
        <w:t xml:space="preserve"> </w:t>
      </w:r>
      <w:r>
        <w:t>alınması</w:t>
      </w:r>
      <w:r>
        <w:rPr>
          <w:spacing w:val="-1"/>
        </w:rPr>
        <w:t xml:space="preserve"> </w:t>
      </w:r>
      <w:r>
        <w:t>sağlanacaktır.</w:t>
      </w:r>
    </w:p>
    <w:p w:rsidR="00FB5142" w:rsidRDefault="00A47C39">
      <w:pPr>
        <w:pStyle w:val="GvdeMetni"/>
        <w:spacing w:before="202" w:line="259" w:lineRule="auto"/>
        <w:ind w:left="475" w:right="1048" w:firstLine="708"/>
        <w:jc w:val="both"/>
      </w:pP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raporu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belirlenmiş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yedi</w:t>
      </w:r>
      <w:r>
        <w:rPr>
          <w:spacing w:val="1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amaçları</w:t>
      </w:r>
      <w:r>
        <w:rPr>
          <w:spacing w:val="1"/>
        </w:rPr>
        <w:t xml:space="preserve"> </w:t>
      </w:r>
      <w:r>
        <w:t>gerçekleştirmek için konulmuş olan hedeflerden sorumlu olan birimlerin belirlenmiş olan sürelerde</w:t>
      </w:r>
      <w:r>
        <w:rPr>
          <w:spacing w:val="-57"/>
        </w:rPr>
        <w:t xml:space="preserve"> </w:t>
      </w:r>
      <w:r>
        <w:t>raporlarını</w:t>
      </w:r>
      <w:r>
        <w:rPr>
          <w:spacing w:val="1"/>
        </w:rPr>
        <w:t xml:space="preserve"> </w:t>
      </w:r>
      <w:r>
        <w:t>hazırlayarak</w:t>
      </w:r>
      <w:r>
        <w:rPr>
          <w:spacing w:val="1"/>
        </w:rPr>
        <w:t xml:space="preserve"> </w:t>
      </w:r>
      <w:r>
        <w:t>Strateji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Şubesi’ne</w:t>
      </w:r>
      <w:r>
        <w:rPr>
          <w:spacing w:val="1"/>
        </w:rPr>
        <w:t xml:space="preserve"> </w:t>
      </w:r>
      <w:r>
        <w:t>teslim</w:t>
      </w:r>
      <w:r>
        <w:rPr>
          <w:spacing w:val="1"/>
        </w:rPr>
        <w:t xml:space="preserve"> </w:t>
      </w:r>
      <w:r>
        <w:t>edeceklerdir.</w:t>
      </w:r>
      <w:r>
        <w:rPr>
          <w:spacing w:val="1"/>
        </w:rPr>
        <w:t xml:space="preserve"> </w:t>
      </w:r>
      <w:r>
        <w:t>Strateji</w:t>
      </w:r>
      <w:r>
        <w:rPr>
          <w:spacing w:val="60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Şubesi</w:t>
      </w:r>
      <w:r>
        <w:rPr>
          <w:spacing w:val="-2"/>
        </w:rPr>
        <w:t xml:space="preserve"> </w:t>
      </w:r>
      <w:r>
        <w:t>gelen</w:t>
      </w:r>
      <w:r>
        <w:rPr>
          <w:spacing w:val="-1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raporları bir</w:t>
      </w:r>
      <w:r>
        <w:rPr>
          <w:spacing w:val="-1"/>
        </w:rPr>
        <w:t xml:space="preserve"> </w:t>
      </w:r>
      <w:r>
        <w:t>araya</w:t>
      </w:r>
      <w:r>
        <w:rPr>
          <w:spacing w:val="-2"/>
        </w:rPr>
        <w:t xml:space="preserve"> </w:t>
      </w:r>
      <w:r>
        <w:t>getirerek üst</w:t>
      </w:r>
      <w:r>
        <w:rPr>
          <w:spacing w:val="1"/>
        </w:rPr>
        <w:t xml:space="preserve"> </w:t>
      </w:r>
      <w:r>
        <w:t>yöneticiye</w:t>
      </w:r>
      <w:r>
        <w:rPr>
          <w:spacing w:val="-1"/>
        </w:rPr>
        <w:t xml:space="preserve"> </w:t>
      </w:r>
      <w:r>
        <w:t>sunmak sorumluluğundadır.</w:t>
      </w:r>
    </w:p>
    <w:p w:rsidR="00FB5142" w:rsidRDefault="00FB5142">
      <w:pPr>
        <w:spacing w:line="259" w:lineRule="auto"/>
        <w:jc w:val="both"/>
        <w:sectPr w:rsidR="00FB5142">
          <w:type w:val="continuous"/>
          <w:pgSz w:w="11910" w:h="16840"/>
          <w:pgMar w:top="860" w:right="140" w:bottom="760" w:left="720" w:header="0" w:footer="450" w:gutter="0"/>
          <w:cols w:space="708"/>
        </w:sectPr>
      </w:pPr>
    </w:p>
    <w:p w:rsidR="00FB5142" w:rsidRDefault="00A47C39">
      <w:pPr>
        <w:spacing w:before="74"/>
        <w:ind w:left="1183"/>
        <w:rPr>
          <w:sz w:val="19"/>
        </w:rPr>
      </w:pPr>
      <w:r>
        <w:rPr>
          <w:color w:val="4F81BB"/>
          <w:w w:val="110"/>
          <w:sz w:val="24"/>
        </w:rPr>
        <w:lastRenderedPageBreak/>
        <w:t>S</w:t>
      </w:r>
      <w:r>
        <w:rPr>
          <w:color w:val="4F81BB"/>
          <w:w w:val="110"/>
          <w:sz w:val="19"/>
        </w:rPr>
        <w:t>TRATEJİK</w:t>
      </w:r>
      <w:r>
        <w:rPr>
          <w:color w:val="4F81BB"/>
          <w:spacing w:val="32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P</w:t>
      </w:r>
      <w:r>
        <w:rPr>
          <w:color w:val="4F81BB"/>
          <w:w w:val="110"/>
          <w:sz w:val="19"/>
        </w:rPr>
        <w:t>LAN</w:t>
      </w:r>
      <w:r>
        <w:rPr>
          <w:color w:val="4F81BB"/>
          <w:spacing w:val="35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İ</w:t>
      </w:r>
      <w:r>
        <w:rPr>
          <w:color w:val="4F81BB"/>
          <w:w w:val="110"/>
          <w:sz w:val="19"/>
        </w:rPr>
        <w:t>ZLEME</w:t>
      </w:r>
      <w:r>
        <w:rPr>
          <w:color w:val="4F81BB"/>
          <w:spacing w:val="35"/>
          <w:w w:val="110"/>
          <w:sz w:val="19"/>
        </w:rPr>
        <w:t xml:space="preserve"> </w:t>
      </w:r>
      <w:r>
        <w:rPr>
          <w:color w:val="4F81BB"/>
          <w:w w:val="110"/>
          <w:sz w:val="19"/>
        </w:rPr>
        <w:t>VE</w:t>
      </w:r>
      <w:r>
        <w:rPr>
          <w:color w:val="4F81BB"/>
          <w:spacing w:val="34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D</w:t>
      </w:r>
      <w:r>
        <w:rPr>
          <w:color w:val="4F81BB"/>
          <w:w w:val="110"/>
          <w:sz w:val="19"/>
        </w:rPr>
        <w:t>EĞERLENDİRME</w:t>
      </w:r>
      <w:r>
        <w:rPr>
          <w:color w:val="4F81BB"/>
          <w:spacing w:val="36"/>
          <w:w w:val="110"/>
          <w:sz w:val="19"/>
        </w:rPr>
        <w:t xml:space="preserve"> </w:t>
      </w:r>
      <w:r>
        <w:rPr>
          <w:color w:val="4F81BB"/>
          <w:w w:val="110"/>
          <w:sz w:val="24"/>
        </w:rPr>
        <w:t>M</w:t>
      </w:r>
      <w:r>
        <w:rPr>
          <w:color w:val="4F81BB"/>
          <w:w w:val="110"/>
          <w:sz w:val="19"/>
        </w:rPr>
        <w:t>ODÜLÜ</w:t>
      </w:r>
    </w:p>
    <w:p w:rsidR="00FB5142" w:rsidRDefault="00A47C39">
      <w:pPr>
        <w:pStyle w:val="GvdeMetni"/>
        <w:spacing w:before="65" w:line="259" w:lineRule="auto"/>
        <w:ind w:left="475" w:right="1052" w:firstLine="708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47994368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605448</wp:posOffset>
            </wp:positionV>
            <wp:extent cx="6096000" cy="5238114"/>
            <wp:effectExtent l="0" t="0" r="0" b="0"/>
            <wp:wrapNone/>
            <wp:docPr id="17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Bakanlık tarafından; Stratejik Plan izleme ve değerlendirme sürecinde hızlı ve güvenli veri</w:t>
      </w:r>
      <w:r>
        <w:rPr>
          <w:spacing w:val="1"/>
        </w:rPr>
        <w:t xml:space="preserve"> </w:t>
      </w:r>
      <w:r>
        <w:t>akışını mümkün kılmak, mükerrerliği önlemek ve katılımcılığı artırmak amacıyla Stratejik Plan</w:t>
      </w:r>
      <w:r>
        <w:rPr>
          <w:spacing w:val="1"/>
        </w:rPr>
        <w:t xml:space="preserve"> </w:t>
      </w:r>
      <w:r>
        <w:t>İzleme ve Değerlendirme Modülü geliştirilmiştir. Modül 2016 yılının ikinci yarısından itibaren</w:t>
      </w:r>
      <w:r>
        <w:rPr>
          <w:spacing w:val="1"/>
        </w:rPr>
        <w:t xml:space="preserve"> </w:t>
      </w:r>
      <w:r>
        <w:t>kademeli</w:t>
      </w:r>
      <w:r>
        <w:rPr>
          <w:spacing w:val="-1"/>
        </w:rPr>
        <w:t xml:space="preserve"> </w:t>
      </w:r>
      <w:r>
        <w:t>biçimde</w:t>
      </w:r>
      <w:r>
        <w:rPr>
          <w:spacing w:val="-1"/>
        </w:rPr>
        <w:t xml:space="preserve"> </w:t>
      </w:r>
      <w:r>
        <w:t>uygulamaya</w:t>
      </w:r>
      <w:r>
        <w:rPr>
          <w:spacing w:val="-2"/>
        </w:rPr>
        <w:t xml:space="preserve"> </w:t>
      </w:r>
      <w:r>
        <w:t>alınmıştır.</w:t>
      </w:r>
    </w:p>
    <w:p w:rsidR="00FB5142" w:rsidRDefault="00A47C39">
      <w:pPr>
        <w:pStyle w:val="GvdeMetni"/>
        <w:spacing w:before="200" w:line="259" w:lineRule="auto"/>
        <w:ind w:left="475" w:right="935"/>
        <w:jc w:val="both"/>
      </w:pP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2019-2023</w:t>
      </w:r>
      <w:r>
        <w:rPr>
          <w:spacing w:val="1"/>
        </w:rPr>
        <w:t xml:space="preserve"> </w:t>
      </w:r>
      <w:r>
        <w:t>dönemlerini</w:t>
      </w:r>
      <w:r>
        <w:rPr>
          <w:spacing w:val="1"/>
        </w:rPr>
        <w:t xml:space="preserve"> </w:t>
      </w:r>
      <w:r>
        <w:t>kapsayan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Plan’ın</w:t>
      </w:r>
      <w:r>
        <w:rPr>
          <w:spacing w:val="1"/>
        </w:rPr>
        <w:t xml:space="preserve"> </w:t>
      </w:r>
      <w:r>
        <w:t>izleme</w:t>
      </w:r>
      <w:r>
        <w:rPr>
          <w:spacing w:val="6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değerlendirme sürecinin daha verimli ve sağlıklı olabilmesi için tüm birim personelleri ile iş birliği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çalışmaların</w:t>
      </w:r>
      <w:r>
        <w:rPr>
          <w:spacing w:val="1"/>
        </w:rPr>
        <w:t xml:space="preserve"> </w:t>
      </w:r>
      <w:r>
        <w:t>sürdürülmesi</w:t>
      </w:r>
      <w:r>
        <w:rPr>
          <w:spacing w:val="1"/>
        </w:rPr>
        <w:t xml:space="preserve"> </w:t>
      </w:r>
      <w:r>
        <w:t>gerekmektedir.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kurumların</w:t>
      </w:r>
      <w:r>
        <w:rPr>
          <w:spacing w:val="1"/>
        </w:rPr>
        <w:t xml:space="preserve"> </w:t>
      </w:r>
      <w:r>
        <w:t>izleme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süreçlerinin</w:t>
      </w:r>
      <w:r>
        <w:rPr>
          <w:spacing w:val="1"/>
        </w:rPr>
        <w:t xml:space="preserve"> </w:t>
      </w:r>
      <w:r>
        <w:t>amaca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görülmesi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seminerler</w:t>
      </w:r>
      <w:r>
        <w:rPr>
          <w:spacing w:val="-1"/>
        </w:rPr>
        <w:t xml:space="preserve"> </w:t>
      </w:r>
      <w:r>
        <w:t>düzenlenecektir.</w:t>
      </w:r>
    </w:p>
    <w:p w:rsidR="00FB5142" w:rsidRDefault="00A47C39">
      <w:pPr>
        <w:pStyle w:val="GvdeMetni"/>
        <w:spacing w:before="199" w:line="259" w:lineRule="auto"/>
        <w:ind w:left="475" w:right="1049" w:firstLine="708"/>
        <w:jc w:val="both"/>
      </w:pPr>
      <w:r>
        <w:t>Nitel ve nicel analizler sonucunda elde edilen bulgular ve değerlendirmeler rapor haline</w:t>
      </w:r>
      <w:r>
        <w:rPr>
          <w:spacing w:val="1"/>
        </w:rPr>
        <w:t xml:space="preserve"> </w:t>
      </w:r>
      <w:r>
        <w:t>getirilecektir. Bu raporlar; Birim İzleme Kartları, Dönem İzleme ve Değerlendirme Raporu olarak</w:t>
      </w:r>
      <w:r>
        <w:rPr>
          <w:spacing w:val="1"/>
        </w:rPr>
        <w:t xml:space="preserve"> </w:t>
      </w:r>
      <w:r>
        <w:t>hazırlanacaktır.</w:t>
      </w:r>
      <w:r>
        <w:rPr>
          <w:spacing w:val="1"/>
        </w:rPr>
        <w:t xml:space="preserve"> </w:t>
      </w:r>
      <w:r>
        <w:t>Sunumlar</w:t>
      </w:r>
      <w:r>
        <w:rPr>
          <w:spacing w:val="1"/>
        </w:rPr>
        <w:t xml:space="preserve"> </w:t>
      </w:r>
      <w:r>
        <w:t>hazırlanarak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personellerine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gerçekleştirilecek</w:t>
      </w:r>
      <w:r>
        <w:rPr>
          <w:spacing w:val="-1"/>
        </w:rPr>
        <w:t xml:space="preserve"> </w:t>
      </w:r>
      <w:r>
        <w:t>olan toplantılarda</w:t>
      </w:r>
      <w:r>
        <w:rPr>
          <w:spacing w:val="-2"/>
        </w:rPr>
        <w:t xml:space="preserve"> </w:t>
      </w:r>
      <w:r>
        <w:t>paylaşılacaktır.</w:t>
      </w: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FB5142">
      <w:pPr>
        <w:pStyle w:val="GvdeMetni"/>
        <w:rPr>
          <w:sz w:val="20"/>
        </w:rPr>
      </w:pPr>
    </w:p>
    <w:p w:rsidR="00FB5142" w:rsidRDefault="00A47C39">
      <w:pPr>
        <w:pStyle w:val="GvdeMetni"/>
        <w:spacing w:before="8"/>
        <w:rPr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144761</wp:posOffset>
            </wp:positionV>
            <wp:extent cx="4358651" cy="3383279"/>
            <wp:effectExtent l="0" t="0" r="0" b="0"/>
            <wp:wrapTopAndBottom/>
            <wp:docPr id="17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51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142" w:rsidRDefault="00FB5142">
      <w:pPr>
        <w:pStyle w:val="GvdeMetni"/>
        <w:rPr>
          <w:sz w:val="26"/>
        </w:rPr>
      </w:pPr>
    </w:p>
    <w:p w:rsidR="00FB5142" w:rsidRDefault="00A47C39">
      <w:pPr>
        <w:spacing w:before="211"/>
        <w:ind w:left="3603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Şekil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3: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İzleme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ve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Değerlendirme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Süreci</w:t>
      </w:r>
    </w:p>
    <w:p w:rsidR="00FB5142" w:rsidRDefault="00FB5142">
      <w:pPr>
        <w:pStyle w:val="GvdeMetni"/>
        <w:spacing w:before="6"/>
        <w:rPr>
          <w:rFonts w:ascii="Calibri"/>
          <w:b/>
          <w:sz w:val="19"/>
        </w:rPr>
      </w:pPr>
    </w:p>
    <w:p w:rsidR="00FB5142" w:rsidRDefault="00A47C39">
      <w:pPr>
        <w:spacing w:before="1"/>
        <w:ind w:left="1066"/>
        <w:rPr>
          <w:sz w:val="19"/>
        </w:rPr>
      </w:pPr>
      <w:r>
        <w:rPr>
          <w:color w:val="365F91"/>
          <w:w w:val="110"/>
          <w:sz w:val="24"/>
        </w:rPr>
        <w:t>P</w:t>
      </w:r>
      <w:r>
        <w:rPr>
          <w:color w:val="365F91"/>
          <w:w w:val="110"/>
          <w:sz w:val="19"/>
        </w:rPr>
        <w:t>ERFORMANS</w:t>
      </w:r>
      <w:r>
        <w:rPr>
          <w:color w:val="365F91"/>
          <w:spacing w:val="50"/>
          <w:w w:val="110"/>
          <w:sz w:val="19"/>
        </w:rPr>
        <w:t xml:space="preserve"> </w:t>
      </w:r>
      <w:r>
        <w:rPr>
          <w:color w:val="365F91"/>
          <w:w w:val="110"/>
          <w:sz w:val="24"/>
        </w:rPr>
        <w:t>G</w:t>
      </w:r>
      <w:r>
        <w:rPr>
          <w:color w:val="365F91"/>
          <w:w w:val="110"/>
          <w:sz w:val="19"/>
        </w:rPr>
        <w:t>ÖSTERGELERİ</w:t>
      </w:r>
    </w:p>
    <w:p w:rsidR="00FB5142" w:rsidRDefault="00A47C39">
      <w:pPr>
        <w:pStyle w:val="GvdeMetni"/>
        <w:spacing w:before="81" w:line="259" w:lineRule="auto"/>
        <w:ind w:left="475" w:right="1041" w:firstLine="708"/>
        <w:jc w:val="both"/>
        <w:rPr>
          <w:rFonts w:ascii="Calibri" w:hAnsi="Calibri"/>
          <w:sz w:val="20"/>
        </w:rPr>
      </w:pPr>
      <w:r>
        <w:t>Milli Eğitim Müdürlüğü’nün ve Müdürlüğe bağlı tüm okul/kurumların hazırlamış oldukları</w:t>
      </w:r>
      <w:r>
        <w:rPr>
          <w:spacing w:val="1"/>
        </w:rPr>
        <w:t xml:space="preserve"> </w:t>
      </w:r>
      <w:r>
        <w:t>Stratejik Plan’ın Performans göstergelerinin izlenmesinin daha kolay ve daha verimli olabilmesi</w:t>
      </w:r>
      <w:r>
        <w:rPr>
          <w:spacing w:val="1"/>
        </w:rPr>
        <w:t xml:space="preserve"> </w:t>
      </w:r>
      <w:r>
        <w:t>Strateji Geliştirme Şubesi tarafından “Performans Göstergesi Kartı” geliştirilmiştir. Bu kart ile her</w:t>
      </w:r>
      <w:r>
        <w:rPr>
          <w:spacing w:val="1"/>
        </w:rPr>
        <w:t xml:space="preserve"> </w:t>
      </w:r>
      <w:r>
        <w:t>bir performans göstergesinin veri kaynağı, analitik çerçevesi, kapsamı, veri temin dönemi, ilişkili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stratejiler,</w:t>
      </w:r>
      <w:r>
        <w:rPr>
          <w:spacing w:val="1"/>
        </w:rPr>
        <w:t xml:space="preserve"> </w:t>
      </w:r>
      <w:r>
        <w:t>sorumlu</w:t>
      </w:r>
      <w:r>
        <w:rPr>
          <w:spacing w:val="1"/>
        </w:rPr>
        <w:t xml:space="preserve"> </w:t>
      </w:r>
      <w:r>
        <w:t>birim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altına</w:t>
      </w:r>
      <w:r>
        <w:rPr>
          <w:spacing w:val="1"/>
        </w:rPr>
        <w:t xml:space="preserve"> </w:t>
      </w:r>
      <w:r>
        <w:t>alınacaktır.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kartların</w:t>
      </w:r>
      <w:r>
        <w:rPr>
          <w:spacing w:val="1"/>
        </w:rPr>
        <w:t xml:space="preserve"> </w:t>
      </w:r>
      <w:r>
        <w:t>birleştirilmesi</w:t>
      </w:r>
      <w:r>
        <w:rPr>
          <w:spacing w:val="-1"/>
        </w:rPr>
        <w:t xml:space="preserve"> </w:t>
      </w:r>
      <w:r>
        <w:t>sonucunda</w:t>
      </w:r>
      <w:r>
        <w:rPr>
          <w:spacing w:val="-1"/>
        </w:rPr>
        <w:t xml:space="preserve"> </w:t>
      </w:r>
      <w:r>
        <w:t>hedef kartları oluşturulacaktır</w:t>
      </w:r>
      <w:r>
        <w:rPr>
          <w:rFonts w:ascii="Calibri" w:hAnsi="Calibri"/>
          <w:sz w:val="20"/>
        </w:rPr>
        <w:t>.</w:t>
      </w:r>
    </w:p>
    <w:p w:rsidR="00FB5142" w:rsidRDefault="00FB5142">
      <w:pPr>
        <w:spacing w:line="259" w:lineRule="auto"/>
        <w:jc w:val="both"/>
        <w:rPr>
          <w:rFonts w:ascii="Calibri" w:hAnsi="Calibri"/>
          <w:sz w:val="20"/>
        </w:rPr>
        <w:sectPr w:rsidR="00FB5142">
          <w:pgSz w:w="11910" w:h="16840"/>
          <w:pgMar w:top="780" w:right="140" w:bottom="760" w:left="720" w:header="0" w:footer="450" w:gutter="0"/>
          <w:cols w:space="708"/>
        </w:sect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rPr>
          <w:rFonts w:ascii="Calibri"/>
          <w:sz w:val="20"/>
        </w:rPr>
      </w:pPr>
    </w:p>
    <w:p w:rsidR="00FB5142" w:rsidRDefault="00FB5142">
      <w:pPr>
        <w:pStyle w:val="GvdeMetni"/>
        <w:spacing w:before="8"/>
        <w:rPr>
          <w:rFonts w:ascii="Calibri"/>
          <w:sz w:val="28"/>
        </w:rPr>
      </w:pPr>
    </w:p>
    <w:p w:rsidR="00FB5142" w:rsidRDefault="00A47C39">
      <w:pPr>
        <w:spacing w:before="92"/>
        <w:ind w:left="4349" w:right="4925"/>
        <w:jc w:val="center"/>
        <w:rPr>
          <w:b/>
        </w:rPr>
      </w:pPr>
      <w:r>
        <w:rPr>
          <w:noProof/>
          <w:lang w:val="tr-TR" w:eastAsia="tr-TR"/>
        </w:rPr>
        <w:drawing>
          <wp:anchor distT="0" distB="0" distL="0" distR="0" simplePos="0" relativeHeight="47994419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-2847854</wp:posOffset>
            </wp:positionV>
            <wp:extent cx="6096000" cy="5238114"/>
            <wp:effectExtent l="0" t="0" r="0" b="0"/>
            <wp:wrapNone/>
            <wp:docPr id="17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27/12/2019</w:t>
      </w:r>
    </w:p>
    <w:p w:rsidR="00FB5142" w:rsidRDefault="00FB5142">
      <w:pPr>
        <w:pStyle w:val="GvdeMetni"/>
        <w:rPr>
          <w:b/>
        </w:rPr>
      </w:pPr>
    </w:p>
    <w:p w:rsidR="00FB5142" w:rsidRDefault="00FB5142">
      <w:pPr>
        <w:pStyle w:val="GvdeMetni"/>
        <w:spacing w:before="1"/>
        <w:rPr>
          <w:b/>
          <w:sz w:val="20"/>
        </w:rPr>
      </w:pPr>
    </w:p>
    <w:p w:rsidR="00FB5142" w:rsidRDefault="00A47C39">
      <w:pPr>
        <w:spacing w:before="1"/>
        <w:ind w:left="4349" w:right="4925"/>
        <w:jc w:val="center"/>
        <w:rPr>
          <w:b/>
        </w:rPr>
      </w:pPr>
      <w:r>
        <w:rPr>
          <w:b/>
        </w:rPr>
        <w:t>Ahmet ÖZDEMİR</w:t>
      </w:r>
      <w:r>
        <w:rPr>
          <w:b/>
          <w:spacing w:val="-52"/>
        </w:rPr>
        <w:t xml:space="preserve"> </w:t>
      </w:r>
      <w:r>
        <w:rPr>
          <w:b/>
        </w:rPr>
        <w:t>Okul</w:t>
      </w:r>
      <w:r>
        <w:rPr>
          <w:b/>
          <w:spacing w:val="-2"/>
        </w:rPr>
        <w:t xml:space="preserve"> </w:t>
      </w:r>
      <w:r>
        <w:rPr>
          <w:b/>
        </w:rPr>
        <w:t>Müdürü</w:t>
      </w:r>
    </w:p>
    <w:sectPr w:rsidR="00FB5142">
      <w:pgSz w:w="11910" w:h="16840"/>
      <w:pgMar w:top="1580" w:right="140" w:bottom="760" w:left="720" w:header="0" w:footer="4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4C3" w:rsidRDefault="009144C3">
      <w:r>
        <w:separator/>
      </w:r>
    </w:p>
  </w:endnote>
  <w:endnote w:type="continuationSeparator" w:id="0">
    <w:p w:rsidR="009144C3" w:rsidRDefault="0091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3F5" w:rsidRDefault="009144C3">
    <w:pPr>
      <w:pStyle w:val="GvdeMetni"/>
      <w:spacing w:line="14" w:lineRule="auto"/>
      <w:rPr>
        <w:sz w:val="20"/>
      </w:rPr>
    </w:pPr>
    <w:r>
      <w:pict>
        <v:group id="docshapegroup1" o:spid="_x0000_s2056" style="position:absolute;margin-left:268.35pt;margin-top:800.15pt;width:58.45pt;height:21.05pt;z-index:-23449600;mso-position-horizontal-relative:page;mso-position-vertical-relative:page" coordorigin="5367,16003" coordsize="1169,421">
          <v:shape id="docshape2" o:spid="_x0000_s2058" style="position:absolute;left:5389;top:16025;width:1124;height:376" coordorigin="5389,16026" coordsize="1124,376" path="m6451,16026r-999,l5428,16031r-20,13l5394,16064r-5,24l5389,16339r5,24l5408,16383r20,14l5452,16402r999,l6475,16397r20,-14l6508,16363r5,-24l6513,16088r-5,-24l6495,16044r-20,-13l6451,16026xe" stroked="f">
            <v:path arrowok="t"/>
          </v:shape>
          <v:shape id="docshape3" o:spid="_x0000_s2057" style="position:absolute;left:5389;top:16025;width:1124;height:376" coordorigin="5389,16026" coordsize="1124,376" o:spt="100" adj="0,,0" path="m5452,16402r-24,-5l5408,16383r-14,-20l5389,16339r,-251l5394,16064r14,-20l5428,16031r24,-5m6451,16026r24,5l6495,16044r13,20l6513,16088r,251l6508,16363r-13,20l6475,16397r-24,5e" filled="f" strokecolor="gray" strokeweight="2.25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line id="_x0000_s2055" style="position:absolute;z-index:-23449088;mso-position-horizontal-relative:page;mso-position-vertical-relative:page" from="80.65pt,810.65pt" to="515.15pt,810.65pt" strokecolor="gray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4" type="#_x0000_t202" style="position:absolute;margin-left:289.5pt;margin-top:804.55pt;width:17.1pt;height:12pt;z-index:-23448576;mso-position-horizontal-relative:page;mso-position-vertical-relative:page" filled="f" stroked="f">
          <v:textbox inset="0,0,0,0">
            <w:txbxContent>
              <w:p w:rsidR="002533F5" w:rsidRDefault="002533F5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F1A65">
                  <w:rPr>
                    <w:rFonts w:ascii="Calibri"/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3F5" w:rsidRDefault="009144C3">
    <w:pPr>
      <w:pStyle w:val="GvdeMetni"/>
      <w:spacing w:line="14" w:lineRule="auto"/>
      <w:rPr>
        <w:sz w:val="20"/>
      </w:rPr>
    </w:pPr>
    <w:r>
      <w:pict>
        <v:group id="docshapegroup153" o:spid="_x0000_s2050" style="position:absolute;margin-left:80.65pt;margin-top:800.15pt;width:434.55pt;height:21.05pt;z-index:-23448064;mso-position-horizontal-relative:page;mso-position-vertical-relative:page" coordorigin="1613,16003" coordsize="8691,421">
          <v:line id="_x0000_s2053" style="position:absolute" from="1613,16213" to="10303,16213" strokecolor="gray" strokeweight="1pt"/>
          <v:shape id="docshape154" o:spid="_x0000_s2052" style="position:absolute;left:5389;top:16025;width:1124;height:376" coordorigin="5389,16026" coordsize="1124,376" path="m6451,16026r-999,l5428,16031r-20,13l5394,16064r-5,24l5389,16339r5,24l5408,16383r20,14l5452,16402r999,l6475,16397r20,-14l6508,16363r5,-24l6513,16088r-5,-24l6495,16044r-20,-13l6451,16026xe" stroked="f">
            <v:path arrowok="t"/>
          </v:shape>
          <v:shape id="docshape155" o:spid="_x0000_s2051" style="position:absolute;left:5389;top:16025;width:1124;height:376" coordorigin="5389,16026" coordsize="1124,376" o:spt="100" adj="0,,0" path="m5452,16402r-24,-5l5408,16383r-14,-20l5389,16339r,-251l5394,16064r14,-20l5428,16031r24,-5m6451,16026r24,5l6495,16044r13,20l6513,16088r,251l6508,16363r-13,20l6475,16397r-24,5e" filled="f" strokecolor="gray" strokeweight="2.25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6" o:spid="_x0000_s2049" type="#_x0000_t202" style="position:absolute;margin-left:289.5pt;margin-top:804.55pt;width:17.1pt;height:12pt;z-index:-23447552;mso-position-horizontal-relative:page;mso-position-vertical-relative:page" filled="f" stroked="f">
          <v:textbox inset="0,0,0,0">
            <w:txbxContent>
              <w:p w:rsidR="002533F5" w:rsidRDefault="002533F5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F1A65">
                  <w:rPr>
                    <w:rFonts w:ascii="Calibri"/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4C3" w:rsidRDefault="009144C3">
      <w:r>
        <w:separator/>
      </w:r>
    </w:p>
  </w:footnote>
  <w:footnote w:type="continuationSeparator" w:id="0">
    <w:p w:rsidR="009144C3" w:rsidRDefault="00914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D1B"/>
    <w:multiLevelType w:val="hybridMultilevel"/>
    <w:tmpl w:val="78E44D64"/>
    <w:lvl w:ilvl="0" w:tplc="6E5AEBB0">
      <w:numFmt w:val="bullet"/>
      <w:lvlText w:val="-"/>
      <w:lvlJc w:val="left"/>
      <w:pPr>
        <w:ind w:left="205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5D2827BC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9CD4EA62">
      <w:numFmt w:val="bullet"/>
      <w:lvlText w:val="•"/>
      <w:lvlJc w:val="left"/>
      <w:pPr>
        <w:ind w:left="1662" w:hanging="113"/>
      </w:pPr>
      <w:rPr>
        <w:rFonts w:hint="default"/>
        <w:lang w:val="en-US" w:eastAsia="en-US" w:bidi="ar-SA"/>
      </w:rPr>
    </w:lvl>
    <w:lvl w:ilvl="3" w:tplc="78389592">
      <w:numFmt w:val="bullet"/>
      <w:lvlText w:val="•"/>
      <w:lvlJc w:val="left"/>
      <w:pPr>
        <w:ind w:left="2393" w:hanging="113"/>
      </w:pPr>
      <w:rPr>
        <w:rFonts w:hint="default"/>
        <w:lang w:val="en-US" w:eastAsia="en-US" w:bidi="ar-SA"/>
      </w:rPr>
    </w:lvl>
    <w:lvl w:ilvl="4" w:tplc="9B9A080A">
      <w:numFmt w:val="bullet"/>
      <w:lvlText w:val="•"/>
      <w:lvlJc w:val="left"/>
      <w:pPr>
        <w:ind w:left="3124" w:hanging="113"/>
      </w:pPr>
      <w:rPr>
        <w:rFonts w:hint="default"/>
        <w:lang w:val="en-US" w:eastAsia="en-US" w:bidi="ar-SA"/>
      </w:rPr>
    </w:lvl>
    <w:lvl w:ilvl="5" w:tplc="CB58A172">
      <w:numFmt w:val="bullet"/>
      <w:lvlText w:val="•"/>
      <w:lvlJc w:val="left"/>
      <w:pPr>
        <w:ind w:left="3855" w:hanging="113"/>
      </w:pPr>
      <w:rPr>
        <w:rFonts w:hint="default"/>
        <w:lang w:val="en-US" w:eastAsia="en-US" w:bidi="ar-SA"/>
      </w:rPr>
    </w:lvl>
    <w:lvl w:ilvl="6" w:tplc="2E7EF230">
      <w:numFmt w:val="bullet"/>
      <w:lvlText w:val="•"/>
      <w:lvlJc w:val="left"/>
      <w:pPr>
        <w:ind w:left="4586" w:hanging="113"/>
      </w:pPr>
      <w:rPr>
        <w:rFonts w:hint="default"/>
        <w:lang w:val="en-US" w:eastAsia="en-US" w:bidi="ar-SA"/>
      </w:rPr>
    </w:lvl>
    <w:lvl w:ilvl="7" w:tplc="9E908CC4">
      <w:numFmt w:val="bullet"/>
      <w:lvlText w:val="•"/>
      <w:lvlJc w:val="left"/>
      <w:pPr>
        <w:ind w:left="5317" w:hanging="113"/>
      </w:pPr>
      <w:rPr>
        <w:rFonts w:hint="default"/>
        <w:lang w:val="en-US" w:eastAsia="en-US" w:bidi="ar-SA"/>
      </w:rPr>
    </w:lvl>
    <w:lvl w:ilvl="8" w:tplc="D6C24704">
      <w:numFmt w:val="bullet"/>
      <w:lvlText w:val="•"/>
      <w:lvlJc w:val="left"/>
      <w:pPr>
        <w:ind w:left="6048" w:hanging="113"/>
      </w:pPr>
      <w:rPr>
        <w:rFonts w:hint="default"/>
        <w:lang w:val="en-US" w:eastAsia="en-US" w:bidi="ar-SA"/>
      </w:rPr>
    </w:lvl>
  </w:abstractNum>
  <w:abstractNum w:abstractNumId="1" w15:restartNumberingAfterBreak="0">
    <w:nsid w:val="024D73BE"/>
    <w:multiLevelType w:val="hybridMultilevel"/>
    <w:tmpl w:val="26E816CC"/>
    <w:lvl w:ilvl="0" w:tplc="E4C4BE7E">
      <w:numFmt w:val="bullet"/>
      <w:lvlText w:val="-"/>
      <w:lvlJc w:val="left"/>
      <w:pPr>
        <w:ind w:left="172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6"/>
        <w:sz w:val="20"/>
        <w:szCs w:val="20"/>
        <w:lang w:val="en-US" w:eastAsia="en-US" w:bidi="ar-SA"/>
      </w:rPr>
    </w:lvl>
    <w:lvl w:ilvl="1" w:tplc="670C9110">
      <w:numFmt w:val="bullet"/>
      <w:lvlText w:val="•"/>
      <w:lvlJc w:val="left"/>
      <w:pPr>
        <w:ind w:left="935" w:hanging="114"/>
      </w:pPr>
      <w:rPr>
        <w:rFonts w:hint="default"/>
        <w:lang w:val="en-US" w:eastAsia="en-US" w:bidi="ar-SA"/>
      </w:rPr>
    </w:lvl>
    <w:lvl w:ilvl="2" w:tplc="B388D668">
      <w:numFmt w:val="bullet"/>
      <w:lvlText w:val="•"/>
      <w:lvlJc w:val="left"/>
      <w:pPr>
        <w:ind w:left="1691" w:hanging="114"/>
      </w:pPr>
      <w:rPr>
        <w:rFonts w:hint="default"/>
        <w:lang w:val="en-US" w:eastAsia="en-US" w:bidi="ar-SA"/>
      </w:rPr>
    </w:lvl>
    <w:lvl w:ilvl="3" w:tplc="0C161C6A">
      <w:numFmt w:val="bullet"/>
      <w:lvlText w:val="•"/>
      <w:lvlJc w:val="left"/>
      <w:pPr>
        <w:ind w:left="2446" w:hanging="114"/>
      </w:pPr>
      <w:rPr>
        <w:rFonts w:hint="default"/>
        <w:lang w:val="en-US" w:eastAsia="en-US" w:bidi="ar-SA"/>
      </w:rPr>
    </w:lvl>
    <w:lvl w:ilvl="4" w:tplc="6CC06D2E">
      <w:numFmt w:val="bullet"/>
      <w:lvlText w:val="•"/>
      <w:lvlJc w:val="left"/>
      <w:pPr>
        <w:ind w:left="3202" w:hanging="114"/>
      </w:pPr>
      <w:rPr>
        <w:rFonts w:hint="default"/>
        <w:lang w:val="en-US" w:eastAsia="en-US" w:bidi="ar-SA"/>
      </w:rPr>
    </w:lvl>
    <w:lvl w:ilvl="5" w:tplc="0A0E401A">
      <w:numFmt w:val="bullet"/>
      <w:lvlText w:val="•"/>
      <w:lvlJc w:val="left"/>
      <w:pPr>
        <w:ind w:left="3957" w:hanging="114"/>
      </w:pPr>
      <w:rPr>
        <w:rFonts w:hint="default"/>
        <w:lang w:val="en-US" w:eastAsia="en-US" w:bidi="ar-SA"/>
      </w:rPr>
    </w:lvl>
    <w:lvl w:ilvl="6" w:tplc="B7A0F8EA">
      <w:numFmt w:val="bullet"/>
      <w:lvlText w:val="•"/>
      <w:lvlJc w:val="left"/>
      <w:pPr>
        <w:ind w:left="4713" w:hanging="114"/>
      </w:pPr>
      <w:rPr>
        <w:rFonts w:hint="default"/>
        <w:lang w:val="en-US" w:eastAsia="en-US" w:bidi="ar-SA"/>
      </w:rPr>
    </w:lvl>
    <w:lvl w:ilvl="7" w:tplc="DE68BAE4">
      <w:numFmt w:val="bullet"/>
      <w:lvlText w:val="•"/>
      <w:lvlJc w:val="left"/>
      <w:pPr>
        <w:ind w:left="5468" w:hanging="114"/>
      </w:pPr>
      <w:rPr>
        <w:rFonts w:hint="default"/>
        <w:lang w:val="en-US" w:eastAsia="en-US" w:bidi="ar-SA"/>
      </w:rPr>
    </w:lvl>
    <w:lvl w:ilvl="8" w:tplc="77849570">
      <w:numFmt w:val="bullet"/>
      <w:lvlText w:val="•"/>
      <w:lvlJc w:val="left"/>
      <w:pPr>
        <w:ind w:left="6224" w:hanging="114"/>
      </w:pPr>
      <w:rPr>
        <w:rFonts w:hint="default"/>
        <w:lang w:val="en-US" w:eastAsia="en-US" w:bidi="ar-SA"/>
      </w:rPr>
    </w:lvl>
  </w:abstractNum>
  <w:abstractNum w:abstractNumId="2" w15:restartNumberingAfterBreak="0">
    <w:nsid w:val="02687A9A"/>
    <w:multiLevelType w:val="hybridMultilevel"/>
    <w:tmpl w:val="563A41EE"/>
    <w:lvl w:ilvl="0" w:tplc="A3E2A082">
      <w:start w:val="1"/>
      <w:numFmt w:val="decimal"/>
      <w:lvlText w:val="%1."/>
      <w:lvlJc w:val="left"/>
      <w:pPr>
        <w:ind w:left="322" w:hanging="2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2CAE006">
      <w:numFmt w:val="bullet"/>
      <w:lvlText w:val="•"/>
      <w:lvlJc w:val="left"/>
      <w:pPr>
        <w:ind w:left="737" w:hanging="214"/>
      </w:pPr>
      <w:rPr>
        <w:rFonts w:hint="default"/>
        <w:lang w:val="en-US" w:eastAsia="en-US" w:bidi="ar-SA"/>
      </w:rPr>
    </w:lvl>
    <w:lvl w:ilvl="2" w:tplc="F2FEBC5A">
      <w:numFmt w:val="bullet"/>
      <w:lvlText w:val="•"/>
      <w:lvlJc w:val="left"/>
      <w:pPr>
        <w:ind w:left="1154" w:hanging="214"/>
      </w:pPr>
      <w:rPr>
        <w:rFonts w:hint="default"/>
        <w:lang w:val="en-US" w:eastAsia="en-US" w:bidi="ar-SA"/>
      </w:rPr>
    </w:lvl>
    <w:lvl w:ilvl="3" w:tplc="3F40D718">
      <w:numFmt w:val="bullet"/>
      <w:lvlText w:val="•"/>
      <w:lvlJc w:val="left"/>
      <w:pPr>
        <w:ind w:left="1571" w:hanging="214"/>
      </w:pPr>
      <w:rPr>
        <w:rFonts w:hint="default"/>
        <w:lang w:val="en-US" w:eastAsia="en-US" w:bidi="ar-SA"/>
      </w:rPr>
    </w:lvl>
    <w:lvl w:ilvl="4" w:tplc="725ED92E">
      <w:numFmt w:val="bullet"/>
      <w:lvlText w:val="•"/>
      <w:lvlJc w:val="left"/>
      <w:pPr>
        <w:ind w:left="1989" w:hanging="214"/>
      </w:pPr>
      <w:rPr>
        <w:rFonts w:hint="default"/>
        <w:lang w:val="en-US" w:eastAsia="en-US" w:bidi="ar-SA"/>
      </w:rPr>
    </w:lvl>
    <w:lvl w:ilvl="5" w:tplc="46989092">
      <w:numFmt w:val="bullet"/>
      <w:lvlText w:val="•"/>
      <w:lvlJc w:val="left"/>
      <w:pPr>
        <w:ind w:left="2406" w:hanging="214"/>
      </w:pPr>
      <w:rPr>
        <w:rFonts w:hint="default"/>
        <w:lang w:val="en-US" w:eastAsia="en-US" w:bidi="ar-SA"/>
      </w:rPr>
    </w:lvl>
    <w:lvl w:ilvl="6" w:tplc="A40AA592">
      <w:numFmt w:val="bullet"/>
      <w:lvlText w:val="•"/>
      <w:lvlJc w:val="left"/>
      <w:pPr>
        <w:ind w:left="2823" w:hanging="214"/>
      </w:pPr>
      <w:rPr>
        <w:rFonts w:hint="default"/>
        <w:lang w:val="en-US" w:eastAsia="en-US" w:bidi="ar-SA"/>
      </w:rPr>
    </w:lvl>
    <w:lvl w:ilvl="7" w:tplc="7E28518E">
      <w:numFmt w:val="bullet"/>
      <w:lvlText w:val="•"/>
      <w:lvlJc w:val="left"/>
      <w:pPr>
        <w:ind w:left="3241" w:hanging="214"/>
      </w:pPr>
      <w:rPr>
        <w:rFonts w:hint="default"/>
        <w:lang w:val="en-US" w:eastAsia="en-US" w:bidi="ar-SA"/>
      </w:rPr>
    </w:lvl>
    <w:lvl w:ilvl="8" w:tplc="1C569796">
      <w:numFmt w:val="bullet"/>
      <w:lvlText w:val="•"/>
      <w:lvlJc w:val="left"/>
      <w:pPr>
        <w:ind w:left="3658" w:hanging="214"/>
      </w:pPr>
      <w:rPr>
        <w:rFonts w:hint="default"/>
        <w:lang w:val="en-US" w:eastAsia="en-US" w:bidi="ar-SA"/>
      </w:rPr>
    </w:lvl>
  </w:abstractNum>
  <w:abstractNum w:abstractNumId="3" w15:restartNumberingAfterBreak="0">
    <w:nsid w:val="03F16831"/>
    <w:multiLevelType w:val="hybridMultilevel"/>
    <w:tmpl w:val="FF46C9CC"/>
    <w:lvl w:ilvl="0" w:tplc="2AAC8F2C">
      <w:start w:val="1"/>
      <w:numFmt w:val="decimal"/>
      <w:lvlText w:val="%1."/>
      <w:lvlJc w:val="left"/>
      <w:pPr>
        <w:ind w:left="9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en-US" w:eastAsia="en-US" w:bidi="ar-SA"/>
      </w:rPr>
    </w:lvl>
    <w:lvl w:ilvl="1" w:tplc="F82A0178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C8864520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3" w:tplc="34B8FBC0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4" w:tplc="83CC9888">
      <w:numFmt w:val="bullet"/>
      <w:lvlText w:val="•"/>
      <w:lvlJc w:val="left"/>
      <w:pPr>
        <w:ind w:left="4970" w:hanging="284"/>
      </w:pPr>
      <w:rPr>
        <w:rFonts w:hint="default"/>
        <w:lang w:val="en-US" w:eastAsia="en-US" w:bidi="ar-SA"/>
      </w:rPr>
    </w:lvl>
    <w:lvl w:ilvl="5" w:tplc="0868E9FA">
      <w:numFmt w:val="bullet"/>
      <w:lvlText w:val="•"/>
      <w:lvlJc w:val="left"/>
      <w:pPr>
        <w:ind w:left="5983" w:hanging="284"/>
      </w:pPr>
      <w:rPr>
        <w:rFonts w:hint="default"/>
        <w:lang w:val="en-US" w:eastAsia="en-US" w:bidi="ar-SA"/>
      </w:rPr>
    </w:lvl>
    <w:lvl w:ilvl="6" w:tplc="CC705954">
      <w:numFmt w:val="bullet"/>
      <w:lvlText w:val="•"/>
      <w:lvlJc w:val="left"/>
      <w:pPr>
        <w:ind w:left="6995" w:hanging="284"/>
      </w:pPr>
      <w:rPr>
        <w:rFonts w:hint="default"/>
        <w:lang w:val="en-US" w:eastAsia="en-US" w:bidi="ar-SA"/>
      </w:rPr>
    </w:lvl>
    <w:lvl w:ilvl="7" w:tplc="49B2973A"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8" w:tplc="26FE21AC">
      <w:numFmt w:val="bullet"/>
      <w:lvlText w:val="•"/>
      <w:lvlJc w:val="left"/>
      <w:pPr>
        <w:ind w:left="90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533273B"/>
    <w:multiLevelType w:val="hybridMultilevel"/>
    <w:tmpl w:val="7E3AEAC4"/>
    <w:lvl w:ilvl="0" w:tplc="0B08A27E">
      <w:start w:val="1"/>
      <w:numFmt w:val="decimal"/>
      <w:lvlText w:val="%1."/>
      <w:lvlJc w:val="left"/>
      <w:pPr>
        <w:ind w:left="92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7"/>
        <w:w w:val="100"/>
        <w:sz w:val="24"/>
        <w:szCs w:val="24"/>
        <w:lang w:val="en-US" w:eastAsia="en-US" w:bidi="ar-SA"/>
      </w:rPr>
    </w:lvl>
    <w:lvl w:ilvl="1" w:tplc="52167DC4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7076DB48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3" w:tplc="E8709EEA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4" w:tplc="21AC342E">
      <w:numFmt w:val="bullet"/>
      <w:lvlText w:val="•"/>
      <w:lvlJc w:val="left"/>
      <w:pPr>
        <w:ind w:left="4970" w:hanging="284"/>
      </w:pPr>
      <w:rPr>
        <w:rFonts w:hint="default"/>
        <w:lang w:val="en-US" w:eastAsia="en-US" w:bidi="ar-SA"/>
      </w:rPr>
    </w:lvl>
    <w:lvl w:ilvl="5" w:tplc="4746D634">
      <w:numFmt w:val="bullet"/>
      <w:lvlText w:val="•"/>
      <w:lvlJc w:val="left"/>
      <w:pPr>
        <w:ind w:left="5983" w:hanging="284"/>
      </w:pPr>
      <w:rPr>
        <w:rFonts w:hint="default"/>
        <w:lang w:val="en-US" w:eastAsia="en-US" w:bidi="ar-SA"/>
      </w:rPr>
    </w:lvl>
    <w:lvl w:ilvl="6" w:tplc="21806D4A">
      <w:numFmt w:val="bullet"/>
      <w:lvlText w:val="•"/>
      <w:lvlJc w:val="left"/>
      <w:pPr>
        <w:ind w:left="6995" w:hanging="284"/>
      </w:pPr>
      <w:rPr>
        <w:rFonts w:hint="default"/>
        <w:lang w:val="en-US" w:eastAsia="en-US" w:bidi="ar-SA"/>
      </w:rPr>
    </w:lvl>
    <w:lvl w:ilvl="7" w:tplc="47D06BCE"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8" w:tplc="5FA6E1F2">
      <w:numFmt w:val="bullet"/>
      <w:lvlText w:val="•"/>
      <w:lvlJc w:val="left"/>
      <w:pPr>
        <w:ind w:left="9021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6EB1953"/>
    <w:multiLevelType w:val="hybridMultilevel"/>
    <w:tmpl w:val="6D7A8132"/>
    <w:lvl w:ilvl="0" w:tplc="BEA2D6B2">
      <w:numFmt w:val="bullet"/>
      <w:lvlText w:val="-"/>
      <w:lvlJc w:val="left"/>
      <w:pPr>
        <w:ind w:left="167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009A4B0E">
      <w:numFmt w:val="bullet"/>
      <w:lvlText w:val="•"/>
      <w:lvlJc w:val="left"/>
      <w:pPr>
        <w:ind w:left="917" w:hanging="114"/>
      </w:pPr>
      <w:rPr>
        <w:rFonts w:hint="default"/>
        <w:lang w:val="en-US" w:eastAsia="en-US" w:bidi="ar-SA"/>
      </w:rPr>
    </w:lvl>
    <w:lvl w:ilvl="2" w:tplc="D59EAC42">
      <w:numFmt w:val="bullet"/>
      <w:lvlText w:val="•"/>
      <w:lvlJc w:val="left"/>
      <w:pPr>
        <w:ind w:left="1674" w:hanging="114"/>
      </w:pPr>
      <w:rPr>
        <w:rFonts w:hint="default"/>
        <w:lang w:val="en-US" w:eastAsia="en-US" w:bidi="ar-SA"/>
      </w:rPr>
    </w:lvl>
    <w:lvl w:ilvl="3" w:tplc="F0F6ACF0">
      <w:numFmt w:val="bullet"/>
      <w:lvlText w:val="•"/>
      <w:lvlJc w:val="left"/>
      <w:pPr>
        <w:ind w:left="2432" w:hanging="114"/>
      </w:pPr>
      <w:rPr>
        <w:rFonts w:hint="default"/>
        <w:lang w:val="en-US" w:eastAsia="en-US" w:bidi="ar-SA"/>
      </w:rPr>
    </w:lvl>
    <w:lvl w:ilvl="4" w:tplc="F4FADEB8">
      <w:numFmt w:val="bullet"/>
      <w:lvlText w:val="•"/>
      <w:lvlJc w:val="left"/>
      <w:pPr>
        <w:ind w:left="3189" w:hanging="114"/>
      </w:pPr>
      <w:rPr>
        <w:rFonts w:hint="default"/>
        <w:lang w:val="en-US" w:eastAsia="en-US" w:bidi="ar-SA"/>
      </w:rPr>
    </w:lvl>
    <w:lvl w:ilvl="5" w:tplc="BA28FEBE">
      <w:numFmt w:val="bullet"/>
      <w:lvlText w:val="•"/>
      <w:lvlJc w:val="left"/>
      <w:pPr>
        <w:ind w:left="3947" w:hanging="114"/>
      </w:pPr>
      <w:rPr>
        <w:rFonts w:hint="default"/>
        <w:lang w:val="en-US" w:eastAsia="en-US" w:bidi="ar-SA"/>
      </w:rPr>
    </w:lvl>
    <w:lvl w:ilvl="6" w:tplc="77149DB6">
      <w:numFmt w:val="bullet"/>
      <w:lvlText w:val="•"/>
      <w:lvlJc w:val="left"/>
      <w:pPr>
        <w:ind w:left="4704" w:hanging="114"/>
      </w:pPr>
      <w:rPr>
        <w:rFonts w:hint="default"/>
        <w:lang w:val="en-US" w:eastAsia="en-US" w:bidi="ar-SA"/>
      </w:rPr>
    </w:lvl>
    <w:lvl w:ilvl="7" w:tplc="D2DE4656">
      <w:numFmt w:val="bullet"/>
      <w:lvlText w:val="•"/>
      <w:lvlJc w:val="left"/>
      <w:pPr>
        <w:ind w:left="5461" w:hanging="114"/>
      </w:pPr>
      <w:rPr>
        <w:rFonts w:hint="default"/>
        <w:lang w:val="en-US" w:eastAsia="en-US" w:bidi="ar-SA"/>
      </w:rPr>
    </w:lvl>
    <w:lvl w:ilvl="8" w:tplc="DFF69F66">
      <w:numFmt w:val="bullet"/>
      <w:lvlText w:val="•"/>
      <w:lvlJc w:val="left"/>
      <w:pPr>
        <w:ind w:left="6219" w:hanging="114"/>
      </w:pPr>
      <w:rPr>
        <w:rFonts w:hint="default"/>
        <w:lang w:val="en-US" w:eastAsia="en-US" w:bidi="ar-SA"/>
      </w:rPr>
    </w:lvl>
  </w:abstractNum>
  <w:abstractNum w:abstractNumId="6" w15:restartNumberingAfterBreak="0">
    <w:nsid w:val="0B06067E"/>
    <w:multiLevelType w:val="hybridMultilevel"/>
    <w:tmpl w:val="922C0690"/>
    <w:lvl w:ilvl="0" w:tplc="2132E126">
      <w:start w:val="1"/>
      <w:numFmt w:val="decimal"/>
      <w:lvlText w:val="%1."/>
      <w:lvlJc w:val="left"/>
      <w:pPr>
        <w:ind w:left="386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2123B0E">
      <w:numFmt w:val="bullet"/>
      <w:lvlText w:val="•"/>
      <w:lvlJc w:val="left"/>
      <w:pPr>
        <w:ind w:left="791" w:hanging="279"/>
      </w:pPr>
      <w:rPr>
        <w:rFonts w:hint="default"/>
        <w:lang w:val="en-US" w:eastAsia="en-US" w:bidi="ar-SA"/>
      </w:rPr>
    </w:lvl>
    <w:lvl w:ilvl="2" w:tplc="10389FA8">
      <w:numFmt w:val="bullet"/>
      <w:lvlText w:val="•"/>
      <w:lvlJc w:val="left"/>
      <w:pPr>
        <w:ind w:left="1202" w:hanging="279"/>
      </w:pPr>
      <w:rPr>
        <w:rFonts w:hint="default"/>
        <w:lang w:val="en-US" w:eastAsia="en-US" w:bidi="ar-SA"/>
      </w:rPr>
    </w:lvl>
    <w:lvl w:ilvl="3" w:tplc="A01AA442">
      <w:numFmt w:val="bullet"/>
      <w:lvlText w:val="•"/>
      <w:lvlJc w:val="left"/>
      <w:pPr>
        <w:ind w:left="1613" w:hanging="279"/>
      </w:pPr>
      <w:rPr>
        <w:rFonts w:hint="default"/>
        <w:lang w:val="en-US" w:eastAsia="en-US" w:bidi="ar-SA"/>
      </w:rPr>
    </w:lvl>
    <w:lvl w:ilvl="4" w:tplc="F29CF822">
      <w:numFmt w:val="bullet"/>
      <w:lvlText w:val="•"/>
      <w:lvlJc w:val="left"/>
      <w:pPr>
        <w:ind w:left="2025" w:hanging="279"/>
      </w:pPr>
      <w:rPr>
        <w:rFonts w:hint="default"/>
        <w:lang w:val="en-US" w:eastAsia="en-US" w:bidi="ar-SA"/>
      </w:rPr>
    </w:lvl>
    <w:lvl w:ilvl="5" w:tplc="BC827D80">
      <w:numFmt w:val="bullet"/>
      <w:lvlText w:val="•"/>
      <w:lvlJc w:val="left"/>
      <w:pPr>
        <w:ind w:left="2436" w:hanging="279"/>
      </w:pPr>
      <w:rPr>
        <w:rFonts w:hint="default"/>
        <w:lang w:val="en-US" w:eastAsia="en-US" w:bidi="ar-SA"/>
      </w:rPr>
    </w:lvl>
    <w:lvl w:ilvl="6" w:tplc="252A2920">
      <w:numFmt w:val="bullet"/>
      <w:lvlText w:val="•"/>
      <w:lvlJc w:val="left"/>
      <w:pPr>
        <w:ind w:left="2847" w:hanging="279"/>
      </w:pPr>
      <w:rPr>
        <w:rFonts w:hint="default"/>
        <w:lang w:val="en-US" w:eastAsia="en-US" w:bidi="ar-SA"/>
      </w:rPr>
    </w:lvl>
    <w:lvl w:ilvl="7" w:tplc="24203C6E">
      <w:numFmt w:val="bullet"/>
      <w:lvlText w:val="•"/>
      <w:lvlJc w:val="left"/>
      <w:pPr>
        <w:ind w:left="3259" w:hanging="279"/>
      </w:pPr>
      <w:rPr>
        <w:rFonts w:hint="default"/>
        <w:lang w:val="en-US" w:eastAsia="en-US" w:bidi="ar-SA"/>
      </w:rPr>
    </w:lvl>
    <w:lvl w:ilvl="8" w:tplc="92C62AA4">
      <w:numFmt w:val="bullet"/>
      <w:lvlText w:val="•"/>
      <w:lvlJc w:val="left"/>
      <w:pPr>
        <w:ind w:left="3670" w:hanging="279"/>
      </w:pPr>
      <w:rPr>
        <w:rFonts w:hint="default"/>
        <w:lang w:val="en-US" w:eastAsia="en-US" w:bidi="ar-SA"/>
      </w:rPr>
    </w:lvl>
  </w:abstractNum>
  <w:abstractNum w:abstractNumId="7" w15:restartNumberingAfterBreak="0">
    <w:nsid w:val="0D674802"/>
    <w:multiLevelType w:val="hybridMultilevel"/>
    <w:tmpl w:val="7B8897FE"/>
    <w:lvl w:ilvl="0" w:tplc="656A08FC">
      <w:start w:val="1"/>
      <w:numFmt w:val="decimal"/>
      <w:lvlText w:val="%1."/>
      <w:lvlJc w:val="left"/>
      <w:pPr>
        <w:ind w:left="924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en-US" w:eastAsia="en-US" w:bidi="ar-SA"/>
      </w:rPr>
    </w:lvl>
    <w:lvl w:ilvl="1" w:tplc="078CC47E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B4CA1FFE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3" w:tplc="9E22EC42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4" w:tplc="53BA7FEE">
      <w:numFmt w:val="bullet"/>
      <w:lvlText w:val="•"/>
      <w:lvlJc w:val="left"/>
      <w:pPr>
        <w:ind w:left="4970" w:hanging="284"/>
      </w:pPr>
      <w:rPr>
        <w:rFonts w:hint="default"/>
        <w:lang w:val="en-US" w:eastAsia="en-US" w:bidi="ar-SA"/>
      </w:rPr>
    </w:lvl>
    <w:lvl w:ilvl="5" w:tplc="49F22074">
      <w:numFmt w:val="bullet"/>
      <w:lvlText w:val="•"/>
      <w:lvlJc w:val="left"/>
      <w:pPr>
        <w:ind w:left="5983" w:hanging="284"/>
      </w:pPr>
      <w:rPr>
        <w:rFonts w:hint="default"/>
        <w:lang w:val="en-US" w:eastAsia="en-US" w:bidi="ar-SA"/>
      </w:rPr>
    </w:lvl>
    <w:lvl w:ilvl="6" w:tplc="5E206150">
      <w:numFmt w:val="bullet"/>
      <w:lvlText w:val="•"/>
      <w:lvlJc w:val="left"/>
      <w:pPr>
        <w:ind w:left="6995" w:hanging="284"/>
      </w:pPr>
      <w:rPr>
        <w:rFonts w:hint="default"/>
        <w:lang w:val="en-US" w:eastAsia="en-US" w:bidi="ar-SA"/>
      </w:rPr>
    </w:lvl>
    <w:lvl w:ilvl="7" w:tplc="B0B0C73A"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8" w:tplc="BA6A24D2">
      <w:numFmt w:val="bullet"/>
      <w:lvlText w:val="•"/>
      <w:lvlJc w:val="left"/>
      <w:pPr>
        <w:ind w:left="9021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0E8E0DBC"/>
    <w:multiLevelType w:val="multilevel"/>
    <w:tmpl w:val="911A3152"/>
    <w:lvl w:ilvl="0">
      <w:start w:val="4"/>
      <w:numFmt w:val="decimal"/>
      <w:lvlText w:val="%1"/>
      <w:lvlJc w:val="left"/>
      <w:pPr>
        <w:ind w:left="1066" w:hanging="51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66" w:hanging="51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66" w:hanging="512"/>
        <w:jc w:val="left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4055" w:hanging="5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54" w:hanging="5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53" w:hanging="5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51" w:hanging="5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50" w:hanging="5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49" w:hanging="512"/>
      </w:pPr>
      <w:rPr>
        <w:rFonts w:hint="default"/>
        <w:lang w:val="en-US" w:eastAsia="en-US" w:bidi="ar-SA"/>
      </w:rPr>
    </w:lvl>
  </w:abstractNum>
  <w:abstractNum w:abstractNumId="9" w15:restartNumberingAfterBreak="0">
    <w:nsid w:val="155C16D0"/>
    <w:multiLevelType w:val="hybridMultilevel"/>
    <w:tmpl w:val="CDFA68E6"/>
    <w:lvl w:ilvl="0" w:tplc="99E4498A">
      <w:numFmt w:val="bullet"/>
      <w:lvlText w:val="-"/>
      <w:lvlJc w:val="left"/>
      <w:pPr>
        <w:ind w:left="174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22"/>
        <w:szCs w:val="22"/>
        <w:lang w:val="en-US" w:eastAsia="en-US" w:bidi="ar-SA"/>
      </w:rPr>
    </w:lvl>
    <w:lvl w:ilvl="1" w:tplc="8B0A94AA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A968B05C">
      <w:numFmt w:val="bullet"/>
      <w:lvlText w:val="•"/>
      <w:lvlJc w:val="left"/>
      <w:pPr>
        <w:ind w:left="1682" w:hanging="113"/>
      </w:pPr>
      <w:rPr>
        <w:rFonts w:hint="default"/>
        <w:lang w:val="en-US" w:eastAsia="en-US" w:bidi="ar-SA"/>
      </w:rPr>
    </w:lvl>
    <w:lvl w:ilvl="3" w:tplc="479CB386">
      <w:numFmt w:val="bullet"/>
      <w:lvlText w:val="•"/>
      <w:lvlJc w:val="left"/>
      <w:pPr>
        <w:ind w:left="2433" w:hanging="113"/>
      </w:pPr>
      <w:rPr>
        <w:rFonts w:hint="default"/>
        <w:lang w:val="en-US" w:eastAsia="en-US" w:bidi="ar-SA"/>
      </w:rPr>
    </w:lvl>
    <w:lvl w:ilvl="4" w:tplc="B5A27B72">
      <w:numFmt w:val="bullet"/>
      <w:lvlText w:val="•"/>
      <w:lvlJc w:val="left"/>
      <w:pPr>
        <w:ind w:left="3184" w:hanging="113"/>
      </w:pPr>
      <w:rPr>
        <w:rFonts w:hint="default"/>
        <w:lang w:val="en-US" w:eastAsia="en-US" w:bidi="ar-SA"/>
      </w:rPr>
    </w:lvl>
    <w:lvl w:ilvl="5" w:tplc="53602412">
      <w:numFmt w:val="bullet"/>
      <w:lvlText w:val="•"/>
      <w:lvlJc w:val="left"/>
      <w:pPr>
        <w:ind w:left="3936" w:hanging="113"/>
      </w:pPr>
      <w:rPr>
        <w:rFonts w:hint="default"/>
        <w:lang w:val="en-US" w:eastAsia="en-US" w:bidi="ar-SA"/>
      </w:rPr>
    </w:lvl>
    <w:lvl w:ilvl="6" w:tplc="242E7D2A">
      <w:numFmt w:val="bullet"/>
      <w:lvlText w:val="•"/>
      <w:lvlJc w:val="left"/>
      <w:pPr>
        <w:ind w:left="4687" w:hanging="113"/>
      </w:pPr>
      <w:rPr>
        <w:rFonts w:hint="default"/>
        <w:lang w:val="en-US" w:eastAsia="en-US" w:bidi="ar-SA"/>
      </w:rPr>
    </w:lvl>
    <w:lvl w:ilvl="7" w:tplc="343C39F4">
      <w:numFmt w:val="bullet"/>
      <w:lvlText w:val="•"/>
      <w:lvlJc w:val="left"/>
      <w:pPr>
        <w:ind w:left="5438" w:hanging="113"/>
      </w:pPr>
      <w:rPr>
        <w:rFonts w:hint="default"/>
        <w:lang w:val="en-US" w:eastAsia="en-US" w:bidi="ar-SA"/>
      </w:rPr>
    </w:lvl>
    <w:lvl w:ilvl="8" w:tplc="C562F0E0">
      <w:numFmt w:val="bullet"/>
      <w:lvlText w:val="•"/>
      <w:lvlJc w:val="left"/>
      <w:pPr>
        <w:ind w:left="6189" w:hanging="113"/>
      </w:pPr>
      <w:rPr>
        <w:rFonts w:hint="default"/>
        <w:lang w:val="en-US" w:eastAsia="en-US" w:bidi="ar-SA"/>
      </w:rPr>
    </w:lvl>
  </w:abstractNum>
  <w:abstractNum w:abstractNumId="10" w15:restartNumberingAfterBreak="0">
    <w:nsid w:val="160A3C89"/>
    <w:multiLevelType w:val="hybridMultilevel"/>
    <w:tmpl w:val="10DAECCE"/>
    <w:lvl w:ilvl="0" w:tplc="44000658">
      <w:numFmt w:val="bullet"/>
      <w:lvlText w:val="-"/>
      <w:lvlJc w:val="left"/>
      <w:pPr>
        <w:ind w:left="205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B240E76A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5F70B844">
      <w:numFmt w:val="bullet"/>
      <w:lvlText w:val="•"/>
      <w:lvlJc w:val="left"/>
      <w:pPr>
        <w:ind w:left="1662" w:hanging="113"/>
      </w:pPr>
      <w:rPr>
        <w:rFonts w:hint="default"/>
        <w:lang w:val="en-US" w:eastAsia="en-US" w:bidi="ar-SA"/>
      </w:rPr>
    </w:lvl>
    <w:lvl w:ilvl="3" w:tplc="8E7CAA68">
      <w:numFmt w:val="bullet"/>
      <w:lvlText w:val="•"/>
      <w:lvlJc w:val="left"/>
      <w:pPr>
        <w:ind w:left="2393" w:hanging="113"/>
      </w:pPr>
      <w:rPr>
        <w:rFonts w:hint="default"/>
        <w:lang w:val="en-US" w:eastAsia="en-US" w:bidi="ar-SA"/>
      </w:rPr>
    </w:lvl>
    <w:lvl w:ilvl="4" w:tplc="0D8283EE">
      <w:numFmt w:val="bullet"/>
      <w:lvlText w:val="•"/>
      <w:lvlJc w:val="left"/>
      <w:pPr>
        <w:ind w:left="3124" w:hanging="113"/>
      </w:pPr>
      <w:rPr>
        <w:rFonts w:hint="default"/>
        <w:lang w:val="en-US" w:eastAsia="en-US" w:bidi="ar-SA"/>
      </w:rPr>
    </w:lvl>
    <w:lvl w:ilvl="5" w:tplc="C84A782E">
      <w:numFmt w:val="bullet"/>
      <w:lvlText w:val="•"/>
      <w:lvlJc w:val="left"/>
      <w:pPr>
        <w:ind w:left="3855" w:hanging="113"/>
      </w:pPr>
      <w:rPr>
        <w:rFonts w:hint="default"/>
        <w:lang w:val="en-US" w:eastAsia="en-US" w:bidi="ar-SA"/>
      </w:rPr>
    </w:lvl>
    <w:lvl w:ilvl="6" w:tplc="DF10237A">
      <w:numFmt w:val="bullet"/>
      <w:lvlText w:val="•"/>
      <w:lvlJc w:val="left"/>
      <w:pPr>
        <w:ind w:left="4586" w:hanging="113"/>
      </w:pPr>
      <w:rPr>
        <w:rFonts w:hint="default"/>
        <w:lang w:val="en-US" w:eastAsia="en-US" w:bidi="ar-SA"/>
      </w:rPr>
    </w:lvl>
    <w:lvl w:ilvl="7" w:tplc="7FB48C4E">
      <w:numFmt w:val="bullet"/>
      <w:lvlText w:val="•"/>
      <w:lvlJc w:val="left"/>
      <w:pPr>
        <w:ind w:left="5317" w:hanging="113"/>
      </w:pPr>
      <w:rPr>
        <w:rFonts w:hint="default"/>
        <w:lang w:val="en-US" w:eastAsia="en-US" w:bidi="ar-SA"/>
      </w:rPr>
    </w:lvl>
    <w:lvl w:ilvl="8" w:tplc="EC8AE738">
      <w:numFmt w:val="bullet"/>
      <w:lvlText w:val="•"/>
      <w:lvlJc w:val="left"/>
      <w:pPr>
        <w:ind w:left="6048" w:hanging="113"/>
      </w:pPr>
      <w:rPr>
        <w:rFonts w:hint="default"/>
        <w:lang w:val="en-US" w:eastAsia="en-US" w:bidi="ar-SA"/>
      </w:rPr>
    </w:lvl>
  </w:abstractNum>
  <w:abstractNum w:abstractNumId="11" w15:restartNumberingAfterBreak="0">
    <w:nsid w:val="16E468A6"/>
    <w:multiLevelType w:val="hybridMultilevel"/>
    <w:tmpl w:val="0B8E960A"/>
    <w:lvl w:ilvl="0" w:tplc="9AC608FA">
      <w:numFmt w:val="bullet"/>
      <w:lvlText w:val="-"/>
      <w:lvlJc w:val="left"/>
      <w:pPr>
        <w:ind w:left="169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A0020608">
      <w:numFmt w:val="bullet"/>
      <w:lvlText w:val="•"/>
      <w:lvlJc w:val="left"/>
      <w:pPr>
        <w:ind w:left="914" w:hanging="114"/>
      </w:pPr>
      <w:rPr>
        <w:rFonts w:hint="default"/>
        <w:lang w:val="en-US" w:eastAsia="en-US" w:bidi="ar-SA"/>
      </w:rPr>
    </w:lvl>
    <w:lvl w:ilvl="2" w:tplc="D5D27026">
      <w:numFmt w:val="bullet"/>
      <w:lvlText w:val="•"/>
      <w:lvlJc w:val="left"/>
      <w:pPr>
        <w:ind w:left="1668" w:hanging="114"/>
      </w:pPr>
      <w:rPr>
        <w:rFonts w:hint="default"/>
        <w:lang w:val="en-US" w:eastAsia="en-US" w:bidi="ar-SA"/>
      </w:rPr>
    </w:lvl>
    <w:lvl w:ilvl="3" w:tplc="D5F48FAE">
      <w:numFmt w:val="bullet"/>
      <w:lvlText w:val="•"/>
      <w:lvlJc w:val="left"/>
      <w:pPr>
        <w:ind w:left="2422" w:hanging="114"/>
      </w:pPr>
      <w:rPr>
        <w:rFonts w:hint="default"/>
        <w:lang w:val="en-US" w:eastAsia="en-US" w:bidi="ar-SA"/>
      </w:rPr>
    </w:lvl>
    <w:lvl w:ilvl="4" w:tplc="960E3304">
      <w:numFmt w:val="bullet"/>
      <w:lvlText w:val="•"/>
      <w:lvlJc w:val="left"/>
      <w:pPr>
        <w:ind w:left="3176" w:hanging="114"/>
      </w:pPr>
      <w:rPr>
        <w:rFonts w:hint="default"/>
        <w:lang w:val="en-US" w:eastAsia="en-US" w:bidi="ar-SA"/>
      </w:rPr>
    </w:lvl>
    <w:lvl w:ilvl="5" w:tplc="6EA4EBA2">
      <w:numFmt w:val="bullet"/>
      <w:lvlText w:val="•"/>
      <w:lvlJc w:val="left"/>
      <w:pPr>
        <w:ind w:left="3931" w:hanging="114"/>
      </w:pPr>
      <w:rPr>
        <w:rFonts w:hint="default"/>
        <w:lang w:val="en-US" w:eastAsia="en-US" w:bidi="ar-SA"/>
      </w:rPr>
    </w:lvl>
    <w:lvl w:ilvl="6" w:tplc="59081BF2">
      <w:numFmt w:val="bullet"/>
      <w:lvlText w:val="•"/>
      <w:lvlJc w:val="left"/>
      <w:pPr>
        <w:ind w:left="4685" w:hanging="114"/>
      </w:pPr>
      <w:rPr>
        <w:rFonts w:hint="default"/>
        <w:lang w:val="en-US" w:eastAsia="en-US" w:bidi="ar-SA"/>
      </w:rPr>
    </w:lvl>
    <w:lvl w:ilvl="7" w:tplc="612C6746">
      <w:numFmt w:val="bullet"/>
      <w:lvlText w:val="•"/>
      <w:lvlJc w:val="left"/>
      <w:pPr>
        <w:ind w:left="5439" w:hanging="114"/>
      </w:pPr>
      <w:rPr>
        <w:rFonts w:hint="default"/>
        <w:lang w:val="en-US" w:eastAsia="en-US" w:bidi="ar-SA"/>
      </w:rPr>
    </w:lvl>
    <w:lvl w:ilvl="8" w:tplc="628AAB5C">
      <w:numFmt w:val="bullet"/>
      <w:lvlText w:val="•"/>
      <w:lvlJc w:val="left"/>
      <w:pPr>
        <w:ind w:left="6193" w:hanging="114"/>
      </w:pPr>
      <w:rPr>
        <w:rFonts w:hint="default"/>
        <w:lang w:val="en-US" w:eastAsia="en-US" w:bidi="ar-SA"/>
      </w:rPr>
    </w:lvl>
  </w:abstractNum>
  <w:abstractNum w:abstractNumId="12" w15:restartNumberingAfterBreak="0">
    <w:nsid w:val="17B52FFB"/>
    <w:multiLevelType w:val="hybridMultilevel"/>
    <w:tmpl w:val="FE9C331E"/>
    <w:lvl w:ilvl="0" w:tplc="6480DF18">
      <w:start w:val="6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CE6B9C4">
      <w:numFmt w:val="bullet"/>
      <w:lvlText w:val="•"/>
      <w:lvlJc w:val="left"/>
      <w:pPr>
        <w:ind w:left="756" w:hanging="240"/>
      </w:pPr>
      <w:rPr>
        <w:rFonts w:hint="default"/>
        <w:lang w:val="en-US" w:eastAsia="en-US" w:bidi="ar-SA"/>
      </w:rPr>
    </w:lvl>
    <w:lvl w:ilvl="2" w:tplc="31AAA5EC">
      <w:numFmt w:val="bullet"/>
      <w:lvlText w:val="•"/>
      <w:lvlJc w:val="left"/>
      <w:pPr>
        <w:ind w:left="1173" w:hanging="240"/>
      </w:pPr>
      <w:rPr>
        <w:rFonts w:hint="default"/>
        <w:lang w:val="en-US" w:eastAsia="en-US" w:bidi="ar-SA"/>
      </w:rPr>
    </w:lvl>
    <w:lvl w:ilvl="3" w:tplc="031CC772">
      <w:numFmt w:val="bullet"/>
      <w:lvlText w:val="•"/>
      <w:lvlJc w:val="left"/>
      <w:pPr>
        <w:ind w:left="1590" w:hanging="240"/>
      </w:pPr>
      <w:rPr>
        <w:rFonts w:hint="default"/>
        <w:lang w:val="en-US" w:eastAsia="en-US" w:bidi="ar-SA"/>
      </w:rPr>
    </w:lvl>
    <w:lvl w:ilvl="4" w:tplc="FE3A8FC0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5" w:tplc="4CFE4320">
      <w:numFmt w:val="bullet"/>
      <w:lvlText w:val="•"/>
      <w:lvlJc w:val="left"/>
      <w:pPr>
        <w:ind w:left="2423" w:hanging="240"/>
      </w:pPr>
      <w:rPr>
        <w:rFonts w:hint="default"/>
        <w:lang w:val="en-US" w:eastAsia="en-US" w:bidi="ar-SA"/>
      </w:rPr>
    </w:lvl>
    <w:lvl w:ilvl="6" w:tplc="8DE03F18">
      <w:numFmt w:val="bullet"/>
      <w:lvlText w:val="•"/>
      <w:lvlJc w:val="left"/>
      <w:pPr>
        <w:ind w:left="2840" w:hanging="240"/>
      </w:pPr>
      <w:rPr>
        <w:rFonts w:hint="default"/>
        <w:lang w:val="en-US" w:eastAsia="en-US" w:bidi="ar-SA"/>
      </w:rPr>
    </w:lvl>
    <w:lvl w:ilvl="7" w:tplc="D8CA7A66">
      <w:numFmt w:val="bullet"/>
      <w:lvlText w:val="•"/>
      <w:lvlJc w:val="left"/>
      <w:pPr>
        <w:ind w:left="3256" w:hanging="240"/>
      </w:pPr>
      <w:rPr>
        <w:rFonts w:hint="default"/>
        <w:lang w:val="en-US" w:eastAsia="en-US" w:bidi="ar-SA"/>
      </w:rPr>
    </w:lvl>
    <w:lvl w:ilvl="8" w:tplc="35E628E2">
      <w:numFmt w:val="bullet"/>
      <w:lvlText w:val="•"/>
      <w:lvlJc w:val="left"/>
      <w:pPr>
        <w:ind w:left="3673" w:hanging="240"/>
      </w:pPr>
      <w:rPr>
        <w:rFonts w:hint="default"/>
        <w:lang w:val="en-US" w:eastAsia="en-US" w:bidi="ar-SA"/>
      </w:rPr>
    </w:lvl>
  </w:abstractNum>
  <w:abstractNum w:abstractNumId="13" w15:restartNumberingAfterBreak="0">
    <w:nsid w:val="1E6D6764"/>
    <w:multiLevelType w:val="hybridMultilevel"/>
    <w:tmpl w:val="5AB069B4"/>
    <w:lvl w:ilvl="0" w:tplc="AB685B90">
      <w:numFmt w:val="bullet"/>
      <w:lvlText w:val="-"/>
      <w:lvlJc w:val="left"/>
      <w:pPr>
        <w:ind w:left="172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09C2A9F2">
      <w:numFmt w:val="bullet"/>
      <w:lvlText w:val="•"/>
      <w:lvlJc w:val="left"/>
      <w:pPr>
        <w:ind w:left="933" w:hanging="114"/>
      </w:pPr>
      <w:rPr>
        <w:rFonts w:hint="default"/>
        <w:lang w:val="en-US" w:eastAsia="en-US" w:bidi="ar-SA"/>
      </w:rPr>
    </w:lvl>
    <w:lvl w:ilvl="2" w:tplc="534A9CE2">
      <w:numFmt w:val="bullet"/>
      <w:lvlText w:val="•"/>
      <w:lvlJc w:val="left"/>
      <w:pPr>
        <w:ind w:left="1686" w:hanging="114"/>
      </w:pPr>
      <w:rPr>
        <w:rFonts w:hint="default"/>
        <w:lang w:val="en-US" w:eastAsia="en-US" w:bidi="ar-SA"/>
      </w:rPr>
    </w:lvl>
    <w:lvl w:ilvl="3" w:tplc="2FC88636">
      <w:numFmt w:val="bullet"/>
      <w:lvlText w:val="•"/>
      <w:lvlJc w:val="left"/>
      <w:pPr>
        <w:ind w:left="2439" w:hanging="114"/>
      </w:pPr>
      <w:rPr>
        <w:rFonts w:hint="default"/>
        <w:lang w:val="en-US" w:eastAsia="en-US" w:bidi="ar-SA"/>
      </w:rPr>
    </w:lvl>
    <w:lvl w:ilvl="4" w:tplc="415CE940">
      <w:numFmt w:val="bullet"/>
      <w:lvlText w:val="•"/>
      <w:lvlJc w:val="left"/>
      <w:pPr>
        <w:ind w:left="3192" w:hanging="114"/>
      </w:pPr>
      <w:rPr>
        <w:rFonts w:hint="default"/>
        <w:lang w:val="en-US" w:eastAsia="en-US" w:bidi="ar-SA"/>
      </w:rPr>
    </w:lvl>
    <w:lvl w:ilvl="5" w:tplc="EE34F988">
      <w:numFmt w:val="bullet"/>
      <w:lvlText w:val="•"/>
      <w:lvlJc w:val="left"/>
      <w:pPr>
        <w:ind w:left="3946" w:hanging="114"/>
      </w:pPr>
      <w:rPr>
        <w:rFonts w:hint="default"/>
        <w:lang w:val="en-US" w:eastAsia="en-US" w:bidi="ar-SA"/>
      </w:rPr>
    </w:lvl>
    <w:lvl w:ilvl="6" w:tplc="7D7EC71E">
      <w:numFmt w:val="bullet"/>
      <w:lvlText w:val="•"/>
      <w:lvlJc w:val="left"/>
      <w:pPr>
        <w:ind w:left="4699" w:hanging="114"/>
      </w:pPr>
      <w:rPr>
        <w:rFonts w:hint="default"/>
        <w:lang w:val="en-US" w:eastAsia="en-US" w:bidi="ar-SA"/>
      </w:rPr>
    </w:lvl>
    <w:lvl w:ilvl="7" w:tplc="818C4964">
      <w:numFmt w:val="bullet"/>
      <w:lvlText w:val="•"/>
      <w:lvlJc w:val="left"/>
      <w:pPr>
        <w:ind w:left="5452" w:hanging="114"/>
      </w:pPr>
      <w:rPr>
        <w:rFonts w:hint="default"/>
        <w:lang w:val="en-US" w:eastAsia="en-US" w:bidi="ar-SA"/>
      </w:rPr>
    </w:lvl>
    <w:lvl w:ilvl="8" w:tplc="000C2F2E">
      <w:numFmt w:val="bullet"/>
      <w:lvlText w:val="•"/>
      <w:lvlJc w:val="left"/>
      <w:pPr>
        <w:ind w:left="6205" w:hanging="114"/>
      </w:pPr>
      <w:rPr>
        <w:rFonts w:hint="default"/>
        <w:lang w:val="en-US" w:eastAsia="en-US" w:bidi="ar-SA"/>
      </w:rPr>
    </w:lvl>
  </w:abstractNum>
  <w:abstractNum w:abstractNumId="14" w15:restartNumberingAfterBreak="0">
    <w:nsid w:val="1EF26948"/>
    <w:multiLevelType w:val="hybridMultilevel"/>
    <w:tmpl w:val="760E770E"/>
    <w:lvl w:ilvl="0" w:tplc="C0C8397A">
      <w:numFmt w:val="bullet"/>
      <w:lvlText w:val="-"/>
      <w:lvlJc w:val="left"/>
      <w:pPr>
        <w:ind w:left="172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6756B644">
      <w:numFmt w:val="bullet"/>
      <w:lvlText w:val="•"/>
      <w:lvlJc w:val="left"/>
      <w:pPr>
        <w:ind w:left="949" w:hanging="116"/>
      </w:pPr>
      <w:rPr>
        <w:rFonts w:hint="default"/>
        <w:lang w:val="en-US" w:eastAsia="en-US" w:bidi="ar-SA"/>
      </w:rPr>
    </w:lvl>
    <w:lvl w:ilvl="2" w:tplc="D196F5DA">
      <w:numFmt w:val="bullet"/>
      <w:lvlText w:val="•"/>
      <w:lvlJc w:val="left"/>
      <w:pPr>
        <w:ind w:left="1718" w:hanging="116"/>
      </w:pPr>
      <w:rPr>
        <w:rFonts w:hint="default"/>
        <w:lang w:val="en-US" w:eastAsia="en-US" w:bidi="ar-SA"/>
      </w:rPr>
    </w:lvl>
    <w:lvl w:ilvl="3" w:tplc="3280AA90">
      <w:numFmt w:val="bullet"/>
      <w:lvlText w:val="•"/>
      <w:lvlJc w:val="left"/>
      <w:pPr>
        <w:ind w:left="2487" w:hanging="116"/>
      </w:pPr>
      <w:rPr>
        <w:rFonts w:hint="default"/>
        <w:lang w:val="en-US" w:eastAsia="en-US" w:bidi="ar-SA"/>
      </w:rPr>
    </w:lvl>
    <w:lvl w:ilvl="4" w:tplc="E5E04632">
      <w:numFmt w:val="bullet"/>
      <w:lvlText w:val="•"/>
      <w:lvlJc w:val="left"/>
      <w:pPr>
        <w:ind w:left="3256" w:hanging="116"/>
      </w:pPr>
      <w:rPr>
        <w:rFonts w:hint="default"/>
        <w:lang w:val="en-US" w:eastAsia="en-US" w:bidi="ar-SA"/>
      </w:rPr>
    </w:lvl>
    <w:lvl w:ilvl="5" w:tplc="64CAEF56">
      <w:numFmt w:val="bullet"/>
      <w:lvlText w:val="•"/>
      <w:lvlJc w:val="left"/>
      <w:pPr>
        <w:ind w:left="4025" w:hanging="116"/>
      </w:pPr>
      <w:rPr>
        <w:rFonts w:hint="default"/>
        <w:lang w:val="en-US" w:eastAsia="en-US" w:bidi="ar-SA"/>
      </w:rPr>
    </w:lvl>
    <w:lvl w:ilvl="6" w:tplc="3C9A4034">
      <w:numFmt w:val="bullet"/>
      <w:lvlText w:val="•"/>
      <w:lvlJc w:val="left"/>
      <w:pPr>
        <w:ind w:left="4794" w:hanging="116"/>
      </w:pPr>
      <w:rPr>
        <w:rFonts w:hint="default"/>
        <w:lang w:val="en-US" w:eastAsia="en-US" w:bidi="ar-SA"/>
      </w:rPr>
    </w:lvl>
    <w:lvl w:ilvl="7" w:tplc="55505BE4">
      <w:numFmt w:val="bullet"/>
      <w:lvlText w:val="•"/>
      <w:lvlJc w:val="left"/>
      <w:pPr>
        <w:ind w:left="5563" w:hanging="116"/>
      </w:pPr>
      <w:rPr>
        <w:rFonts w:hint="default"/>
        <w:lang w:val="en-US" w:eastAsia="en-US" w:bidi="ar-SA"/>
      </w:rPr>
    </w:lvl>
    <w:lvl w:ilvl="8" w:tplc="9AECE83A">
      <w:numFmt w:val="bullet"/>
      <w:lvlText w:val="•"/>
      <w:lvlJc w:val="left"/>
      <w:pPr>
        <w:ind w:left="6332" w:hanging="116"/>
      </w:pPr>
      <w:rPr>
        <w:rFonts w:hint="default"/>
        <w:lang w:val="en-US" w:eastAsia="en-US" w:bidi="ar-SA"/>
      </w:rPr>
    </w:lvl>
  </w:abstractNum>
  <w:abstractNum w:abstractNumId="15" w15:restartNumberingAfterBreak="0">
    <w:nsid w:val="22670965"/>
    <w:multiLevelType w:val="hybridMultilevel"/>
    <w:tmpl w:val="2BE44FB8"/>
    <w:lvl w:ilvl="0" w:tplc="CE68F1DC">
      <w:numFmt w:val="bullet"/>
      <w:lvlText w:val="-"/>
      <w:lvlJc w:val="left"/>
      <w:pPr>
        <w:ind w:left="174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22"/>
        <w:szCs w:val="22"/>
        <w:lang w:val="en-US" w:eastAsia="en-US" w:bidi="ar-SA"/>
      </w:rPr>
    </w:lvl>
    <w:lvl w:ilvl="1" w:tplc="4F5276FE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702CB074">
      <w:numFmt w:val="bullet"/>
      <w:lvlText w:val="•"/>
      <w:lvlJc w:val="left"/>
      <w:pPr>
        <w:ind w:left="1682" w:hanging="113"/>
      </w:pPr>
      <w:rPr>
        <w:rFonts w:hint="default"/>
        <w:lang w:val="en-US" w:eastAsia="en-US" w:bidi="ar-SA"/>
      </w:rPr>
    </w:lvl>
    <w:lvl w:ilvl="3" w:tplc="C1A42656">
      <w:numFmt w:val="bullet"/>
      <w:lvlText w:val="•"/>
      <w:lvlJc w:val="left"/>
      <w:pPr>
        <w:ind w:left="2433" w:hanging="113"/>
      </w:pPr>
      <w:rPr>
        <w:rFonts w:hint="default"/>
        <w:lang w:val="en-US" w:eastAsia="en-US" w:bidi="ar-SA"/>
      </w:rPr>
    </w:lvl>
    <w:lvl w:ilvl="4" w:tplc="2DCAF0BC">
      <w:numFmt w:val="bullet"/>
      <w:lvlText w:val="•"/>
      <w:lvlJc w:val="left"/>
      <w:pPr>
        <w:ind w:left="3184" w:hanging="113"/>
      </w:pPr>
      <w:rPr>
        <w:rFonts w:hint="default"/>
        <w:lang w:val="en-US" w:eastAsia="en-US" w:bidi="ar-SA"/>
      </w:rPr>
    </w:lvl>
    <w:lvl w:ilvl="5" w:tplc="E324665E">
      <w:numFmt w:val="bullet"/>
      <w:lvlText w:val="•"/>
      <w:lvlJc w:val="left"/>
      <w:pPr>
        <w:ind w:left="3936" w:hanging="113"/>
      </w:pPr>
      <w:rPr>
        <w:rFonts w:hint="default"/>
        <w:lang w:val="en-US" w:eastAsia="en-US" w:bidi="ar-SA"/>
      </w:rPr>
    </w:lvl>
    <w:lvl w:ilvl="6" w:tplc="8EA4B4C0">
      <w:numFmt w:val="bullet"/>
      <w:lvlText w:val="•"/>
      <w:lvlJc w:val="left"/>
      <w:pPr>
        <w:ind w:left="4687" w:hanging="113"/>
      </w:pPr>
      <w:rPr>
        <w:rFonts w:hint="default"/>
        <w:lang w:val="en-US" w:eastAsia="en-US" w:bidi="ar-SA"/>
      </w:rPr>
    </w:lvl>
    <w:lvl w:ilvl="7" w:tplc="E04EB85E">
      <w:numFmt w:val="bullet"/>
      <w:lvlText w:val="•"/>
      <w:lvlJc w:val="left"/>
      <w:pPr>
        <w:ind w:left="5438" w:hanging="113"/>
      </w:pPr>
      <w:rPr>
        <w:rFonts w:hint="default"/>
        <w:lang w:val="en-US" w:eastAsia="en-US" w:bidi="ar-SA"/>
      </w:rPr>
    </w:lvl>
    <w:lvl w:ilvl="8" w:tplc="962A37CA">
      <w:numFmt w:val="bullet"/>
      <w:lvlText w:val="•"/>
      <w:lvlJc w:val="left"/>
      <w:pPr>
        <w:ind w:left="6189" w:hanging="113"/>
      </w:pPr>
      <w:rPr>
        <w:rFonts w:hint="default"/>
        <w:lang w:val="en-US" w:eastAsia="en-US" w:bidi="ar-SA"/>
      </w:rPr>
    </w:lvl>
  </w:abstractNum>
  <w:abstractNum w:abstractNumId="16" w15:restartNumberingAfterBreak="0">
    <w:nsid w:val="22C33BD3"/>
    <w:multiLevelType w:val="hybridMultilevel"/>
    <w:tmpl w:val="B9CEA150"/>
    <w:lvl w:ilvl="0" w:tplc="13A85146">
      <w:start w:val="1"/>
      <w:numFmt w:val="lowerLetter"/>
      <w:lvlText w:val="%1)"/>
      <w:lvlJc w:val="left"/>
      <w:pPr>
        <w:ind w:left="273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C20A462">
      <w:numFmt w:val="bullet"/>
      <w:lvlText w:val="•"/>
      <w:lvlJc w:val="left"/>
      <w:pPr>
        <w:ind w:left="814" w:hanging="166"/>
      </w:pPr>
      <w:rPr>
        <w:rFonts w:hint="default"/>
        <w:lang w:val="en-US" w:eastAsia="en-US" w:bidi="ar-SA"/>
      </w:rPr>
    </w:lvl>
    <w:lvl w:ilvl="2" w:tplc="CF50CF8C">
      <w:numFmt w:val="bullet"/>
      <w:lvlText w:val="•"/>
      <w:lvlJc w:val="left"/>
      <w:pPr>
        <w:ind w:left="1349" w:hanging="166"/>
      </w:pPr>
      <w:rPr>
        <w:rFonts w:hint="default"/>
        <w:lang w:val="en-US" w:eastAsia="en-US" w:bidi="ar-SA"/>
      </w:rPr>
    </w:lvl>
    <w:lvl w:ilvl="3" w:tplc="BCFC9E96">
      <w:numFmt w:val="bullet"/>
      <w:lvlText w:val="•"/>
      <w:lvlJc w:val="left"/>
      <w:pPr>
        <w:ind w:left="1884" w:hanging="166"/>
      </w:pPr>
      <w:rPr>
        <w:rFonts w:hint="default"/>
        <w:lang w:val="en-US" w:eastAsia="en-US" w:bidi="ar-SA"/>
      </w:rPr>
    </w:lvl>
    <w:lvl w:ilvl="4" w:tplc="64E084AA">
      <w:numFmt w:val="bullet"/>
      <w:lvlText w:val="•"/>
      <w:lvlJc w:val="left"/>
      <w:pPr>
        <w:ind w:left="2419" w:hanging="166"/>
      </w:pPr>
      <w:rPr>
        <w:rFonts w:hint="default"/>
        <w:lang w:val="en-US" w:eastAsia="en-US" w:bidi="ar-SA"/>
      </w:rPr>
    </w:lvl>
    <w:lvl w:ilvl="5" w:tplc="D59A2CEA">
      <w:numFmt w:val="bullet"/>
      <w:lvlText w:val="•"/>
      <w:lvlJc w:val="left"/>
      <w:pPr>
        <w:ind w:left="2954" w:hanging="166"/>
      </w:pPr>
      <w:rPr>
        <w:rFonts w:hint="default"/>
        <w:lang w:val="en-US" w:eastAsia="en-US" w:bidi="ar-SA"/>
      </w:rPr>
    </w:lvl>
    <w:lvl w:ilvl="6" w:tplc="887A131C">
      <w:numFmt w:val="bullet"/>
      <w:lvlText w:val="•"/>
      <w:lvlJc w:val="left"/>
      <w:pPr>
        <w:ind w:left="3488" w:hanging="166"/>
      </w:pPr>
      <w:rPr>
        <w:rFonts w:hint="default"/>
        <w:lang w:val="en-US" w:eastAsia="en-US" w:bidi="ar-SA"/>
      </w:rPr>
    </w:lvl>
    <w:lvl w:ilvl="7" w:tplc="886E8DD0">
      <w:numFmt w:val="bullet"/>
      <w:lvlText w:val="•"/>
      <w:lvlJc w:val="left"/>
      <w:pPr>
        <w:ind w:left="4023" w:hanging="166"/>
      </w:pPr>
      <w:rPr>
        <w:rFonts w:hint="default"/>
        <w:lang w:val="en-US" w:eastAsia="en-US" w:bidi="ar-SA"/>
      </w:rPr>
    </w:lvl>
    <w:lvl w:ilvl="8" w:tplc="CAC8CECC">
      <w:numFmt w:val="bullet"/>
      <w:lvlText w:val="•"/>
      <w:lvlJc w:val="left"/>
      <w:pPr>
        <w:ind w:left="4558" w:hanging="166"/>
      </w:pPr>
      <w:rPr>
        <w:rFonts w:hint="default"/>
        <w:lang w:val="en-US" w:eastAsia="en-US" w:bidi="ar-SA"/>
      </w:rPr>
    </w:lvl>
  </w:abstractNum>
  <w:abstractNum w:abstractNumId="17" w15:restartNumberingAfterBreak="0">
    <w:nsid w:val="23DB3A04"/>
    <w:multiLevelType w:val="hybridMultilevel"/>
    <w:tmpl w:val="FAFE87F4"/>
    <w:lvl w:ilvl="0" w:tplc="34C2809A">
      <w:numFmt w:val="bullet"/>
      <w:lvlText w:val="-"/>
      <w:lvlJc w:val="left"/>
      <w:pPr>
        <w:ind w:left="168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138A1854">
      <w:numFmt w:val="bullet"/>
      <w:lvlText w:val="•"/>
      <w:lvlJc w:val="left"/>
      <w:pPr>
        <w:ind w:left="903" w:hanging="113"/>
      </w:pPr>
      <w:rPr>
        <w:rFonts w:hint="default"/>
        <w:lang w:val="en-US" w:eastAsia="en-US" w:bidi="ar-SA"/>
      </w:rPr>
    </w:lvl>
    <w:lvl w:ilvl="2" w:tplc="B9988C68">
      <w:numFmt w:val="bullet"/>
      <w:lvlText w:val="•"/>
      <w:lvlJc w:val="left"/>
      <w:pPr>
        <w:ind w:left="1647" w:hanging="113"/>
      </w:pPr>
      <w:rPr>
        <w:rFonts w:hint="default"/>
        <w:lang w:val="en-US" w:eastAsia="en-US" w:bidi="ar-SA"/>
      </w:rPr>
    </w:lvl>
    <w:lvl w:ilvl="3" w:tplc="D6D43DD0">
      <w:numFmt w:val="bullet"/>
      <w:lvlText w:val="•"/>
      <w:lvlJc w:val="left"/>
      <w:pPr>
        <w:ind w:left="2391" w:hanging="113"/>
      </w:pPr>
      <w:rPr>
        <w:rFonts w:hint="default"/>
        <w:lang w:val="en-US" w:eastAsia="en-US" w:bidi="ar-SA"/>
      </w:rPr>
    </w:lvl>
    <w:lvl w:ilvl="4" w:tplc="CD8C196A">
      <w:numFmt w:val="bullet"/>
      <w:lvlText w:val="•"/>
      <w:lvlJc w:val="left"/>
      <w:pPr>
        <w:ind w:left="3134" w:hanging="113"/>
      </w:pPr>
      <w:rPr>
        <w:rFonts w:hint="default"/>
        <w:lang w:val="en-US" w:eastAsia="en-US" w:bidi="ar-SA"/>
      </w:rPr>
    </w:lvl>
    <w:lvl w:ilvl="5" w:tplc="4934D7E8">
      <w:numFmt w:val="bullet"/>
      <w:lvlText w:val="•"/>
      <w:lvlJc w:val="left"/>
      <w:pPr>
        <w:ind w:left="3878" w:hanging="113"/>
      </w:pPr>
      <w:rPr>
        <w:rFonts w:hint="default"/>
        <w:lang w:val="en-US" w:eastAsia="en-US" w:bidi="ar-SA"/>
      </w:rPr>
    </w:lvl>
    <w:lvl w:ilvl="6" w:tplc="9FD2D616">
      <w:numFmt w:val="bullet"/>
      <w:lvlText w:val="•"/>
      <w:lvlJc w:val="left"/>
      <w:pPr>
        <w:ind w:left="4622" w:hanging="113"/>
      </w:pPr>
      <w:rPr>
        <w:rFonts w:hint="default"/>
        <w:lang w:val="en-US" w:eastAsia="en-US" w:bidi="ar-SA"/>
      </w:rPr>
    </w:lvl>
    <w:lvl w:ilvl="7" w:tplc="C3587AF4">
      <w:numFmt w:val="bullet"/>
      <w:lvlText w:val="•"/>
      <w:lvlJc w:val="left"/>
      <w:pPr>
        <w:ind w:left="5365" w:hanging="113"/>
      </w:pPr>
      <w:rPr>
        <w:rFonts w:hint="default"/>
        <w:lang w:val="en-US" w:eastAsia="en-US" w:bidi="ar-SA"/>
      </w:rPr>
    </w:lvl>
    <w:lvl w:ilvl="8" w:tplc="48B00508">
      <w:numFmt w:val="bullet"/>
      <w:lvlText w:val="•"/>
      <w:lvlJc w:val="left"/>
      <w:pPr>
        <w:ind w:left="6109" w:hanging="113"/>
      </w:pPr>
      <w:rPr>
        <w:rFonts w:hint="default"/>
        <w:lang w:val="en-US" w:eastAsia="en-US" w:bidi="ar-SA"/>
      </w:rPr>
    </w:lvl>
  </w:abstractNum>
  <w:abstractNum w:abstractNumId="18" w15:restartNumberingAfterBreak="0">
    <w:nsid w:val="248A6C9D"/>
    <w:multiLevelType w:val="hybridMultilevel"/>
    <w:tmpl w:val="FF2A7C0A"/>
    <w:lvl w:ilvl="0" w:tplc="0CFC6E92">
      <w:numFmt w:val="bullet"/>
      <w:lvlText w:val="-"/>
      <w:lvlJc w:val="left"/>
      <w:pPr>
        <w:ind w:left="172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5B068FD4">
      <w:numFmt w:val="bullet"/>
      <w:lvlText w:val="•"/>
      <w:lvlJc w:val="left"/>
      <w:pPr>
        <w:ind w:left="933" w:hanging="114"/>
      </w:pPr>
      <w:rPr>
        <w:rFonts w:hint="default"/>
        <w:lang w:val="en-US" w:eastAsia="en-US" w:bidi="ar-SA"/>
      </w:rPr>
    </w:lvl>
    <w:lvl w:ilvl="2" w:tplc="59CC5730">
      <w:numFmt w:val="bullet"/>
      <w:lvlText w:val="•"/>
      <w:lvlJc w:val="left"/>
      <w:pPr>
        <w:ind w:left="1686" w:hanging="114"/>
      </w:pPr>
      <w:rPr>
        <w:rFonts w:hint="default"/>
        <w:lang w:val="en-US" w:eastAsia="en-US" w:bidi="ar-SA"/>
      </w:rPr>
    </w:lvl>
    <w:lvl w:ilvl="3" w:tplc="5BECE542">
      <w:numFmt w:val="bullet"/>
      <w:lvlText w:val="•"/>
      <w:lvlJc w:val="left"/>
      <w:pPr>
        <w:ind w:left="2439" w:hanging="114"/>
      </w:pPr>
      <w:rPr>
        <w:rFonts w:hint="default"/>
        <w:lang w:val="en-US" w:eastAsia="en-US" w:bidi="ar-SA"/>
      </w:rPr>
    </w:lvl>
    <w:lvl w:ilvl="4" w:tplc="9844F25C">
      <w:numFmt w:val="bullet"/>
      <w:lvlText w:val="•"/>
      <w:lvlJc w:val="left"/>
      <w:pPr>
        <w:ind w:left="3192" w:hanging="114"/>
      </w:pPr>
      <w:rPr>
        <w:rFonts w:hint="default"/>
        <w:lang w:val="en-US" w:eastAsia="en-US" w:bidi="ar-SA"/>
      </w:rPr>
    </w:lvl>
    <w:lvl w:ilvl="5" w:tplc="68167022">
      <w:numFmt w:val="bullet"/>
      <w:lvlText w:val="•"/>
      <w:lvlJc w:val="left"/>
      <w:pPr>
        <w:ind w:left="3946" w:hanging="114"/>
      </w:pPr>
      <w:rPr>
        <w:rFonts w:hint="default"/>
        <w:lang w:val="en-US" w:eastAsia="en-US" w:bidi="ar-SA"/>
      </w:rPr>
    </w:lvl>
    <w:lvl w:ilvl="6" w:tplc="256C18B2">
      <w:numFmt w:val="bullet"/>
      <w:lvlText w:val="•"/>
      <w:lvlJc w:val="left"/>
      <w:pPr>
        <w:ind w:left="4699" w:hanging="114"/>
      </w:pPr>
      <w:rPr>
        <w:rFonts w:hint="default"/>
        <w:lang w:val="en-US" w:eastAsia="en-US" w:bidi="ar-SA"/>
      </w:rPr>
    </w:lvl>
    <w:lvl w:ilvl="7" w:tplc="BF9E8DD0">
      <w:numFmt w:val="bullet"/>
      <w:lvlText w:val="•"/>
      <w:lvlJc w:val="left"/>
      <w:pPr>
        <w:ind w:left="5452" w:hanging="114"/>
      </w:pPr>
      <w:rPr>
        <w:rFonts w:hint="default"/>
        <w:lang w:val="en-US" w:eastAsia="en-US" w:bidi="ar-SA"/>
      </w:rPr>
    </w:lvl>
    <w:lvl w:ilvl="8" w:tplc="DCEAB860">
      <w:numFmt w:val="bullet"/>
      <w:lvlText w:val="•"/>
      <w:lvlJc w:val="left"/>
      <w:pPr>
        <w:ind w:left="6205" w:hanging="114"/>
      </w:pPr>
      <w:rPr>
        <w:rFonts w:hint="default"/>
        <w:lang w:val="en-US" w:eastAsia="en-US" w:bidi="ar-SA"/>
      </w:rPr>
    </w:lvl>
  </w:abstractNum>
  <w:abstractNum w:abstractNumId="19" w15:restartNumberingAfterBreak="0">
    <w:nsid w:val="24F754BC"/>
    <w:multiLevelType w:val="hybridMultilevel"/>
    <w:tmpl w:val="DA56B15A"/>
    <w:lvl w:ilvl="0" w:tplc="6B3EBF82">
      <w:numFmt w:val="bullet"/>
      <w:lvlText w:val=""/>
      <w:lvlJc w:val="left"/>
      <w:pPr>
        <w:ind w:left="10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4CAAFA">
      <w:numFmt w:val="bullet"/>
      <w:lvlText w:val=""/>
      <w:lvlJc w:val="left"/>
      <w:pPr>
        <w:ind w:left="119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2"/>
        <w:szCs w:val="22"/>
        <w:lang w:val="en-US" w:eastAsia="en-US" w:bidi="ar-SA"/>
      </w:rPr>
    </w:lvl>
    <w:lvl w:ilvl="2" w:tplc="BE3EDDA4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8F542330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4" w:tplc="61206946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5" w:tplc="1B7A673A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 w:tplc="8076CD38"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7" w:tplc="6966CA56">
      <w:numFmt w:val="bullet"/>
      <w:lvlText w:val="•"/>
      <w:lvlJc w:val="left"/>
      <w:pPr>
        <w:ind w:left="7764" w:hanging="360"/>
      </w:pPr>
      <w:rPr>
        <w:rFonts w:hint="default"/>
        <w:lang w:val="en-US" w:eastAsia="en-US" w:bidi="ar-SA"/>
      </w:rPr>
    </w:lvl>
    <w:lvl w:ilvl="8" w:tplc="ECC26DDC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65259EC"/>
    <w:multiLevelType w:val="hybridMultilevel"/>
    <w:tmpl w:val="0FE063C6"/>
    <w:lvl w:ilvl="0" w:tplc="28EEBB5A">
      <w:numFmt w:val="bullet"/>
      <w:lvlText w:val="-"/>
      <w:lvlJc w:val="left"/>
      <w:pPr>
        <w:ind w:left="174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6"/>
        <w:sz w:val="20"/>
        <w:szCs w:val="20"/>
        <w:lang w:val="en-US" w:eastAsia="en-US" w:bidi="ar-SA"/>
      </w:rPr>
    </w:lvl>
    <w:lvl w:ilvl="1" w:tplc="EE3AB518">
      <w:numFmt w:val="bullet"/>
      <w:lvlText w:val="•"/>
      <w:lvlJc w:val="left"/>
      <w:pPr>
        <w:ind w:left="932" w:hanging="114"/>
      </w:pPr>
      <w:rPr>
        <w:rFonts w:hint="default"/>
        <w:lang w:val="en-US" w:eastAsia="en-US" w:bidi="ar-SA"/>
      </w:rPr>
    </w:lvl>
    <w:lvl w:ilvl="2" w:tplc="DA72C6FC">
      <w:numFmt w:val="bullet"/>
      <w:lvlText w:val="•"/>
      <w:lvlJc w:val="left"/>
      <w:pPr>
        <w:ind w:left="1684" w:hanging="114"/>
      </w:pPr>
      <w:rPr>
        <w:rFonts w:hint="default"/>
        <w:lang w:val="en-US" w:eastAsia="en-US" w:bidi="ar-SA"/>
      </w:rPr>
    </w:lvl>
    <w:lvl w:ilvl="3" w:tplc="6E1ECDCA">
      <w:numFmt w:val="bullet"/>
      <w:lvlText w:val="•"/>
      <w:lvlJc w:val="left"/>
      <w:pPr>
        <w:ind w:left="2436" w:hanging="114"/>
      </w:pPr>
      <w:rPr>
        <w:rFonts w:hint="default"/>
        <w:lang w:val="en-US" w:eastAsia="en-US" w:bidi="ar-SA"/>
      </w:rPr>
    </w:lvl>
    <w:lvl w:ilvl="4" w:tplc="411C37AC">
      <w:numFmt w:val="bullet"/>
      <w:lvlText w:val="•"/>
      <w:lvlJc w:val="left"/>
      <w:pPr>
        <w:ind w:left="3188" w:hanging="114"/>
      </w:pPr>
      <w:rPr>
        <w:rFonts w:hint="default"/>
        <w:lang w:val="en-US" w:eastAsia="en-US" w:bidi="ar-SA"/>
      </w:rPr>
    </w:lvl>
    <w:lvl w:ilvl="5" w:tplc="2AC2AC66">
      <w:numFmt w:val="bullet"/>
      <w:lvlText w:val="•"/>
      <w:lvlJc w:val="left"/>
      <w:pPr>
        <w:ind w:left="3940" w:hanging="114"/>
      </w:pPr>
      <w:rPr>
        <w:rFonts w:hint="default"/>
        <w:lang w:val="en-US" w:eastAsia="en-US" w:bidi="ar-SA"/>
      </w:rPr>
    </w:lvl>
    <w:lvl w:ilvl="6" w:tplc="4E36F32C">
      <w:numFmt w:val="bullet"/>
      <w:lvlText w:val="•"/>
      <w:lvlJc w:val="left"/>
      <w:pPr>
        <w:ind w:left="4692" w:hanging="114"/>
      </w:pPr>
      <w:rPr>
        <w:rFonts w:hint="default"/>
        <w:lang w:val="en-US" w:eastAsia="en-US" w:bidi="ar-SA"/>
      </w:rPr>
    </w:lvl>
    <w:lvl w:ilvl="7" w:tplc="6346129A">
      <w:numFmt w:val="bullet"/>
      <w:lvlText w:val="•"/>
      <w:lvlJc w:val="left"/>
      <w:pPr>
        <w:ind w:left="5444" w:hanging="114"/>
      </w:pPr>
      <w:rPr>
        <w:rFonts w:hint="default"/>
        <w:lang w:val="en-US" w:eastAsia="en-US" w:bidi="ar-SA"/>
      </w:rPr>
    </w:lvl>
    <w:lvl w:ilvl="8" w:tplc="FB3CC29C">
      <w:numFmt w:val="bullet"/>
      <w:lvlText w:val="•"/>
      <w:lvlJc w:val="left"/>
      <w:pPr>
        <w:ind w:left="6196" w:hanging="114"/>
      </w:pPr>
      <w:rPr>
        <w:rFonts w:hint="default"/>
        <w:lang w:val="en-US" w:eastAsia="en-US" w:bidi="ar-SA"/>
      </w:rPr>
    </w:lvl>
  </w:abstractNum>
  <w:abstractNum w:abstractNumId="21" w15:restartNumberingAfterBreak="0">
    <w:nsid w:val="292A5EDB"/>
    <w:multiLevelType w:val="hybridMultilevel"/>
    <w:tmpl w:val="96CA370A"/>
    <w:lvl w:ilvl="0" w:tplc="0B94A252">
      <w:numFmt w:val="bullet"/>
      <w:lvlText w:val="-"/>
      <w:lvlJc w:val="left"/>
      <w:pPr>
        <w:ind w:left="168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982C43AC">
      <w:numFmt w:val="bullet"/>
      <w:lvlText w:val="•"/>
      <w:lvlJc w:val="left"/>
      <w:pPr>
        <w:ind w:left="903" w:hanging="116"/>
      </w:pPr>
      <w:rPr>
        <w:rFonts w:hint="default"/>
        <w:lang w:val="en-US" w:eastAsia="en-US" w:bidi="ar-SA"/>
      </w:rPr>
    </w:lvl>
    <w:lvl w:ilvl="2" w:tplc="943C4590">
      <w:numFmt w:val="bullet"/>
      <w:lvlText w:val="•"/>
      <w:lvlJc w:val="left"/>
      <w:pPr>
        <w:ind w:left="1647" w:hanging="116"/>
      </w:pPr>
      <w:rPr>
        <w:rFonts w:hint="default"/>
        <w:lang w:val="en-US" w:eastAsia="en-US" w:bidi="ar-SA"/>
      </w:rPr>
    </w:lvl>
    <w:lvl w:ilvl="3" w:tplc="3BA6CE8E">
      <w:numFmt w:val="bullet"/>
      <w:lvlText w:val="•"/>
      <w:lvlJc w:val="left"/>
      <w:pPr>
        <w:ind w:left="2391" w:hanging="116"/>
      </w:pPr>
      <w:rPr>
        <w:rFonts w:hint="default"/>
        <w:lang w:val="en-US" w:eastAsia="en-US" w:bidi="ar-SA"/>
      </w:rPr>
    </w:lvl>
    <w:lvl w:ilvl="4" w:tplc="99444308">
      <w:numFmt w:val="bullet"/>
      <w:lvlText w:val="•"/>
      <w:lvlJc w:val="left"/>
      <w:pPr>
        <w:ind w:left="3134" w:hanging="116"/>
      </w:pPr>
      <w:rPr>
        <w:rFonts w:hint="default"/>
        <w:lang w:val="en-US" w:eastAsia="en-US" w:bidi="ar-SA"/>
      </w:rPr>
    </w:lvl>
    <w:lvl w:ilvl="5" w:tplc="FD16DB70">
      <w:numFmt w:val="bullet"/>
      <w:lvlText w:val="•"/>
      <w:lvlJc w:val="left"/>
      <w:pPr>
        <w:ind w:left="3878" w:hanging="116"/>
      </w:pPr>
      <w:rPr>
        <w:rFonts w:hint="default"/>
        <w:lang w:val="en-US" w:eastAsia="en-US" w:bidi="ar-SA"/>
      </w:rPr>
    </w:lvl>
    <w:lvl w:ilvl="6" w:tplc="0130CA9E">
      <w:numFmt w:val="bullet"/>
      <w:lvlText w:val="•"/>
      <w:lvlJc w:val="left"/>
      <w:pPr>
        <w:ind w:left="4622" w:hanging="116"/>
      </w:pPr>
      <w:rPr>
        <w:rFonts w:hint="default"/>
        <w:lang w:val="en-US" w:eastAsia="en-US" w:bidi="ar-SA"/>
      </w:rPr>
    </w:lvl>
    <w:lvl w:ilvl="7" w:tplc="82D6C78C">
      <w:numFmt w:val="bullet"/>
      <w:lvlText w:val="•"/>
      <w:lvlJc w:val="left"/>
      <w:pPr>
        <w:ind w:left="5365" w:hanging="116"/>
      </w:pPr>
      <w:rPr>
        <w:rFonts w:hint="default"/>
        <w:lang w:val="en-US" w:eastAsia="en-US" w:bidi="ar-SA"/>
      </w:rPr>
    </w:lvl>
    <w:lvl w:ilvl="8" w:tplc="E94ED426">
      <w:numFmt w:val="bullet"/>
      <w:lvlText w:val="•"/>
      <w:lvlJc w:val="left"/>
      <w:pPr>
        <w:ind w:left="6109" w:hanging="116"/>
      </w:pPr>
      <w:rPr>
        <w:rFonts w:hint="default"/>
        <w:lang w:val="en-US" w:eastAsia="en-US" w:bidi="ar-SA"/>
      </w:rPr>
    </w:lvl>
  </w:abstractNum>
  <w:abstractNum w:abstractNumId="22" w15:restartNumberingAfterBreak="0">
    <w:nsid w:val="297A71F7"/>
    <w:multiLevelType w:val="hybridMultilevel"/>
    <w:tmpl w:val="B4883E80"/>
    <w:lvl w:ilvl="0" w:tplc="41CA5162">
      <w:numFmt w:val="bullet"/>
      <w:lvlText w:val="-"/>
      <w:lvlJc w:val="left"/>
      <w:pPr>
        <w:ind w:left="169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6D90A372">
      <w:numFmt w:val="bullet"/>
      <w:lvlText w:val="•"/>
      <w:lvlJc w:val="left"/>
      <w:pPr>
        <w:ind w:left="914" w:hanging="114"/>
      </w:pPr>
      <w:rPr>
        <w:rFonts w:hint="default"/>
        <w:lang w:val="en-US" w:eastAsia="en-US" w:bidi="ar-SA"/>
      </w:rPr>
    </w:lvl>
    <w:lvl w:ilvl="2" w:tplc="D504A392">
      <w:numFmt w:val="bullet"/>
      <w:lvlText w:val="•"/>
      <w:lvlJc w:val="left"/>
      <w:pPr>
        <w:ind w:left="1668" w:hanging="114"/>
      </w:pPr>
      <w:rPr>
        <w:rFonts w:hint="default"/>
        <w:lang w:val="en-US" w:eastAsia="en-US" w:bidi="ar-SA"/>
      </w:rPr>
    </w:lvl>
    <w:lvl w:ilvl="3" w:tplc="A59604C2">
      <w:numFmt w:val="bullet"/>
      <w:lvlText w:val="•"/>
      <w:lvlJc w:val="left"/>
      <w:pPr>
        <w:ind w:left="2422" w:hanging="114"/>
      </w:pPr>
      <w:rPr>
        <w:rFonts w:hint="default"/>
        <w:lang w:val="en-US" w:eastAsia="en-US" w:bidi="ar-SA"/>
      </w:rPr>
    </w:lvl>
    <w:lvl w:ilvl="4" w:tplc="F19EFF44">
      <w:numFmt w:val="bullet"/>
      <w:lvlText w:val="•"/>
      <w:lvlJc w:val="left"/>
      <w:pPr>
        <w:ind w:left="3176" w:hanging="114"/>
      </w:pPr>
      <w:rPr>
        <w:rFonts w:hint="default"/>
        <w:lang w:val="en-US" w:eastAsia="en-US" w:bidi="ar-SA"/>
      </w:rPr>
    </w:lvl>
    <w:lvl w:ilvl="5" w:tplc="8F984510">
      <w:numFmt w:val="bullet"/>
      <w:lvlText w:val="•"/>
      <w:lvlJc w:val="left"/>
      <w:pPr>
        <w:ind w:left="3931" w:hanging="114"/>
      </w:pPr>
      <w:rPr>
        <w:rFonts w:hint="default"/>
        <w:lang w:val="en-US" w:eastAsia="en-US" w:bidi="ar-SA"/>
      </w:rPr>
    </w:lvl>
    <w:lvl w:ilvl="6" w:tplc="D61A64CA">
      <w:numFmt w:val="bullet"/>
      <w:lvlText w:val="•"/>
      <w:lvlJc w:val="left"/>
      <w:pPr>
        <w:ind w:left="4685" w:hanging="114"/>
      </w:pPr>
      <w:rPr>
        <w:rFonts w:hint="default"/>
        <w:lang w:val="en-US" w:eastAsia="en-US" w:bidi="ar-SA"/>
      </w:rPr>
    </w:lvl>
    <w:lvl w:ilvl="7" w:tplc="01FA4846">
      <w:numFmt w:val="bullet"/>
      <w:lvlText w:val="•"/>
      <w:lvlJc w:val="left"/>
      <w:pPr>
        <w:ind w:left="5439" w:hanging="114"/>
      </w:pPr>
      <w:rPr>
        <w:rFonts w:hint="default"/>
        <w:lang w:val="en-US" w:eastAsia="en-US" w:bidi="ar-SA"/>
      </w:rPr>
    </w:lvl>
    <w:lvl w:ilvl="8" w:tplc="F690ABAE">
      <w:numFmt w:val="bullet"/>
      <w:lvlText w:val="•"/>
      <w:lvlJc w:val="left"/>
      <w:pPr>
        <w:ind w:left="6193" w:hanging="114"/>
      </w:pPr>
      <w:rPr>
        <w:rFonts w:hint="default"/>
        <w:lang w:val="en-US" w:eastAsia="en-US" w:bidi="ar-SA"/>
      </w:rPr>
    </w:lvl>
  </w:abstractNum>
  <w:abstractNum w:abstractNumId="23" w15:restartNumberingAfterBreak="0">
    <w:nsid w:val="2A0A7D7A"/>
    <w:multiLevelType w:val="hybridMultilevel"/>
    <w:tmpl w:val="17521716"/>
    <w:lvl w:ilvl="0" w:tplc="2E3AC30C">
      <w:numFmt w:val="bullet"/>
      <w:lvlText w:val="-"/>
      <w:lvlJc w:val="left"/>
      <w:pPr>
        <w:ind w:left="171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46BC0C30">
      <w:numFmt w:val="bullet"/>
      <w:lvlText w:val="•"/>
      <w:lvlJc w:val="left"/>
      <w:pPr>
        <w:ind w:left="935" w:hanging="114"/>
      </w:pPr>
      <w:rPr>
        <w:rFonts w:hint="default"/>
        <w:lang w:val="en-US" w:eastAsia="en-US" w:bidi="ar-SA"/>
      </w:rPr>
    </w:lvl>
    <w:lvl w:ilvl="2" w:tplc="F51E25A6">
      <w:numFmt w:val="bullet"/>
      <w:lvlText w:val="•"/>
      <w:lvlJc w:val="left"/>
      <w:pPr>
        <w:ind w:left="1690" w:hanging="114"/>
      </w:pPr>
      <w:rPr>
        <w:rFonts w:hint="default"/>
        <w:lang w:val="en-US" w:eastAsia="en-US" w:bidi="ar-SA"/>
      </w:rPr>
    </w:lvl>
    <w:lvl w:ilvl="3" w:tplc="B25C056A">
      <w:numFmt w:val="bullet"/>
      <w:lvlText w:val="•"/>
      <w:lvlJc w:val="left"/>
      <w:pPr>
        <w:ind w:left="2445" w:hanging="114"/>
      </w:pPr>
      <w:rPr>
        <w:rFonts w:hint="default"/>
        <w:lang w:val="en-US" w:eastAsia="en-US" w:bidi="ar-SA"/>
      </w:rPr>
    </w:lvl>
    <w:lvl w:ilvl="4" w:tplc="FE94387E">
      <w:numFmt w:val="bullet"/>
      <w:lvlText w:val="•"/>
      <w:lvlJc w:val="left"/>
      <w:pPr>
        <w:ind w:left="3200" w:hanging="114"/>
      </w:pPr>
      <w:rPr>
        <w:rFonts w:hint="default"/>
        <w:lang w:val="en-US" w:eastAsia="en-US" w:bidi="ar-SA"/>
      </w:rPr>
    </w:lvl>
    <w:lvl w:ilvl="5" w:tplc="AFC6CAF4">
      <w:numFmt w:val="bullet"/>
      <w:lvlText w:val="•"/>
      <w:lvlJc w:val="left"/>
      <w:pPr>
        <w:ind w:left="3955" w:hanging="114"/>
      </w:pPr>
      <w:rPr>
        <w:rFonts w:hint="default"/>
        <w:lang w:val="en-US" w:eastAsia="en-US" w:bidi="ar-SA"/>
      </w:rPr>
    </w:lvl>
    <w:lvl w:ilvl="6" w:tplc="768C6E2A">
      <w:numFmt w:val="bullet"/>
      <w:lvlText w:val="•"/>
      <w:lvlJc w:val="left"/>
      <w:pPr>
        <w:ind w:left="4710" w:hanging="114"/>
      </w:pPr>
      <w:rPr>
        <w:rFonts w:hint="default"/>
        <w:lang w:val="en-US" w:eastAsia="en-US" w:bidi="ar-SA"/>
      </w:rPr>
    </w:lvl>
    <w:lvl w:ilvl="7" w:tplc="D9D8B99C">
      <w:numFmt w:val="bullet"/>
      <w:lvlText w:val="•"/>
      <w:lvlJc w:val="left"/>
      <w:pPr>
        <w:ind w:left="5465" w:hanging="114"/>
      </w:pPr>
      <w:rPr>
        <w:rFonts w:hint="default"/>
        <w:lang w:val="en-US" w:eastAsia="en-US" w:bidi="ar-SA"/>
      </w:rPr>
    </w:lvl>
    <w:lvl w:ilvl="8" w:tplc="4B86ECE4">
      <w:numFmt w:val="bullet"/>
      <w:lvlText w:val="•"/>
      <w:lvlJc w:val="left"/>
      <w:pPr>
        <w:ind w:left="6220" w:hanging="114"/>
      </w:pPr>
      <w:rPr>
        <w:rFonts w:hint="default"/>
        <w:lang w:val="en-US" w:eastAsia="en-US" w:bidi="ar-SA"/>
      </w:rPr>
    </w:lvl>
  </w:abstractNum>
  <w:abstractNum w:abstractNumId="24" w15:restartNumberingAfterBreak="0">
    <w:nsid w:val="2E720C24"/>
    <w:multiLevelType w:val="hybridMultilevel"/>
    <w:tmpl w:val="CEEA7D42"/>
    <w:lvl w:ilvl="0" w:tplc="AE4E64A0">
      <w:numFmt w:val="bullet"/>
      <w:lvlText w:val="-"/>
      <w:lvlJc w:val="left"/>
      <w:pPr>
        <w:ind w:left="174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6"/>
        <w:sz w:val="20"/>
        <w:szCs w:val="20"/>
        <w:lang w:val="en-US" w:eastAsia="en-US" w:bidi="ar-SA"/>
      </w:rPr>
    </w:lvl>
    <w:lvl w:ilvl="1" w:tplc="E87A15E4">
      <w:numFmt w:val="bullet"/>
      <w:lvlText w:val="•"/>
      <w:lvlJc w:val="left"/>
      <w:pPr>
        <w:ind w:left="932" w:hanging="114"/>
      </w:pPr>
      <w:rPr>
        <w:rFonts w:hint="default"/>
        <w:lang w:val="en-US" w:eastAsia="en-US" w:bidi="ar-SA"/>
      </w:rPr>
    </w:lvl>
    <w:lvl w:ilvl="2" w:tplc="436284F0">
      <w:numFmt w:val="bullet"/>
      <w:lvlText w:val="•"/>
      <w:lvlJc w:val="left"/>
      <w:pPr>
        <w:ind w:left="1684" w:hanging="114"/>
      </w:pPr>
      <w:rPr>
        <w:rFonts w:hint="default"/>
        <w:lang w:val="en-US" w:eastAsia="en-US" w:bidi="ar-SA"/>
      </w:rPr>
    </w:lvl>
    <w:lvl w:ilvl="3" w:tplc="759A2DE4">
      <w:numFmt w:val="bullet"/>
      <w:lvlText w:val="•"/>
      <w:lvlJc w:val="left"/>
      <w:pPr>
        <w:ind w:left="2436" w:hanging="114"/>
      </w:pPr>
      <w:rPr>
        <w:rFonts w:hint="default"/>
        <w:lang w:val="en-US" w:eastAsia="en-US" w:bidi="ar-SA"/>
      </w:rPr>
    </w:lvl>
    <w:lvl w:ilvl="4" w:tplc="EF7603FC">
      <w:numFmt w:val="bullet"/>
      <w:lvlText w:val="•"/>
      <w:lvlJc w:val="left"/>
      <w:pPr>
        <w:ind w:left="3188" w:hanging="114"/>
      </w:pPr>
      <w:rPr>
        <w:rFonts w:hint="default"/>
        <w:lang w:val="en-US" w:eastAsia="en-US" w:bidi="ar-SA"/>
      </w:rPr>
    </w:lvl>
    <w:lvl w:ilvl="5" w:tplc="2E0603A0">
      <w:numFmt w:val="bullet"/>
      <w:lvlText w:val="•"/>
      <w:lvlJc w:val="left"/>
      <w:pPr>
        <w:ind w:left="3940" w:hanging="114"/>
      </w:pPr>
      <w:rPr>
        <w:rFonts w:hint="default"/>
        <w:lang w:val="en-US" w:eastAsia="en-US" w:bidi="ar-SA"/>
      </w:rPr>
    </w:lvl>
    <w:lvl w:ilvl="6" w:tplc="5B345C16">
      <w:numFmt w:val="bullet"/>
      <w:lvlText w:val="•"/>
      <w:lvlJc w:val="left"/>
      <w:pPr>
        <w:ind w:left="4692" w:hanging="114"/>
      </w:pPr>
      <w:rPr>
        <w:rFonts w:hint="default"/>
        <w:lang w:val="en-US" w:eastAsia="en-US" w:bidi="ar-SA"/>
      </w:rPr>
    </w:lvl>
    <w:lvl w:ilvl="7" w:tplc="0D3E7794">
      <w:numFmt w:val="bullet"/>
      <w:lvlText w:val="•"/>
      <w:lvlJc w:val="left"/>
      <w:pPr>
        <w:ind w:left="5444" w:hanging="114"/>
      </w:pPr>
      <w:rPr>
        <w:rFonts w:hint="default"/>
        <w:lang w:val="en-US" w:eastAsia="en-US" w:bidi="ar-SA"/>
      </w:rPr>
    </w:lvl>
    <w:lvl w:ilvl="8" w:tplc="E5E2CB40">
      <w:numFmt w:val="bullet"/>
      <w:lvlText w:val="•"/>
      <w:lvlJc w:val="left"/>
      <w:pPr>
        <w:ind w:left="6196" w:hanging="114"/>
      </w:pPr>
      <w:rPr>
        <w:rFonts w:hint="default"/>
        <w:lang w:val="en-US" w:eastAsia="en-US" w:bidi="ar-SA"/>
      </w:rPr>
    </w:lvl>
  </w:abstractNum>
  <w:abstractNum w:abstractNumId="25" w15:restartNumberingAfterBreak="0">
    <w:nsid w:val="2FFC12E4"/>
    <w:multiLevelType w:val="hybridMultilevel"/>
    <w:tmpl w:val="E1E8018C"/>
    <w:lvl w:ilvl="0" w:tplc="931C124E">
      <w:start w:val="13"/>
      <w:numFmt w:val="decimal"/>
      <w:lvlText w:val="%1."/>
      <w:lvlJc w:val="left"/>
      <w:pPr>
        <w:ind w:left="92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1" w:tplc="90F6C436">
      <w:numFmt w:val="bullet"/>
      <w:lvlText w:val="•"/>
      <w:lvlJc w:val="left"/>
      <w:pPr>
        <w:ind w:left="1932" w:hanging="360"/>
      </w:pPr>
      <w:rPr>
        <w:rFonts w:hint="default"/>
        <w:lang w:val="en-US" w:eastAsia="en-US" w:bidi="ar-SA"/>
      </w:rPr>
    </w:lvl>
    <w:lvl w:ilvl="2" w:tplc="F440E736">
      <w:numFmt w:val="bullet"/>
      <w:lvlText w:val="•"/>
      <w:lvlJc w:val="left"/>
      <w:pPr>
        <w:ind w:left="2945" w:hanging="360"/>
      </w:pPr>
      <w:rPr>
        <w:rFonts w:hint="default"/>
        <w:lang w:val="en-US" w:eastAsia="en-US" w:bidi="ar-SA"/>
      </w:rPr>
    </w:lvl>
    <w:lvl w:ilvl="3" w:tplc="851028C8"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ar-SA"/>
      </w:rPr>
    </w:lvl>
    <w:lvl w:ilvl="4" w:tplc="E406669C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5" w:tplc="C428B3F8"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6" w:tplc="BB30A90C"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 w:tplc="A738841E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  <w:lvl w:ilvl="8" w:tplc="10F62D7A">
      <w:numFmt w:val="bullet"/>
      <w:lvlText w:val="•"/>
      <w:lvlJc w:val="left"/>
      <w:pPr>
        <w:ind w:left="9021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32482F1A"/>
    <w:multiLevelType w:val="hybridMultilevel"/>
    <w:tmpl w:val="7864F314"/>
    <w:lvl w:ilvl="0" w:tplc="FD1A804E">
      <w:numFmt w:val="bullet"/>
      <w:lvlText w:val="-"/>
      <w:lvlJc w:val="left"/>
      <w:pPr>
        <w:ind w:left="167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A034600A">
      <w:numFmt w:val="bullet"/>
      <w:lvlText w:val="•"/>
      <w:lvlJc w:val="left"/>
      <w:pPr>
        <w:ind w:left="917" w:hanging="114"/>
      </w:pPr>
      <w:rPr>
        <w:rFonts w:hint="default"/>
        <w:lang w:val="en-US" w:eastAsia="en-US" w:bidi="ar-SA"/>
      </w:rPr>
    </w:lvl>
    <w:lvl w:ilvl="2" w:tplc="CA4A3706">
      <w:numFmt w:val="bullet"/>
      <w:lvlText w:val="•"/>
      <w:lvlJc w:val="left"/>
      <w:pPr>
        <w:ind w:left="1674" w:hanging="114"/>
      </w:pPr>
      <w:rPr>
        <w:rFonts w:hint="default"/>
        <w:lang w:val="en-US" w:eastAsia="en-US" w:bidi="ar-SA"/>
      </w:rPr>
    </w:lvl>
    <w:lvl w:ilvl="3" w:tplc="6674EF24">
      <w:numFmt w:val="bullet"/>
      <w:lvlText w:val="•"/>
      <w:lvlJc w:val="left"/>
      <w:pPr>
        <w:ind w:left="2432" w:hanging="114"/>
      </w:pPr>
      <w:rPr>
        <w:rFonts w:hint="default"/>
        <w:lang w:val="en-US" w:eastAsia="en-US" w:bidi="ar-SA"/>
      </w:rPr>
    </w:lvl>
    <w:lvl w:ilvl="4" w:tplc="F36277CE">
      <w:numFmt w:val="bullet"/>
      <w:lvlText w:val="•"/>
      <w:lvlJc w:val="left"/>
      <w:pPr>
        <w:ind w:left="3189" w:hanging="114"/>
      </w:pPr>
      <w:rPr>
        <w:rFonts w:hint="default"/>
        <w:lang w:val="en-US" w:eastAsia="en-US" w:bidi="ar-SA"/>
      </w:rPr>
    </w:lvl>
    <w:lvl w:ilvl="5" w:tplc="BF70CA42">
      <w:numFmt w:val="bullet"/>
      <w:lvlText w:val="•"/>
      <w:lvlJc w:val="left"/>
      <w:pPr>
        <w:ind w:left="3947" w:hanging="114"/>
      </w:pPr>
      <w:rPr>
        <w:rFonts w:hint="default"/>
        <w:lang w:val="en-US" w:eastAsia="en-US" w:bidi="ar-SA"/>
      </w:rPr>
    </w:lvl>
    <w:lvl w:ilvl="6" w:tplc="F766968A">
      <w:numFmt w:val="bullet"/>
      <w:lvlText w:val="•"/>
      <w:lvlJc w:val="left"/>
      <w:pPr>
        <w:ind w:left="4704" w:hanging="114"/>
      </w:pPr>
      <w:rPr>
        <w:rFonts w:hint="default"/>
        <w:lang w:val="en-US" w:eastAsia="en-US" w:bidi="ar-SA"/>
      </w:rPr>
    </w:lvl>
    <w:lvl w:ilvl="7" w:tplc="BE2E5C4C">
      <w:numFmt w:val="bullet"/>
      <w:lvlText w:val="•"/>
      <w:lvlJc w:val="left"/>
      <w:pPr>
        <w:ind w:left="5461" w:hanging="114"/>
      </w:pPr>
      <w:rPr>
        <w:rFonts w:hint="default"/>
        <w:lang w:val="en-US" w:eastAsia="en-US" w:bidi="ar-SA"/>
      </w:rPr>
    </w:lvl>
    <w:lvl w:ilvl="8" w:tplc="552CE678">
      <w:numFmt w:val="bullet"/>
      <w:lvlText w:val="•"/>
      <w:lvlJc w:val="left"/>
      <w:pPr>
        <w:ind w:left="6219" w:hanging="114"/>
      </w:pPr>
      <w:rPr>
        <w:rFonts w:hint="default"/>
        <w:lang w:val="en-US" w:eastAsia="en-US" w:bidi="ar-SA"/>
      </w:rPr>
    </w:lvl>
  </w:abstractNum>
  <w:abstractNum w:abstractNumId="27" w15:restartNumberingAfterBreak="0">
    <w:nsid w:val="3591391B"/>
    <w:multiLevelType w:val="hybridMultilevel"/>
    <w:tmpl w:val="08CE3A9E"/>
    <w:lvl w:ilvl="0" w:tplc="084A6B3A">
      <w:numFmt w:val="bullet"/>
      <w:lvlText w:val="-"/>
      <w:lvlJc w:val="left"/>
      <w:pPr>
        <w:ind w:left="174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22"/>
        <w:szCs w:val="22"/>
        <w:lang w:val="en-US" w:eastAsia="en-US" w:bidi="ar-SA"/>
      </w:rPr>
    </w:lvl>
    <w:lvl w:ilvl="1" w:tplc="25FA60D4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1C7E67CC">
      <w:numFmt w:val="bullet"/>
      <w:lvlText w:val="•"/>
      <w:lvlJc w:val="left"/>
      <w:pPr>
        <w:ind w:left="1682" w:hanging="113"/>
      </w:pPr>
      <w:rPr>
        <w:rFonts w:hint="default"/>
        <w:lang w:val="en-US" w:eastAsia="en-US" w:bidi="ar-SA"/>
      </w:rPr>
    </w:lvl>
    <w:lvl w:ilvl="3" w:tplc="83D4EC16">
      <w:numFmt w:val="bullet"/>
      <w:lvlText w:val="•"/>
      <w:lvlJc w:val="left"/>
      <w:pPr>
        <w:ind w:left="2433" w:hanging="113"/>
      </w:pPr>
      <w:rPr>
        <w:rFonts w:hint="default"/>
        <w:lang w:val="en-US" w:eastAsia="en-US" w:bidi="ar-SA"/>
      </w:rPr>
    </w:lvl>
    <w:lvl w:ilvl="4" w:tplc="97B6B9C6">
      <w:numFmt w:val="bullet"/>
      <w:lvlText w:val="•"/>
      <w:lvlJc w:val="left"/>
      <w:pPr>
        <w:ind w:left="3184" w:hanging="113"/>
      </w:pPr>
      <w:rPr>
        <w:rFonts w:hint="default"/>
        <w:lang w:val="en-US" w:eastAsia="en-US" w:bidi="ar-SA"/>
      </w:rPr>
    </w:lvl>
    <w:lvl w:ilvl="5" w:tplc="80C8EC5A">
      <w:numFmt w:val="bullet"/>
      <w:lvlText w:val="•"/>
      <w:lvlJc w:val="left"/>
      <w:pPr>
        <w:ind w:left="3936" w:hanging="113"/>
      </w:pPr>
      <w:rPr>
        <w:rFonts w:hint="default"/>
        <w:lang w:val="en-US" w:eastAsia="en-US" w:bidi="ar-SA"/>
      </w:rPr>
    </w:lvl>
    <w:lvl w:ilvl="6" w:tplc="F75064AA">
      <w:numFmt w:val="bullet"/>
      <w:lvlText w:val="•"/>
      <w:lvlJc w:val="left"/>
      <w:pPr>
        <w:ind w:left="4687" w:hanging="113"/>
      </w:pPr>
      <w:rPr>
        <w:rFonts w:hint="default"/>
        <w:lang w:val="en-US" w:eastAsia="en-US" w:bidi="ar-SA"/>
      </w:rPr>
    </w:lvl>
    <w:lvl w:ilvl="7" w:tplc="660C5DBE">
      <w:numFmt w:val="bullet"/>
      <w:lvlText w:val="•"/>
      <w:lvlJc w:val="left"/>
      <w:pPr>
        <w:ind w:left="5438" w:hanging="113"/>
      </w:pPr>
      <w:rPr>
        <w:rFonts w:hint="default"/>
        <w:lang w:val="en-US" w:eastAsia="en-US" w:bidi="ar-SA"/>
      </w:rPr>
    </w:lvl>
    <w:lvl w:ilvl="8" w:tplc="A37C3922">
      <w:numFmt w:val="bullet"/>
      <w:lvlText w:val="•"/>
      <w:lvlJc w:val="left"/>
      <w:pPr>
        <w:ind w:left="6189" w:hanging="113"/>
      </w:pPr>
      <w:rPr>
        <w:rFonts w:hint="default"/>
        <w:lang w:val="en-US" w:eastAsia="en-US" w:bidi="ar-SA"/>
      </w:rPr>
    </w:lvl>
  </w:abstractNum>
  <w:abstractNum w:abstractNumId="28" w15:restartNumberingAfterBreak="0">
    <w:nsid w:val="3CB359D0"/>
    <w:multiLevelType w:val="hybridMultilevel"/>
    <w:tmpl w:val="988E1A5E"/>
    <w:lvl w:ilvl="0" w:tplc="032AD4A6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67440B92">
      <w:numFmt w:val="bullet"/>
      <w:lvlText w:val="•"/>
      <w:lvlJc w:val="left"/>
      <w:pPr>
        <w:ind w:left="949" w:hanging="113"/>
      </w:pPr>
      <w:rPr>
        <w:rFonts w:hint="default"/>
        <w:lang w:val="en-US" w:eastAsia="en-US" w:bidi="ar-SA"/>
      </w:rPr>
    </w:lvl>
    <w:lvl w:ilvl="2" w:tplc="3DBE0ECA">
      <w:numFmt w:val="bullet"/>
      <w:lvlText w:val="•"/>
      <w:lvlJc w:val="left"/>
      <w:pPr>
        <w:ind w:left="1718" w:hanging="113"/>
      </w:pPr>
      <w:rPr>
        <w:rFonts w:hint="default"/>
        <w:lang w:val="en-US" w:eastAsia="en-US" w:bidi="ar-SA"/>
      </w:rPr>
    </w:lvl>
    <w:lvl w:ilvl="3" w:tplc="D96ED054">
      <w:numFmt w:val="bullet"/>
      <w:lvlText w:val="•"/>
      <w:lvlJc w:val="left"/>
      <w:pPr>
        <w:ind w:left="2487" w:hanging="113"/>
      </w:pPr>
      <w:rPr>
        <w:rFonts w:hint="default"/>
        <w:lang w:val="en-US" w:eastAsia="en-US" w:bidi="ar-SA"/>
      </w:rPr>
    </w:lvl>
    <w:lvl w:ilvl="4" w:tplc="DB1AEE56">
      <w:numFmt w:val="bullet"/>
      <w:lvlText w:val="•"/>
      <w:lvlJc w:val="left"/>
      <w:pPr>
        <w:ind w:left="3256" w:hanging="113"/>
      </w:pPr>
      <w:rPr>
        <w:rFonts w:hint="default"/>
        <w:lang w:val="en-US" w:eastAsia="en-US" w:bidi="ar-SA"/>
      </w:rPr>
    </w:lvl>
    <w:lvl w:ilvl="5" w:tplc="ED36E67A">
      <w:numFmt w:val="bullet"/>
      <w:lvlText w:val="•"/>
      <w:lvlJc w:val="left"/>
      <w:pPr>
        <w:ind w:left="4025" w:hanging="113"/>
      </w:pPr>
      <w:rPr>
        <w:rFonts w:hint="default"/>
        <w:lang w:val="en-US" w:eastAsia="en-US" w:bidi="ar-SA"/>
      </w:rPr>
    </w:lvl>
    <w:lvl w:ilvl="6" w:tplc="783C1792">
      <w:numFmt w:val="bullet"/>
      <w:lvlText w:val="•"/>
      <w:lvlJc w:val="left"/>
      <w:pPr>
        <w:ind w:left="4794" w:hanging="113"/>
      </w:pPr>
      <w:rPr>
        <w:rFonts w:hint="default"/>
        <w:lang w:val="en-US" w:eastAsia="en-US" w:bidi="ar-SA"/>
      </w:rPr>
    </w:lvl>
    <w:lvl w:ilvl="7" w:tplc="A5F4277C">
      <w:numFmt w:val="bullet"/>
      <w:lvlText w:val="•"/>
      <w:lvlJc w:val="left"/>
      <w:pPr>
        <w:ind w:left="5563" w:hanging="113"/>
      </w:pPr>
      <w:rPr>
        <w:rFonts w:hint="default"/>
        <w:lang w:val="en-US" w:eastAsia="en-US" w:bidi="ar-SA"/>
      </w:rPr>
    </w:lvl>
    <w:lvl w:ilvl="8" w:tplc="3CF86E10">
      <w:numFmt w:val="bullet"/>
      <w:lvlText w:val="•"/>
      <w:lvlJc w:val="left"/>
      <w:pPr>
        <w:ind w:left="6332" w:hanging="113"/>
      </w:pPr>
      <w:rPr>
        <w:rFonts w:hint="default"/>
        <w:lang w:val="en-US" w:eastAsia="en-US" w:bidi="ar-SA"/>
      </w:rPr>
    </w:lvl>
  </w:abstractNum>
  <w:abstractNum w:abstractNumId="29" w15:restartNumberingAfterBreak="0">
    <w:nsid w:val="4477575C"/>
    <w:multiLevelType w:val="hybridMultilevel"/>
    <w:tmpl w:val="6ACA3C8C"/>
    <w:lvl w:ilvl="0" w:tplc="444C62B8">
      <w:numFmt w:val="bullet"/>
      <w:lvlText w:val="-"/>
      <w:lvlJc w:val="left"/>
      <w:pPr>
        <w:ind w:left="171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BF26C4AA">
      <w:numFmt w:val="bullet"/>
      <w:lvlText w:val="•"/>
      <w:lvlJc w:val="left"/>
      <w:pPr>
        <w:ind w:left="935" w:hanging="116"/>
      </w:pPr>
      <w:rPr>
        <w:rFonts w:hint="default"/>
        <w:lang w:val="en-US" w:eastAsia="en-US" w:bidi="ar-SA"/>
      </w:rPr>
    </w:lvl>
    <w:lvl w:ilvl="2" w:tplc="5AECA95E">
      <w:numFmt w:val="bullet"/>
      <w:lvlText w:val="•"/>
      <w:lvlJc w:val="left"/>
      <w:pPr>
        <w:ind w:left="1690" w:hanging="116"/>
      </w:pPr>
      <w:rPr>
        <w:rFonts w:hint="default"/>
        <w:lang w:val="en-US" w:eastAsia="en-US" w:bidi="ar-SA"/>
      </w:rPr>
    </w:lvl>
    <w:lvl w:ilvl="3" w:tplc="F0EE96CE">
      <w:numFmt w:val="bullet"/>
      <w:lvlText w:val="•"/>
      <w:lvlJc w:val="left"/>
      <w:pPr>
        <w:ind w:left="2445" w:hanging="116"/>
      </w:pPr>
      <w:rPr>
        <w:rFonts w:hint="default"/>
        <w:lang w:val="en-US" w:eastAsia="en-US" w:bidi="ar-SA"/>
      </w:rPr>
    </w:lvl>
    <w:lvl w:ilvl="4" w:tplc="FCCE36D8">
      <w:numFmt w:val="bullet"/>
      <w:lvlText w:val="•"/>
      <w:lvlJc w:val="left"/>
      <w:pPr>
        <w:ind w:left="3200" w:hanging="116"/>
      </w:pPr>
      <w:rPr>
        <w:rFonts w:hint="default"/>
        <w:lang w:val="en-US" w:eastAsia="en-US" w:bidi="ar-SA"/>
      </w:rPr>
    </w:lvl>
    <w:lvl w:ilvl="5" w:tplc="47E8E104">
      <w:numFmt w:val="bullet"/>
      <w:lvlText w:val="•"/>
      <w:lvlJc w:val="left"/>
      <w:pPr>
        <w:ind w:left="3955" w:hanging="116"/>
      </w:pPr>
      <w:rPr>
        <w:rFonts w:hint="default"/>
        <w:lang w:val="en-US" w:eastAsia="en-US" w:bidi="ar-SA"/>
      </w:rPr>
    </w:lvl>
    <w:lvl w:ilvl="6" w:tplc="167C05BA">
      <w:numFmt w:val="bullet"/>
      <w:lvlText w:val="•"/>
      <w:lvlJc w:val="left"/>
      <w:pPr>
        <w:ind w:left="4710" w:hanging="116"/>
      </w:pPr>
      <w:rPr>
        <w:rFonts w:hint="default"/>
        <w:lang w:val="en-US" w:eastAsia="en-US" w:bidi="ar-SA"/>
      </w:rPr>
    </w:lvl>
    <w:lvl w:ilvl="7" w:tplc="EABCF670">
      <w:numFmt w:val="bullet"/>
      <w:lvlText w:val="•"/>
      <w:lvlJc w:val="left"/>
      <w:pPr>
        <w:ind w:left="5465" w:hanging="116"/>
      </w:pPr>
      <w:rPr>
        <w:rFonts w:hint="default"/>
        <w:lang w:val="en-US" w:eastAsia="en-US" w:bidi="ar-SA"/>
      </w:rPr>
    </w:lvl>
    <w:lvl w:ilvl="8" w:tplc="B7B2B43E">
      <w:numFmt w:val="bullet"/>
      <w:lvlText w:val="•"/>
      <w:lvlJc w:val="left"/>
      <w:pPr>
        <w:ind w:left="6220" w:hanging="116"/>
      </w:pPr>
      <w:rPr>
        <w:rFonts w:hint="default"/>
        <w:lang w:val="en-US" w:eastAsia="en-US" w:bidi="ar-SA"/>
      </w:rPr>
    </w:lvl>
  </w:abstractNum>
  <w:abstractNum w:abstractNumId="30" w15:restartNumberingAfterBreak="0">
    <w:nsid w:val="44DD23CB"/>
    <w:multiLevelType w:val="hybridMultilevel"/>
    <w:tmpl w:val="B68480AC"/>
    <w:lvl w:ilvl="0" w:tplc="D43EF1BA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151047A6">
      <w:numFmt w:val="bullet"/>
      <w:lvlText w:val="•"/>
      <w:lvlJc w:val="left"/>
      <w:pPr>
        <w:ind w:left="949" w:hanging="113"/>
      </w:pPr>
      <w:rPr>
        <w:rFonts w:hint="default"/>
        <w:lang w:val="en-US" w:eastAsia="en-US" w:bidi="ar-SA"/>
      </w:rPr>
    </w:lvl>
    <w:lvl w:ilvl="2" w:tplc="35A8C6A6">
      <w:numFmt w:val="bullet"/>
      <w:lvlText w:val="•"/>
      <w:lvlJc w:val="left"/>
      <w:pPr>
        <w:ind w:left="1718" w:hanging="113"/>
      </w:pPr>
      <w:rPr>
        <w:rFonts w:hint="default"/>
        <w:lang w:val="en-US" w:eastAsia="en-US" w:bidi="ar-SA"/>
      </w:rPr>
    </w:lvl>
    <w:lvl w:ilvl="3" w:tplc="7D722330">
      <w:numFmt w:val="bullet"/>
      <w:lvlText w:val="•"/>
      <w:lvlJc w:val="left"/>
      <w:pPr>
        <w:ind w:left="2487" w:hanging="113"/>
      </w:pPr>
      <w:rPr>
        <w:rFonts w:hint="default"/>
        <w:lang w:val="en-US" w:eastAsia="en-US" w:bidi="ar-SA"/>
      </w:rPr>
    </w:lvl>
    <w:lvl w:ilvl="4" w:tplc="63CADA74">
      <w:numFmt w:val="bullet"/>
      <w:lvlText w:val="•"/>
      <w:lvlJc w:val="left"/>
      <w:pPr>
        <w:ind w:left="3256" w:hanging="113"/>
      </w:pPr>
      <w:rPr>
        <w:rFonts w:hint="default"/>
        <w:lang w:val="en-US" w:eastAsia="en-US" w:bidi="ar-SA"/>
      </w:rPr>
    </w:lvl>
    <w:lvl w:ilvl="5" w:tplc="37AC4C64">
      <w:numFmt w:val="bullet"/>
      <w:lvlText w:val="•"/>
      <w:lvlJc w:val="left"/>
      <w:pPr>
        <w:ind w:left="4025" w:hanging="113"/>
      </w:pPr>
      <w:rPr>
        <w:rFonts w:hint="default"/>
        <w:lang w:val="en-US" w:eastAsia="en-US" w:bidi="ar-SA"/>
      </w:rPr>
    </w:lvl>
    <w:lvl w:ilvl="6" w:tplc="0CE63232">
      <w:numFmt w:val="bullet"/>
      <w:lvlText w:val="•"/>
      <w:lvlJc w:val="left"/>
      <w:pPr>
        <w:ind w:left="4794" w:hanging="113"/>
      </w:pPr>
      <w:rPr>
        <w:rFonts w:hint="default"/>
        <w:lang w:val="en-US" w:eastAsia="en-US" w:bidi="ar-SA"/>
      </w:rPr>
    </w:lvl>
    <w:lvl w:ilvl="7" w:tplc="F2C402A4">
      <w:numFmt w:val="bullet"/>
      <w:lvlText w:val="•"/>
      <w:lvlJc w:val="left"/>
      <w:pPr>
        <w:ind w:left="5563" w:hanging="113"/>
      </w:pPr>
      <w:rPr>
        <w:rFonts w:hint="default"/>
        <w:lang w:val="en-US" w:eastAsia="en-US" w:bidi="ar-SA"/>
      </w:rPr>
    </w:lvl>
    <w:lvl w:ilvl="8" w:tplc="8556D354">
      <w:numFmt w:val="bullet"/>
      <w:lvlText w:val="•"/>
      <w:lvlJc w:val="left"/>
      <w:pPr>
        <w:ind w:left="6332" w:hanging="113"/>
      </w:pPr>
      <w:rPr>
        <w:rFonts w:hint="default"/>
        <w:lang w:val="en-US" w:eastAsia="en-US" w:bidi="ar-SA"/>
      </w:rPr>
    </w:lvl>
  </w:abstractNum>
  <w:abstractNum w:abstractNumId="31" w15:restartNumberingAfterBreak="0">
    <w:nsid w:val="4A0A2489"/>
    <w:multiLevelType w:val="hybridMultilevel"/>
    <w:tmpl w:val="8C484B0E"/>
    <w:lvl w:ilvl="0" w:tplc="DC2E86C0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000C2128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59380F08">
      <w:numFmt w:val="bullet"/>
      <w:lvlText w:val="•"/>
      <w:lvlJc w:val="left"/>
      <w:pPr>
        <w:ind w:left="1682" w:hanging="113"/>
      </w:pPr>
      <w:rPr>
        <w:rFonts w:hint="default"/>
        <w:lang w:val="en-US" w:eastAsia="en-US" w:bidi="ar-SA"/>
      </w:rPr>
    </w:lvl>
    <w:lvl w:ilvl="3" w:tplc="09124056">
      <w:numFmt w:val="bullet"/>
      <w:lvlText w:val="•"/>
      <w:lvlJc w:val="left"/>
      <w:pPr>
        <w:ind w:left="2433" w:hanging="113"/>
      </w:pPr>
      <w:rPr>
        <w:rFonts w:hint="default"/>
        <w:lang w:val="en-US" w:eastAsia="en-US" w:bidi="ar-SA"/>
      </w:rPr>
    </w:lvl>
    <w:lvl w:ilvl="4" w:tplc="A812400A">
      <w:numFmt w:val="bullet"/>
      <w:lvlText w:val="•"/>
      <w:lvlJc w:val="left"/>
      <w:pPr>
        <w:ind w:left="3185" w:hanging="113"/>
      </w:pPr>
      <w:rPr>
        <w:rFonts w:hint="default"/>
        <w:lang w:val="en-US" w:eastAsia="en-US" w:bidi="ar-SA"/>
      </w:rPr>
    </w:lvl>
    <w:lvl w:ilvl="5" w:tplc="49E2CD52">
      <w:numFmt w:val="bullet"/>
      <w:lvlText w:val="•"/>
      <w:lvlJc w:val="left"/>
      <w:pPr>
        <w:ind w:left="3936" w:hanging="113"/>
      </w:pPr>
      <w:rPr>
        <w:rFonts w:hint="default"/>
        <w:lang w:val="en-US" w:eastAsia="en-US" w:bidi="ar-SA"/>
      </w:rPr>
    </w:lvl>
    <w:lvl w:ilvl="6" w:tplc="7528EB88">
      <w:numFmt w:val="bullet"/>
      <w:lvlText w:val="•"/>
      <w:lvlJc w:val="left"/>
      <w:pPr>
        <w:ind w:left="4687" w:hanging="113"/>
      </w:pPr>
      <w:rPr>
        <w:rFonts w:hint="default"/>
        <w:lang w:val="en-US" w:eastAsia="en-US" w:bidi="ar-SA"/>
      </w:rPr>
    </w:lvl>
    <w:lvl w:ilvl="7" w:tplc="5D9A31E2">
      <w:numFmt w:val="bullet"/>
      <w:lvlText w:val="•"/>
      <w:lvlJc w:val="left"/>
      <w:pPr>
        <w:ind w:left="5439" w:hanging="113"/>
      </w:pPr>
      <w:rPr>
        <w:rFonts w:hint="default"/>
        <w:lang w:val="en-US" w:eastAsia="en-US" w:bidi="ar-SA"/>
      </w:rPr>
    </w:lvl>
    <w:lvl w:ilvl="8" w:tplc="328463E6">
      <w:numFmt w:val="bullet"/>
      <w:lvlText w:val="•"/>
      <w:lvlJc w:val="left"/>
      <w:pPr>
        <w:ind w:left="6190" w:hanging="113"/>
      </w:pPr>
      <w:rPr>
        <w:rFonts w:hint="default"/>
        <w:lang w:val="en-US" w:eastAsia="en-US" w:bidi="ar-SA"/>
      </w:rPr>
    </w:lvl>
  </w:abstractNum>
  <w:abstractNum w:abstractNumId="32" w15:restartNumberingAfterBreak="0">
    <w:nsid w:val="4ABB337B"/>
    <w:multiLevelType w:val="hybridMultilevel"/>
    <w:tmpl w:val="506EEE22"/>
    <w:lvl w:ilvl="0" w:tplc="3A7C0C90">
      <w:numFmt w:val="bullet"/>
      <w:lvlText w:val="-"/>
      <w:lvlJc w:val="left"/>
      <w:pPr>
        <w:ind w:left="172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6"/>
        <w:sz w:val="20"/>
        <w:szCs w:val="20"/>
        <w:lang w:val="en-US" w:eastAsia="en-US" w:bidi="ar-SA"/>
      </w:rPr>
    </w:lvl>
    <w:lvl w:ilvl="1" w:tplc="66703B5A">
      <w:numFmt w:val="bullet"/>
      <w:lvlText w:val="•"/>
      <w:lvlJc w:val="left"/>
      <w:pPr>
        <w:ind w:left="935" w:hanging="114"/>
      </w:pPr>
      <w:rPr>
        <w:rFonts w:hint="default"/>
        <w:lang w:val="en-US" w:eastAsia="en-US" w:bidi="ar-SA"/>
      </w:rPr>
    </w:lvl>
    <w:lvl w:ilvl="2" w:tplc="7AB02F78">
      <w:numFmt w:val="bullet"/>
      <w:lvlText w:val="•"/>
      <w:lvlJc w:val="left"/>
      <w:pPr>
        <w:ind w:left="1691" w:hanging="114"/>
      </w:pPr>
      <w:rPr>
        <w:rFonts w:hint="default"/>
        <w:lang w:val="en-US" w:eastAsia="en-US" w:bidi="ar-SA"/>
      </w:rPr>
    </w:lvl>
    <w:lvl w:ilvl="3" w:tplc="6B88C074">
      <w:numFmt w:val="bullet"/>
      <w:lvlText w:val="•"/>
      <w:lvlJc w:val="left"/>
      <w:pPr>
        <w:ind w:left="2446" w:hanging="114"/>
      </w:pPr>
      <w:rPr>
        <w:rFonts w:hint="default"/>
        <w:lang w:val="en-US" w:eastAsia="en-US" w:bidi="ar-SA"/>
      </w:rPr>
    </w:lvl>
    <w:lvl w:ilvl="4" w:tplc="D6F28230">
      <w:numFmt w:val="bullet"/>
      <w:lvlText w:val="•"/>
      <w:lvlJc w:val="left"/>
      <w:pPr>
        <w:ind w:left="3202" w:hanging="114"/>
      </w:pPr>
      <w:rPr>
        <w:rFonts w:hint="default"/>
        <w:lang w:val="en-US" w:eastAsia="en-US" w:bidi="ar-SA"/>
      </w:rPr>
    </w:lvl>
    <w:lvl w:ilvl="5" w:tplc="F8021326">
      <w:numFmt w:val="bullet"/>
      <w:lvlText w:val="•"/>
      <w:lvlJc w:val="left"/>
      <w:pPr>
        <w:ind w:left="3957" w:hanging="114"/>
      </w:pPr>
      <w:rPr>
        <w:rFonts w:hint="default"/>
        <w:lang w:val="en-US" w:eastAsia="en-US" w:bidi="ar-SA"/>
      </w:rPr>
    </w:lvl>
    <w:lvl w:ilvl="6" w:tplc="FC2A66D8">
      <w:numFmt w:val="bullet"/>
      <w:lvlText w:val="•"/>
      <w:lvlJc w:val="left"/>
      <w:pPr>
        <w:ind w:left="4713" w:hanging="114"/>
      </w:pPr>
      <w:rPr>
        <w:rFonts w:hint="default"/>
        <w:lang w:val="en-US" w:eastAsia="en-US" w:bidi="ar-SA"/>
      </w:rPr>
    </w:lvl>
    <w:lvl w:ilvl="7" w:tplc="C1F0BC02">
      <w:numFmt w:val="bullet"/>
      <w:lvlText w:val="•"/>
      <w:lvlJc w:val="left"/>
      <w:pPr>
        <w:ind w:left="5468" w:hanging="114"/>
      </w:pPr>
      <w:rPr>
        <w:rFonts w:hint="default"/>
        <w:lang w:val="en-US" w:eastAsia="en-US" w:bidi="ar-SA"/>
      </w:rPr>
    </w:lvl>
    <w:lvl w:ilvl="8" w:tplc="299EF71C">
      <w:numFmt w:val="bullet"/>
      <w:lvlText w:val="•"/>
      <w:lvlJc w:val="left"/>
      <w:pPr>
        <w:ind w:left="6224" w:hanging="114"/>
      </w:pPr>
      <w:rPr>
        <w:rFonts w:hint="default"/>
        <w:lang w:val="en-US" w:eastAsia="en-US" w:bidi="ar-SA"/>
      </w:rPr>
    </w:lvl>
  </w:abstractNum>
  <w:abstractNum w:abstractNumId="33" w15:restartNumberingAfterBreak="0">
    <w:nsid w:val="4B7452FB"/>
    <w:multiLevelType w:val="hybridMultilevel"/>
    <w:tmpl w:val="4B4C1712"/>
    <w:lvl w:ilvl="0" w:tplc="53DEBCD6">
      <w:start w:val="1"/>
      <w:numFmt w:val="decimal"/>
      <w:lvlText w:val="%1."/>
      <w:lvlJc w:val="left"/>
      <w:pPr>
        <w:ind w:left="9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en-US" w:eastAsia="en-US" w:bidi="ar-SA"/>
      </w:rPr>
    </w:lvl>
    <w:lvl w:ilvl="1" w:tplc="190AE4E0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E0F24318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3" w:tplc="650E2AA8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4" w:tplc="EE1C57EA">
      <w:numFmt w:val="bullet"/>
      <w:lvlText w:val="•"/>
      <w:lvlJc w:val="left"/>
      <w:pPr>
        <w:ind w:left="4970" w:hanging="284"/>
      </w:pPr>
      <w:rPr>
        <w:rFonts w:hint="default"/>
        <w:lang w:val="en-US" w:eastAsia="en-US" w:bidi="ar-SA"/>
      </w:rPr>
    </w:lvl>
    <w:lvl w:ilvl="5" w:tplc="1076EA84">
      <w:numFmt w:val="bullet"/>
      <w:lvlText w:val="•"/>
      <w:lvlJc w:val="left"/>
      <w:pPr>
        <w:ind w:left="5983" w:hanging="284"/>
      </w:pPr>
      <w:rPr>
        <w:rFonts w:hint="default"/>
        <w:lang w:val="en-US" w:eastAsia="en-US" w:bidi="ar-SA"/>
      </w:rPr>
    </w:lvl>
    <w:lvl w:ilvl="6" w:tplc="52C231B0">
      <w:numFmt w:val="bullet"/>
      <w:lvlText w:val="•"/>
      <w:lvlJc w:val="left"/>
      <w:pPr>
        <w:ind w:left="6995" w:hanging="284"/>
      </w:pPr>
      <w:rPr>
        <w:rFonts w:hint="default"/>
        <w:lang w:val="en-US" w:eastAsia="en-US" w:bidi="ar-SA"/>
      </w:rPr>
    </w:lvl>
    <w:lvl w:ilvl="7" w:tplc="7848BC6E"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8" w:tplc="7FEC1D1E">
      <w:numFmt w:val="bullet"/>
      <w:lvlText w:val="•"/>
      <w:lvlJc w:val="left"/>
      <w:pPr>
        <w:ind w:left="9021" w:hanging="284"/>
      </w:pPr>
      <w:rPr>
        <w:rFonts w:hint="default"/>
        <w:lang w:val="en-US" w:eastAsia="en-US" w:bidi="ar-SA"/>
      </w:rPr>
    </w:lvl>
  </w:abstractNum>
  <w:abstractNum w:abstractNumId="34" w15:restartNumberingAfterBreak="0">
    <w:nsid w:val="4C0B062B"/>
    <w:multiLevelType w:val="hybridMultilevel"/>
    <w:tmpl w:val="833C0442"/>
    <w:lvl w:ilvl="0" w:tplc="97E23312">
      <w:numFmt w:val="bullet"/>
      <w:lvlText w:val="-"/>
      <w:lvlJc w:val="left"/>
      <w:pPr>
        <w:ind w:left="172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6"/>
        <w:sz w:val="20"/>
        <w:szCs w:val="20"/>
        <w:lang w:val="en-US" w:eastAsia="en-US" w:bidi="ar-SA"/>
      </w:rPr>
    </w:lvl>
    <w:lvl w:ilvl="1" w:tplc="897E21E8">
      <w:numFmt w:val="bullet"/>
      <w:lvlText w:val="•"/>
      <w:lvlJc w:val="left"/>
      <w:pPr>
        <w:ind w:left="935" w:hanging="114"/>
      </w:pPr>
      <w:rPr>
        <w:rFonts w:hint="default"/>
        <w:lang w:val="en-US" w:eastAsia="en-US" w:bidi="ar-SA"/>
      </w:rPr>
    </w:lvl>
    <w:lvl w:ilvl="2" w:tplc="1D161DE4">
      <w:numFmt w:val="bullet"/>
      <w:lvlText w:val="•"/>
      <w:lvlJc w:val="left"/>
      <w:pPr>
        <w:ind w:left="1691" w:hanging="114"/>
      </w:pPr>
      <w:rPr>
        <w:rFonts w:hint="default"/>
        <w:lang w:val="en-US" w:eastAsia="en-US" w:bidi="ar-SA"/>
      </w:rPr>
    </w:lvl>
    <w:lvl w:ilvl="3" w:tplc="39725CE8">
      <w:numFmt w:val="bullet"/>
      <w:lvlText w:val="•"/>
      <w:lvlJc w:val="left"/>
      <w:pPr>
        <w:ind w:left="2446" w:hanging="114"/>
      </w:pPr>
      <w:rPr>
        <w:rFonts w:hint="default"/>
        <w:lang w:val="en-US" w:eastAsia="en-US" w:bidi="ar-SA"/>
      </w:rPr>
    </w:lvl>
    <w:lvl w:ilvl="4" w:tplc="94BA18F0">
      <w:numFmt w:val="bullet"/>
      <w:lvlText w:val="•"/>
      <w:lvlJc w:val="left"/>
      <w:pPr>
        <w:ind w:left="3202" w:hanging="114"/>
      </w:pPr>
      <w:rPr>
        <w:rFonts w:hint="default"/>
        <w:lang w:val="en-US" w:eastAsia="en-US" w:bidi="ar-SA"/>
      </w:rPr>
    </w:lvl>
    <w:lvl w:ilvl="5" w:tplc="123493FE">
      <w:numFmt w:val="bullet"/>
      <w:lvlText w:val="•"/>
      <w:lvlJc w:val="left"/>
      <w:pPr>
        <w:ind w:left="3957" w:hanging="114"/>
      </w:pPr>
      <w:rPr>
        <w:rFonts w:hint="default"/>
        <w:lang w:val="en-US" w:eastAsia="en-US" w:bidi="ar-SA"/>
      </w:rPr>
    </w:lvl>
    <w:lvl w:ilvl="6" w:tplc="19CCECB8">
      <w:numFmt w:val="bullet"/>
      <w:lvlText w:val="•"/>
      <w:lvlJc w:val="left"/>
      <w:pPr>
        <w:ind w:left="4713" w:hanging="114"/>
      </w:pPr>
      <w:rPr>
        <w:rFonts w:hint="default"/>
        <w:lang w:val="en-US" w:eastAsia="en-US" w:bidi="ar-SA"/>
      </w:rPr>
    </w:lvl>
    <w:lvl w:ilvl="7" w:tplc="F06AA62A">
      <w:numFmt w:val="bullet"/>
      <w:lvlText w:val="•"/>
      <w:lvlJc w:val="left"/>
      <w:pPr>
        <w:ind w:left="5468" w:hanging="114"/>
      </w:pPr>
      <w:rPr>
        <w:rFonts w:hint="default"/>
        <w:lang w:val="en-US" w:eastAsia="en-US" w:bidi="ar-SA"/>
      </w:rPr>
    </w:lvl>
    <w:lvl w:ilvl="8" w:tplc="198A3E50">
      <w:numFmt w:val="bullet"/>
      <w:lvlText w:val="•"/>
      <w:lvlJc w:val="left"/>
      <w:pPr>
        <w:ind w:left="6224" w:hanging="114"/>
      </w:pPr>
      <w:rPr>
        <w:rFonts w:hint="default"/>
        <w:lang w:val="en-US" w:eastAsia="en-US" w:bidi="ar-SA"/>
      </w:rPr>
    </w:lvl>
  </w:abstractNum>
  <w:abstractNum w:abstractNumId="35" w15:restartNumberingAfterBreak="0">
    <w:nsid w:val="4C5812DC"/>
    <w:multiLevelType w:val="hybridMultilevel"/>
    <w:tmpl w:val="5322C7FA"/>
    <w:lvl w:ilvl="0" w:tplc="4FF4A564">
      <w:numFmt w:val="bullet"/>
      <w:lvlText w:val="-"/>
      <w:lvlJc w:val="left"/>
      <w:pPr>
        <w:ind w:left="166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65D66108">
      <w:numFmt w:val="bullet"/>
      <w:lvlText w:val="•"/>
      <w:lvlJc w:val="left"/>
      <w:pPr>
        <w:ind w:left="916" w:hanging="113"/>
      </w:pPr>
      <w:rPr>
        <w:rFonts w:hint="default"/>
        <w:lang w:val="en-US" w:eastAsia="en-US" w:bidi="ar-SA"/>
      </w:rPr>
    </w:lvl>
    <w:lvl w:ilvl="2" w:tplc="E40E93D6">
      <w:numFmt w:val="bullet"/>
      <w:lvlText w:val="•"/>
      <w:lvlJc w:val="left"/>
      <w:pPr>
        <w:ind w:left="1673" w:hanging="113"/>
      </w:pPr>
      <w:rPr>
        <w:rFonts w:hint="default"/>
        <w:lang w:val="en-US" w:eastAsia="en-US" w:bidi="ar-SA"/>
      </w:rPr>
    </w:lvl>
    <w:lvl w:ilvl="3" w:tplc="1FEAC8D8">
      <w:numFmt w:val="bullet"/>
      <w:lvlText w:val="•"/>
      <w:lvlJc w:val="left"/>
      <w:pPr>
        <w:ind w:left="2430" w:hanging="113"/>
      </w:pPr>
      <w:rPr>
        <w:rFonts w:hint="default"/>
        <w:lang w:val="en-US" w:eastAsia="en-US" w:bidi="ar-SA"/>
      </w:rPr>
    </w:lvl>
    <w:lvl w:ilvl="4" w:tplc="7F6A87B0">
      <w:numFmt w:val="bullet"/>
      <w:lvlText w:val="•"/>
      <w:lvlJc w:val="left"/>
      <w:pPr>
        <w:ind w:left="3187" w:hanging="113"/>
      </w:pPr>
      <w:rPr>
        <w:rFonts w:hint="default"/>
        <w:lang w:val="en-US" w:eastAsia="en-US" w:bidi="ar-SA"/>
      </w:rPr>
    </w:lvl>
    <w:lvl w:ilvl="5" w:tplc="F078D196">
      <w:numFmt w:val="bullet"/>
      <w:lvlText w:val="•"/>
      <w:lvlJc w:val="left"/>
      <w:pPr>
        <w:ind w:left="3944" w:hanging="113"/>
      </w:pPr>
      <w:rPr>
        <w:rFonts w:hint="default"/>
        <w:lang w:val="en-US" w:eastAsia="en-US" w:bidi="ar-SA"/>
      </w:rPr>
    </w:lvl>
    <w:lvl w:ilvl="6" w:tplc="091A8FBA">
      <w:numFmt w:val="bullet"/>
      <w:lvlText w:val="•"/>
      <w:lvlJc w:val="left"/>
      <w:pPr>
        <w:ind w:left="4700" w:hanging="113"/>
      </w:pPr>
      <w:rPr>
        <w:rFonts w:hint="default"/>
        <w:lang w:val="en-US" w:eastAsia="en-US" w:bidi="ar-SA"/>
      </w:rPr>
    </w:lvl>
    <w:lvl w:ilvl="7" w:tplc="5F5A82AE">
      <w:numFmt w:val="bullet"/>
      <w:lvlText w:val="•"/>
      <w:lvlJc w:val="left"/>
      <w:pPr>
        <w:ind w:left="5457" w:hanging="113"/>
      </w:pPr>
      <w:rPr>
        <w:rFonts w:hint="default"/>
        <w:lang w:val="en-US" w:eastAsia="en-US" w:bidi="ar-SA"/>
      </w:rPr>
    </w:lvl>
    <w:lvl w:ilvl="8" w:tplc="BA2E0B74">
      <w:numFmt w:val="bullet"/>
      <w:lvlText w:val="•"/>
      <w:lvlJc w:val="left"/>
      <w:pPr>
        <w:ind w:left="6214" w:hanging="113"/>
      </w:pPr>
      <w:rPr>
        <w:rFonts w:hint="default"/>
        <w:lang w:val="en-US" w:eastAsia="en-US" w:bidi="ar-SA"/>
      </w:rPr>
    </w:lvl>
  </w:abstractNum>
  <w:abstractNum w:abstractNumId="36" w15:restartNumberingAfterBreak="0">
    <w:nsid w:val="4CA51A69"/>
    <w:multiLevelType w:val="hybridMultilevel"/>
    <w:tmpl w:val="B3BCC06A"/>
    <w:lvl w:ilvl="0" w:tplc="5D808C8A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F3C45B88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036244D2">
      <w:numFmt w:val="bullet"/>
      <w:lvlText w:val="•"/>
      <w:lvlJc w:val="left"/>
      <w:pPr>
        <w:ind w:left="1682" w:hanging="113"/>
      </w:pPr>
      <w:rPr>
        <w:rFonts w:hint="default"/>
        <w:lang w:val="en-US" w:eastAsia="en-US" w:bidi="ar-SA"/>
      </w:rPr>
    </w:lvl>
    <w:lvl w:ilvl="3" w:tplc="B7666688">
      <w:numFmt w:val="bullet"/>
      <w:lvlText w:val="•"/>
      <w:lvlJc w:val="left"/>
      <w:pPr>
        <w:ind w:left="2433" w:hanging="113"/>
      </w:pPr>
      <w:rPr>
        <w:rFonts w:hint="default"/>
        <w:lang w:val="en-US" w:eastAsia="en-US" w:bidi="ar-SA"/>
      </w:rPr>
    </w:lvl>
    <w:lvl w:ilvl="4" w:tplc="025001BC">
      <w:numFmt w:val="bullet"/>
      <w:lvlText w:val="•"/>
      <w:lvlJc w:val="left"/>
      <w:pPr>
        <w:ind w:left="3185" w:hanging="113"/>
      </w:pPr>
      <w:rPr>
        <w:rFonts w:hint="default"/>
        <w:lang w:val="en-US" w:eastAsia="en-US" w:bidi="ar-SA"/>
      </w:rPr>
    </w:lvl>
    <w:lvl w:ilvl="5" w:tplc="E020EE2E">
      <w:numFmt w:val="bullet"/>
      <w:lvlText w:val="•"/>
      <w:lvlJc w:val="left"/>
      <w:pPr>
        <w:ind w:left="3936" w:hanging="113"/>
      </w:pPr>
      <w:rPr>
        <w:rFonts w:hint="default"/>
        <w:lang w:val="en-US" w:eastAsia="en-US" w:bidi="ar-SA"/>
      </w:rPr>
    </w:lvl>
    <w:lvl w:ilvl="6" w:tplc="FE6ADF32">
      <w:numFmt w:val="bullet"/>
      <w:lvlText w:val="•"/>
      <w:lvlJc w:val="left"/>
      <w:pPr>
        <w:ind w:left="4687" w:hanging="113"/>
      </w:pPr>
      <w:rPr>
        <w:rFonts w:hint="default"/>
        <w:lang w:val="en-US" w:eastAsia="en-US" w:bidi="ar-SA"/>
      </w:rPr>
    </w:lvl>
    <w:lvl w:ilvl="7" w:tplc="28F8404A">
      <w:numFmt w:val="bullet"/>
      <w:lvlText w:val="•"/>
      <w:lvlJc w:val="left"/>
      <w:pPr>
        <w:ind w:left="5439" w:hanging="113"/>
      </w:pPr>
      <w:rPr>
        <w:rFonts w:hint="default"/>
        <w:lang w:val="en-US" w:eastAsia="en-US" w:bidi="ar-SA"/>
      </w:rPr>
    </w:lvl>
    <w:lvl w:ilvl="8" w:tplc="EC88BE28">
      <w:numFmt w:val="bullet"/>
      <w:lvlText w:val="•"/>
      <w:lvlJc w:val="left"/>
      <w:pPr>
        <w:ind w:left="6190" w:hanging="113"/>
      </w:pPr>
      <w:rPr>
        <w:rFonts w:hint="default"/>
        <w:lang w:val="en-US" w:eastAsia="en-US" w:bidi="ar-SA"/>
      </w:rPr>
    </w:lvl>
  </w:abstractNum>
  <w:abstractNum w:abstractNumId="37" w15:restartNumberingAfterBreak="0">
    <w:nsid w:val="4EBD7E4A"/>
    <w:multiLevelType w:val="hybridMultilevel"/>
    <w:tmpl w:val="4E569C5E"/>
    <w:lvl w:ilvl="0" w:tplc="4DC8503E">
      <w:start w:val="1"/>
      <w:numFmt w:val="lowerLetter"/>
      <w:lvlText w:val="%1."/>
      <w:lvlJc w:val="left"/>
      <w:pPr>
        <w:ind w:left="1066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D428AAA0">
      <w:numFmt w:val="bullet"/>
      <w:lvlText w:val="•"/>
      <w:lvlJc w:val="left"/>
      <w:pPr>
        <w:ind w:left="2058" w:hanging="255"/>
      </w:pPr>
      <w:rPr>
        <w:rFonts w:hint="default"/>
        <w:lang w:val="en-US" w:eastAsia="en-US" w:bidi="ar-SA"/>
      </w:rPr>
    </w:lvl>
    <w:lvl w:ilvl="2" w:tplc="25A0D79C">
      <w:numFmt w:val="bullet"/>
      <w:lvlText w:val="•"/>
      <w:lvlJc w:val="left"/>
      <w:pPr>
        <w:ind w:left="3057" w:hanging="255"/>
      </w:pPr>
      <w:rPr>
        <w:rFonts w:hint="default"/>
        <w:lang w:val="en-US" w:eastAsia="en-US" w:bidi="ar-SA"/>
      </w:rPr>
    </w:lvl>
    <w:lvl w:ilvl="3" w:tplc="F9FA8858">
      <w:numFmt w:val="bullet"/>
      <w:lvlText w:val="•"/>
      <w:lvlJc w:val="left"/>
      <w:pPr>
        <w:ind w:left="4055" w:hanging="255"/>
      </w:pPr>
      <w:rPr>
        <w:rFonts w:hint="default"/>
        <w:lang w:val="en-US" w:eastAsia="en-US" w:bidi="ar-SA"/>
      </w:rPr>
    </w:lvl>
    <w:lvl w:ilvl="4" w:tplc="30B2A6D6">
      <w:numFmt w:val="bullet"/>
      <w:lvlText w:val="•"/>
      <w:lvlJc w:val="left"/>
      <w:pPr>
        <w:ind w:left="5054" w:hanging="255"/>
      </w:pPr>
      <w:rPr>
        <w:rFonts w:hint="default"/>
        <w:lang w:val="en-US" w:eastAsia="en-US" w:bidi="ar-SA"/>
      </w:rPr>
    </w:lvl>
    <w:lvl w:ilvl="5" w:tplc="CFE406BA">
      <w:numFmt w:val="bullet"/>
      <w:lvlText w:val="•"/>
      <w:lvlJc w:val="left"/>
      <w:pPr>
        <w:ind w:left="6053" w:hanging="255"/>
      </w:pPr>
      <w:rPr>
        <w:rFonts w:hint="default"/>
        <w:lang w:val="en-US" w:eastAsia="en-US" w:bidi="ar-SA"/>
      </w:rPr>
    </w:lvl>
    <w:lvl w:ilvl="6" w:tplc="7466F8CE">
      <w:numFmt w:val="bullet"/>
      <w:lvlText w:val="•"/>
      <w:lvlJc w:val="left"/>
      <w:pPr>
        <w:ind w:left="7051" w:hanging="255"/>
      </w:pPr>
      <w:rPr>
        <w:rFonts w:hint="default"/>
        <w:lang w:val="en-US" w:eastAsia="en-US" w:bidi="ar-SA"/>
      </w:rPr>
    </w:lvl>
    <w:lvl w:ilvl="7" w:tplc="856A9C4E">
      <w:numFmt w:val="bullet"/>
      <w:lvlText w:val="•"/>
      <w:lvlJc w:val="left"/>
      <w:pPr>
        <w:ind w:left="8050" w:hanging="255"/>
      </w:pPr>
      <w:rPr>
        <w:rFonts w:hint="default"/>
        <w:lang w:val="en-US" w:eastAsia="en-US" w:bidi="ar-SA"/>
      </w:rPr>
    </w:lvl>
    <w:lvl w:ilvl="8" w:tplc="D1C864F6">
      <w:numFmt w:val="bullet"/>
      <w:lvlText w:val="•"/>
      <w:lvlJc w:val="left"/>
      <w:pPr>
        <w:ind w:left="9049" w:hanging="255"/>
      </w:pPr>
      <w:rPr>
        <w:rFonts w:hint="default"/>
        <w:lang w:val="en-US" w:eastAsia="en-US" w:bidi="ar-SA"/>
      </w:rPr>
    </w:lvl>
  </w:abstractNum>
  <w:abstractNum w:abstractNumId="38" w15:restartNumberingAfterBreak="0">
    <w:nsid w:val="51590730"/>
    <w:multiLevelType w:val="hybridMultilevel"/>
    <w:tmpl w:val="E1E831BE"/>
    <w:lvl w:ilvl="0" w:tplc="D04234B6">
      <w:numFmt w:val="bullet"/>
      <w:lvlText w:val="-"/>
      <w:lvlJc w:val="left"/>
      <w:pPr>
        <w:ind w:left="167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99CEDC38">
      <w:numFmt w:val="bullet"/>
      <w:lvlText w:val="•"/>
      <w:lvlJc w:val="left"/>
      <w:pPr>
        <w:ind w:left="917" w:hanging="114"/>
      </w:pPr>
      <w:rPr>
        <w:rFonts w:hint="default"/>
        <w:lang w:val="en-US" w:eastAsia="en-US" w:bidi="ar-SA"/>
      </w:rPr>
    </w:lvl>
    <w:lvl w:ilvl="2" w:tplc="F364EEE4">
      <w:numFmt w:val="bullet"/>
      <w:lvlText w:val="•"/>
      <w:lvlJc w:val="left"/>
      <w:pPr>
        <w:ind w:left="1674" w:hanging="114"/>
      </w:pPr>
      <w:rPr>
        <w:rFonts w:hint="default"/>
        <w:lang w:val="en-US" w:eastAsia="en-US" w:bidi="ar-SA"/>
      </w:rPr>
    </w:lvl>
    <w:lvl w:ilvl="3" w:tplc="210A079C">
      <w:numFmt w:val="bullet"/>
      <w:lvlText w:val="•"/>
      <w:lvlJc w:val="left"/>
      <w:pPr>
        <w:ind w:left="2432" w:hanging="114"/>
      </w:pPr>
      <w:rPr>
        <w:rFonts w:hint="default"/>
        <w:lang w:val="en-US" w:eastAsia="en-US" w:bidi="ar-SA"/>
      </w:rPr>
    </w:lvl>
    <w:lvl w:ilvl="4" w:tplc="67C0CC88">
      <w:numFmt w:val="bullet"/>
      <w:lvlText w:val="•"/>
      <w:lvlJc w:val="left"/>
      <w:pPr>
        <w:ind w:left="3189" w:hanging="114"/>
      </w:pPr>
      <w:rPr>
        <w:rFonts w:hint="default"/>
        <w:lang w:val="en-US" w:eastAsia="en-US" w:bidi="ar-SA"/>
      </w:rPr>
    </w:lvl>
    <w:lvl w:ilvl="5" w:tplc="36B8B9F4">
      <w:numFmt w:val="bullet"/>
      <w:lvlText w:val="•"/>
      <w:lvlJc w:val="left"/>
      <w:pPr>
        <w:ind w:left="3947" w:hanging="114"/>
      </w:pPr>
      <w:rPr>
        <w:rFonts w:hint="default"/>
        <w:lang w:val="en-US" w:eastAsia="en-US" w:bidi="ar-SA"/>
      </w:rPr>
    </w:lvl>
    <w:lvl w:ilvl="6" w:tplc="710C712C">
      <w:numFmt w:val="bullet"/>
      <w:lvlText w:val="•"/>
      <w:lvlJc w:val="left"/>
      <w:pPr>
        <w:ind w:left="4704" w:hanging="114"/>
      </w:pPr>
      <w:rPr>
        <w:rFonts w:hint="default"/>
        <w:lang w:val="en-US" w:eastAsia="en-US" w:bidi="ar-SA"/>
      </w:rPr>
    </w:lvl>
    <w:lvl w:ilvl="7" w:tplc="38B0FFF8">
      <w:numFmt w:val="bullet"/>
      <w:lvlText w:val="•"/>
      <w:lvlJc w:val="left"/>
      <w:pPr>
        <w:ind w:left="5461" w:hanging="114"/>
      </w:pPr>
      <w:rPr>
        <w:rFonts w:hint="default"/>
        <w:lang w:val="en-US" w:eastAsia="en-US" w:bidi="ar-SA"/>
      </w:rPr>
    </w:lvl>
    <w:lvl w:ilvl="8" w:tplc="7140FF00">
      <w:numFmt w:val="bullet"/>
      <w:lvlText w:val="•"/>
      <w:lvlJc w:val="left"/>
      <w:pPr>
        <w:ind w:left="6219" w:hanging="114"/>
      </w:pPr>
      <w:rPr>
        <w:rFonts w:hint="default"/>
        <w:lang w:val="en-US" w:eastAsia="en-US" w:bidi="ar-SA"/>
      </w:rPr>
    </w:lvl>
  </w:abstractNum>
  <w:abstractNum w:abstractNumId="39" w15:restartNumberingAfterBreak="0">
    <w:nsid w:val="527939F7"/>
    <w:multiLevelType w:val="hybridMultilevel"/>
    <w:tmpl w:val="D3C00D18"/>
    <w:lvl w:ilvl="0" w:tplc="ADAADB6A">
      <w:numFmt w:val="bullet"/>
      <w:lvlText w:val="-"/>
      <w:lvlJc w:val="left"/>
      <w:pPr>
        <w:ind w:left="172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0A247140">
      <w:numFmt w:val="bullet"/>
      <w:lvlText w:val="•"/>
      <w:lvlJc w:val="left"/>
      <w:pPr>
        <w:ind w:left="933" w:hanging="114"/>
      </w:pPr>
      <w:rPr>
        <w:rFonts w:hint="default"/>
        <w:lang w:val="en-US" w:eastAsia="en-US" w:bidi="ar-SA"/>
      </w:rPr>
    </w:lvl>
    <w:lvl w:ilvl="2" w:tplc="358ED5E2">
      <w:numFmt w:val="bullet"/>
      <w:lvlText w:val="•"/>
      <w:lvlJc w:val="left"/>
      <w:pPr>
        <w:ind w:left="1686" w:hanging="114"/>
      </w:pPr>
      <w:rPr>
        <w:rFonts w:hint="default"/>
        <w:lang w:val="en-US" w:eastAsia="en-US" w:bidi="ar-SA"/>
      </w:rPr>
    </w:lvl>
    <w:lvl w:ilvl="3" w:tplc="BDD4DD92">
      <w:numFmt w:val="bullet"/>
      <w:lvlText w:val="•"/>
      <w:lvlJc w:val="left"/>
      <w:pPr>
        <w:ind w:left="2439" w:hanging="114"/>
      </w:pPr>
      <w:rPr>
        <w:rFonts w:hint="default"/>
        <w:lang w:val="en-US" w:eastAsia="en-US" w:bidi="ar-SA"/>
      </w:rPr>
    </w:lvl>
    <w:lvl w:ilvl="4" w:tplc="C728E558">
      <w:numFmt w:val="bullet"/>
      <w:lvlText w:val="•"/>
      <w:lvlJc w:val="left"/>
      <w:pPr>
        <w:ind w:left="3192" w:hanging="114"/>
      </w:pPr>
      <w:rPr>
        <w:rFonts w:hint="default"/>
        <w:lang w:val="en-US" w:eastAsia="en-US" w:bidi="ar-SA"/>
      </w:rPr>
    </w:lvl>
    <w:lvl w:ilvl="5" w:tplc="E1F2B914">
      <w:numFmt w:val="bullet"/>
      <w:lvlText w:val="•"/>
      <w:lvlJc w:val="left"/>
      <w:pPr>
        <w:ind w:left="3946" w:hanging="114"/>
      </w:pPr>
      <w:rPr>
        <w:rFonts w:hint="default"/>
        <w:lang w:val="en-US" w:eastAsia="en-US" w:bidi="ar-SA"/>
      </w:rPr>
    </w:lvl>
    <w:lvl w:ilvl="6" w:tplc="AD60AA6A">
      <w:numFmt w:val="bullet"/>
      <w:lvlText w:val="•"/>
      <w:lvlJc w:val="left"/>
      <w:pPr>
        <w:ind w:left="4699" w:hanging="114"/>
      </w:pPr>
      <w:rPr>
        <w:rFonts w:hint="default"/>
        <w:lang w:val="en-US" w:eastAsia="en-US" w:bidi="ar-SA"/>
      </w:rPr>
    </w:lvl>
    <w:lvl w:ilvl="7" w:tplc="25E6417C">
      <w:numFmt w:val="bullet"/>
      <w:lvlText w:val="•"/>
      <w:lvlJc w:val="left"/>
      <w:pPr>
        <w:ind w:left="5452" w:hanging="114"/>
      </w:pPr>
      <w:rPr>
        <w:rFonts w:hint="default"/>
        <w:lang w:val="en-US" w:eastAsia="en-US" w:bidi="ar-SA"/>
      </w:rPr>
    </w:lvl>
    <w:lvl w:ilvl="8" w:tplc="9AF893F8">
      <w:numFmt w:val="bullet"/>
      <w:lvlText w:val="•"/>
      <w:lvlJc w:val="left"/>
      <w:pPr>
        <w:ind w:left="6205" w:hanging="114"/>
      </w:pPr>
      <w:rPr>
        <w:rFonts w:hint="default"/>
        <w:lang w:val="en-US" w:eastAsia="en-US" w:bidi="ar-SA"/>
      </w:rPr>
    </w:lvl>
  </w:abstractNum>
  <w:abstractNum w:abstractNumId="40" w15:restartNumberingAfterBreak="0">
    <w:nsid w:val="574A7576"/>
    <w:multiLevelType w:val="hybridMultilevel"/>
    <w:tmpl w:val="1E982360"/>
    <w:lvl w:ilvl="0" w:tplc="89783A80">
      <w:start w:val="1"/>
      <w:numFmt w:val="decimal"/>
      <w:lvlText w:val="%1."/>
      <w:lvlJc w:val="left"/>
      <w:pPr>
        <w:ind w:left="9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en-US" w:eastAsia="en-US" w:bidi="ar-SA"/>
      </w:rPr>
    </w:lvl>
    <w:lvl w:ilvl="1" w:tplc="CBFAE134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3E50E600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3" w:tplc="24820EBE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4" w:tplc="02DC11EA">
      <w:numFmt w:val="bullet"/>
      <w:lvlText w:val="•"/>
      <w:lvlJc w:val="left"/>
      <w:pPr>
        <w:ind w:left="4970" w:hanging="284"/>
      </w:pPr>
      <w:rPr>
        <w:rFonts w:hint="default"/>
        <w:lang w:val="en-US" w:eastAsia="en-US" w:bidi="ar-SA"/>
      </w:rPr>
    </w:lvl>
    <w:lvl w:ilvl="5" w:tplc="BF524D10">
      <w:numFmt w:val="bullet"/>
      <w:lvlText w:val="•"/>
      <w:lvlJc w:val="left"/>
      <w:pPr>
        <w:ind w:left="5983" w:hanging="284"/>
      </w:pPr>
      <w:rPr>
        <w:rFonts w:hint="default"/>
        <w:lang w:val="en-US" w:eastAsia="en-US" w:bidi="ar-SA"/>
      </w:rPr>
    </w:lvl>
    <w:lvl w:ilvl="6" w:tplc="E0AA585C">
      <w:numFmt w:val="bullet"/>
      <w:lvlText w:val="•"/>
      <w:lvlJc w:val="left"/>
      <w:pPr>
        <w:ind w:left="6995" w:hanging="284"/>
      </w:pPr>
      <w:rPr>
        <w:rFonts w:hint="default"/>
        <w:lang w:val="en-US" w:eastAsia="en-US" w:bidi="ar-SA"/>
      </w:rPr>
    </w:lvl>
    <w:lvl w:ilvl="7" w:tplc="39365ADA"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8" w:tplc="F03EF906">
      <w:numFmt w:val="bullet"/>
      <w:lvlText w:val="•"/>
      <w:lvlJc w:val="left"/>
      <w:pPr>
        <w:ind w:left="9021" w:hanging="284"/>
      </w:pPr>
      <w:rPr>
        <w:rFonts w:hint="default"/>
        <w:lang w:val="en-US" w:eastAsia="en-US" w:bidi="ar-SA"/>
      </w:rPr>
    </w:lvl>
  </w:abstractNum>
  <w:abstractNum w:abstractNumId="41" w15:restartNumberingAfterBreak="0">
    <w:nsid w:val="57D84D50"/>
    <w:multiLevelType w:val="hybridMultilevel"/>
    <w:tmpl w:val="557E4C64"/>
    <w:lvl w:ilvl="0" w:tplc="08305344">
      <w:numFmt w:val="bullet"/>
      <w:lvlText w:val="-"/>
      <w:lvlJc w:val="left"/>
      <w:pPr>
        <w:ind w:left="166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DA2E9738">
      <w:numFmt w:val="bullet"/>
      <w:lvlText w:val="•"/>
      <w:lvlJc w:val="left"/>
      <w:pPr>
        <w:ind w:left="916" w:hanging="113"/>
      </w:pPr>
      <w:rPr>
        <w:rFonts w:hint="default"/>
        <w:lang w:val="en-US" w:eastAsia="en-US" w:bidi="ar-SA"/>
      </w:rPr>
    </w:lvl>
    <w:lvl w:ilvl="2" w:tplc="CA803580">
      <w:numFmt w:val="bullet"/>
      <w:lvlText w:val="•"/>
      <w:lvlJc w:val="left"/>
      <w:pPr>
        <w:ind w:left="1673" w:hanging="113"/>
      </w:pPr>
      <w:rPr>
        <w:rFonts w:hint="default"/>
        <w:lang w:val="en-US" w:eastAsia="en-US" w:bidi="ar-SA"/>
      </w:rPr>
    </w:lvl>
    <w:lvl w:ilvl="3" w:tplc="0234ECF2">
      <w:numFmt w:val="bullet"/>
      <w:lvlText w:val="•"/>
      <w:lvlJc w:val="left"/>
      <w:pPr>
        <w:ind w:left="2430" w:hanging="113"/>
      </w:pPr>
      <w:rPr>
        <w:rFonts w:hint="default"/>
        <w:lang w:val="en-US" w:eastAsia="en-US" w:bidi="ar-SA"/>
      </w:rPr>
    </w:lvl>
    <w:lvl w:ilvl="4" w:tplc="840087A6">
      <w:numFmt w:val="bullet"/>
      <w:lvlText w:val="•"/>
      <w:lvlJc w:val="left"/>
      <w:pPr>
        <w:ind w:left="3187" w:hanging="113"/>
      </w:pPr>
      <w:rPr>
        <w:rFonts w:hint="default"/>
        <w:lang w:val="en-US" w:eastAsia="en-US" w:bidi="ar-SA"/>
      </w:rPr>
    </w:lvl>
    <w:lvl w:ilvl="5" w:tplc="7B0C1388">
      <w:numFmt w:val="bullet"/>
      <w:lvlText w:val="•"/>
      <w:lvlJc w:val="left"/>
      <w:pPr>
        <w:ind w:left="3944" w:hanging="113"/>
      </w:pPr>
      <w:rPr>
        <w:rFonts w:hint="default"/>
        <w:lang w:val="en-US" w:eastAsia="en-US" w:bidi="ar-SA"/>
      </w:rPr>
    </w:lvl>
    <w:lvl w:ilvl="6" w:tplc="B51466D4">
      <w:numFmt w:val="bullet"/>
      <w:lvlText w:val="•"/>
      <w:lvlJc w:val="left"/>
      <w:pPr>
        <w:ind w:left="4700" w:hanging="113"/>
      </w:pPr>
      <w:rPr>
        <w:rFonts w:hint="default"/>
        <w:lang w:val="en-US" w:eastAsia="en-US" w:bidi="ar-SA"/>
      </w:rPr>
    </w:lvl>
    <w:lvl w:ilvl="7" w:tplc="5FDAC10C">
      <w:numFmt w:val="bullet"/>
      <w:lvlText w:val="•"/>
      <w:lvlJc w:val="left"/>
      <w:pPr>
        <w:ind w:left="5457" w:hanging="113"/>
      </w:pPr>
      <w:rPr>
        <w:rFonts w:hint="default"/>
        <w:lang w:val="en-US" w:eastAsia="en-US" w:bidi="ar-SA"/>
      </w:rPr>
    </w:lvl>
    <w:lvl w:ilvl="8" w:tplc="8AF68FD8">
      <w:numFmt w:val="bullet"/>
      <w:lvlText w:val="•"/>
      <w:lvlJc w:val="left"/>
      <w:pPr>
        <w:ind w:left="6214" w:hanging="113"/>
      </w:pPr>
      <w:rPr>
        <w:rFonts w:hint="default"/>
        <w:lang w:val="en-US" w:eastAsia="en-US" w:bidi="ar-SA"/>
      </w:rPr>
    </w:lvl>
  </w:abstractNum>
  <w:abstractNum w:abstractNumId="42" w15:restartNumberingAfterBreak="0">
    <w:nsid w:val="58476D6D"/>
    <w:multiLevelType w:val="hybridMultilevel"/>
    <w:tmpl w:val="98A43D90"/>
    <w:lvl w:ilvl="0" w:tplc="480C73B6">
      <w:numFmt w:val="bullet"/>
      <w:lvlText w:val="-"/>
      <w:lvlJc w:val="left"/>
      <w:pPr>
        <w:ind w:left="174" w:hanging="114"/>
      </w:pPr>
      <w:rPr>
        <w:rFonts w:ascii="Georgia" w:eastAsia="Georgia" w:hAnsi="Georgia" w:cs="Georgia" w:hint="default"/>
        <w:b w:val="0"/>
        <w:bCs w:val="0"/>
        <w:i w:val="0"/>
        <w:iCs w:val="0"/>
        <w:w w:val="86"/>
        <w:sz w:val="20"/>
        <w:szCs w:val="20"/>
        <w:lang w:val="en-US" w:eastAsia="en-US" w:bidi="ar-SA"/>
      </w:rPr>
    </w:lvl>
    <w:lvl w:ilvl="1" w:tplc="86F020E6">
      <w:numFmt w:val="bullet"/>
      <w:lvlText w:val="•"/>
      <w:lvlJc w:val="left"/>
      <w:pPr>
        <w:ind w:left="932" w:hanging="114"/>
      </w:pPr>
      <w:rPr>
        <w:rFonts w:hint="default"/>
        <w:lang w:val="en-US" w:eastAsia="en-US" w:bidi="ar-SA"/>
      </w:rPr>
    </w:lvl>
    <w:lvl w:ilvl="2" w:tplc="7398F580">
      <w:numFmt w:val="bullet"/>
      <w:lvlText w:val="•"/>
      <w:lvlJc w:val="left"/>
      <w:pPr>
        <w:ind w:left="1684" w:hanging="114"/>
      </w:pPr>
      <w:rPr>
        <w:rFonts w:hint="default"/>
        <w:lang w:val="en-US" w:eastAsia="en-US" w:bidi="ar-SA"/>
      </w:rPr>
    </w:lvl>
    <w:lvl w:ilvl="3" w:tplc="C18499FC">
      <w:numFmt w:val="bullet"/>
      <w:lvlText w:val="•"/>
      <w:lvlJc w:val="left"/>
      <w:pPr>
        <w:ind w:left="2436" w:hanging="114"/>
      </w:pPr>
      <w:rPr>
        <w:rFonts w:hint="default"/>
        <w:lang w:val="en-US" w:eastAsia="en-US" w:bidi="ar-SA"/>
      </w:rPr>
    </w:lvl>
    <w:lvl w:ilvl="4" w:tplc="F230A80C">
      <w:numFmt w:val="bullet"/>
      <w:lvlText w:val="•"/>
      <w:lvlJc w:val="left"/>
      <w:pPr>
        <w:ind w:left="3188" w:hanging="114"/>
      </w:pPr>
      <w:rPr>
        <w:rFonts w:hint="default"/>
        <w:lang w:val="en-US" w:eastAsia="en-US" w:bidi="ar-SA"/>
      </w:rPr>
    </w:lvl>
    <w:lvl w:ilvl="5" w:tplc="74BE21D8">
      <w:numFmt w:val="bullet"/>
      <w:lvlText w:val="•"/>
      <w:lvlJc w:val="left"/>
      <w:pPr>
        <w:ind w:left="3940" w:hanging="114"/>
      </w:pPr>
      <w:rPr>
        <w:rFonts w:hint="default"/>
        <w:lang w:val="en-US" w:eastAsia="en-US" w:bidi="ar-SA"/>
      </w:rPr>
    </w:lvl>
    <w:lvl w:ilvl="6" w:tplc="C390001C">
      <w:numFmt w:val="bullet"/>
      <w:lvlText w:val="•"/>
      <w:lvlJc w:val="left"/>
      <w:pPr>
        <w:ind w:left="4692" w:hanging="114"/>
      </w:pPr>
      <w:rPr>
        <w:rFonts w:hint="default"/>
        <w:lang w:val="en-US" w:eastAsia="en-US" w:bidi="ar-SA"/>
      </w:rPr>
    </w:lvl>
    <w:lvl w:ilvl="7" w:tplc="A89A9EE0">
      <w:numFmt w:val="bullet"/>
      <w:lvlText w:val="•"/>
      <w:lvlJc w:val="left"/>
      <w:pPr>
        <w:ind w:left="5444" w:hanging="114"/>
      </w:pPr>
      <w:rPr>
        <w:rFonts w:hint="default"/>
        <w:lang w:val="en-US" w:eastAsia="en-US" w:bidi="ar-SA"/>
      </w:rPr>
    </w:lvl>
    <w:lvl w:ilvl="8" w:tplc="6A026410">
      <w:numFmt w:val="bullet"/>
      <w:lvlText w:val="•"/>
      <w:lvlJc w:val="left"/>
      <w:pPr>
        <w:ind w:left="6196" w:hanging="114"/>
      </w:pPr>
      <w:rPr>
        <w:rFonts w:hint="default"/>
        <w:lang w:val="en-US" w:eastAsia="en-US" w:bidi="ar-SA"/>
      </w:rPr>
    </w:lvl>
  </w:abstractNum>
  <w:abstractNum w:abstractNumId="43" w15:restartNumberingAfterBreak="0">
    <w:nsid w:val="58690CB6"/>
    <w:multiLevelType w:val="hybridMultilevel"/>
    <w:tmpl w:val="AA04C690"/>
    <w:lvl w:ilvl="0" w:tplc="FF108D30">
      <w:numFmt w:val="bullet"/>
      <w:lvlText w:val="-"/>
      <w:lvlJc w:val="left"/>
      <w:pPr>
        <w:ind w:left="174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D46CCEEA">
      <w:numFmt w:val="bullet"/>
      <w:lvlText w:val="•"/>
      <w:lvlJc w:val="left"/>
      <w:pPr>
        <w:ind w:left="935" w:hanging="113"/>
      </w:pPr>
      <w:rPr>
        <w:rFonts w:hint="default"/>
        <w:lang w:val="en-US" w:eastAsia="en-US" w:bidi="ar-SA"/>
      </w:rPr>
    </w:lvl>
    <w:lvl w:ilvl="2" w:tplc="8FA2AB0E">
      <w:numFmt w:val="bullet"/>
      <w:lvlText w:val="•"/>
      <w:lvlJc w:val="left"/>
      <w:pPr>
        <w:ind w:left="1691" w:hanging="113"/>
      </w:pPr>
      <w:rPr>
        <w:rFonts w:hint="default"/>
        <w:lang w:val="en-US" w:eastAsia="en-US" w:bidi="ar-SA"/>
      </w:rPr>
    </w:lvl>
    <w:lvl w:ilvl="3" w:tplc="C7C8DED8">
      <w:numFmt w:val="bullet"/>
      <w:lvlText w:val="•"/>
      <w:lvlJc w:val="left"/>
      <w:pPr>
        <w:ind w:left="2446" w:hanging="113"/>
      </w:pPr>
      <w:rPr>
        <w:rFonts w:hint="default"/>
        <w:lang w:val="en-US" w:eastAsia="en-US" w:bidi="ar-SA"/>
      </w:rPr>
    </w:lvl>
    <w:lvl w:ilvl="4" w:tplc="B7326B2C">
      <w:numFmt w:val="bullet"/>
      <w:lvlText w:val="•"/>
      <w:lvlJc w:val="left"/>
      <w:pPr>
        <w:ind w:left="3202" w:hanging="113"/>
      </w:pPr>
      <w:rPr>
        <w:rFonts w:hint="default"/>
        <w:lang w:val="en-US" w:eastAsia="en-US" w:bidi="ar-SA"/>
      </w:rPr>
    </w:lvl>
    <w:lvl w:ilvl="5" w:tplc="F50EB4D0">
      <w:numFmt w:val="bullet"/>
      <w:lvlText w:val="•"/>
      <w:lvlJc w:val="left"/>
      <w:pPr>
        <w:ind w:left="3958" w:hanging="113"/>
      </w:pPr>
      <w:rPr>
        <w:rFonts w:hint="default"/>
        <w:lang w:val="en-US" w:eastAsia="en-US" w:bidi="ar-SA"/>
      </w:rPr>
    </w:lvl>
    <w:lvl w:ilvl="6" w:tplc="2DA4458A">
      <w:numFmt w:val="bullet"/>
      <w:lvlText w:val="•"/>
      <w:lvlJc w:val="left"/>
      <w:pPr>
        <w:ind w:left="4713" w:hanging="113"/>
      </w:pPr>
      <w:rPr>
        <w:rFonts w:hint="default"/>
        <w:lang w:val="en-US" w:eastAsia="en-US" w:bidi="ar-SA"/>
      </w:rPr>
    </w:lvl>
    <w:lvl w:ilvl="7" w:tplc="465215FC">
      <w:numFmt w:val="bullet"/>
      <w:lvlText w:val="•"/>
      <w:lvlJc w:val="left"/>
      <w:pPr>
        <w:ind w:left="5469" w:hanging="113"/>
      </w:pPr>
      <w:rPr>
        <w:rFonts w:hint="default"/>
        <w:lang w:val="en-US" w:eastAsia="en-US" w:bidi="ar-SA"/>
      </w:rPr>
    </w:lvl>
    <w:lvl w:ilvl="8" w:tplc="DC46FBDC">
      <w:numFmt w:val="bullet"/>
      <w:lvlText w:val="•"/>
      <w:lvlJc w:val="left"/>
      <w:pPr>
        <w:ind w:left="6224" w:hanging="113"/>
      </w:pPr>
      <w:rPr>
        <w:rFonts w:hint="default"/>
        <w:lang w:val="en-US" w:eastAsia="en-US" w:bidi="ar-SA"/>
      </w:rPr>
    </w:lvl>
  </w:abstractNum>
  <w:abstractNum w:abstractNumId="44" w15:restartNumberingAfterBreak="0">
    <w:nsid w:val="5B965A28"/>
    <w:multiLevelType w:val="hybridMultilevel"/>
    <w:tmpl w:val="05B68DAE"/>
    <w:lvl w:ilvl="0" w:tplc="CB7E4C30">
      <w:numFmt w:val="bullet"/>
      <w:lvlText w:val="-"/>
      <w:lvlJc w:val="left"/>
      <w:pPr>
        <w:ind w:left="174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535E91A8">
      <w:numFmt w:val="bullet"/>
      <w:lvlText w:val="•"/>
      <w:lvlJc w:val="left"/>
      <w:pPr>
        <w:ind w:left="935" w:hanging="116"/>
      </w:pPr>
      <w:rPr>
        <w:rFonts w:hint="default"/>
        <w:lang w:val="en-US" w:eastAsia="en-US" w:bidi="ar-SA"/>
      </w:rPr>
    </w:lvl>
    <w:lvl w:ilvl="2" w:tplc="59ACB238">
      <w:numFmt w:val="bullet"/>
      <w:lvlText w:val="•"/>
      <w:lvlJc w:val="left"/>
      <w:pPr>
        <w:ind w:left="1691" w:hanging="116"/>
      </w:pPr>
      <w:rPr>
        <w:rFonts w:hint="default"/>
        <w:lang w:val="en-US" w:eastAsia="en-US" w:bidi="ar-SA"/>
      </w:rPr>
    </w:lvl>
    <w:lvl w:ilvl="3" w:tplc="C2A4BB92">
      <w:numFmt w:val="bullet"/>
      <w:lvlText w:val="•"/>
      <w:lvlJc w:val="left"/>
      <w:pPr>
        <w:ind w:left="2446" w:hanging="116"/>
      </w:pPr>
      <w:rPr>
        <w:rFonts w:hint="default"/>
        <w:lang w:val="en-US" w:eastAsia="en-US" w:bidi="ar-SA"/>
      </w:rPr>
    </w:lvl>
    <w:lvl w:ilvl="4" w:tplc="85C09908">
      <w:numFmt w:val="bullet"/>
      <w:lvlText w:val="•"/>
      <w:lvlJc w:val="left"/>
      <w:pPr>
        <w:ind w:left="3202" w:hanging="116"/>
      </w:pPr>
      <w:rPr>
        <w:rFonts w:hint="default"/>
        <w:lang w:val="en-US" w:eastAsia="en-US" w:bidi="ar-SA"/>
      </w:rPr>
    </w:lvl>
    <w:lvl w:ilvl="5" w:tplc="4A14584A">
      <w:numFmt w:val="bullet"/>
      <w:lvlText w:val="•"/>
      <w:lvlJc w:val="left"/>
      <w:pPr>
        <w:ind w:left="3958" w:hanging="116"/>
      </w:pPr>
      <w:rPr>
        <w:rFonts w:hint="default"/>
        <w:lang w:val="en-US" w:eastAsia="en-US" w:bidi="ar-SA"/>
      </w:rPr>
    </w:lvl>
    <w:lvl w:ilvl="6" w:tplc="6298D4BC">
      <w:numFmt w:val="bullet"/>
      <w:lvlText w:val="•"/>
      <w:lvlJc w:val="left"/>
      <w:pPr>
        <w:ind w:left="4713" w:hanging="116"/>
      </w:pPr>
      <w:rPr>
        <w:rFonts w:hint="default"/>
        <w:lang w:val="en-US" w:eastAsia="en-US" w:bidi="ar-SA"/>
      </w:rPr>
    </w:lvl>
    <w:lvl w:ilvl="7" w:tplc="E98068AE">
      <w:numFmt w:val="bullet"/>
      <w:lvlText w:val="•"/>
      <w:lvlJc w:val="left"/>
      <w:pPr>
        <w:ind w:left="5469" w:hanging="116"/>
      </w:pPr>
      <w:rPr>
        <w:rFonts w:hint="default"/>
        <w:lang w:val="en-US" w:eastAsia="en-US" w:bidi="ar-SA"/>
      </w:rPr>
    </w:lvl>
    <w:lvl w:ilvl="8" w:tplc="74C67076">
      <w:numFmt w:val="bullet"/>
      <w:lvlText w:val="•"/>
      <w:lvlJc w:val="left"/>
      <w:pPr>
        <w:ind w:left="6224" w:hanging="116"/>
      </w:pPr>
      <w:rPr>
        <w:rFonts w:hint="default"/>
        <w:lang w:val="en-US" w:eastAsia="en-US" w:bidi="ar-SA"/>
      </w:rPr>
    </w:lvl>
  </w:abstractNum>
  <w:abstractNum w:abstractNumId="45" w15:restartNumberingAfterBreak="0">
    <w:nsid w:val="5F660B6D"/>
    <w:multiLevelType w:val="hybridMultilevel"/>
    <w:tmpl w:val="119CF7AC"/>
    <w:lvl w:ilvl="0" w:tplc="109EB91C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E3C49380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41CECD2E">
      <w:numFmt w:val="bullet"/>
      <w:lvlText w:val="•"/>
      <w:lvlJc w:val="left"/>
      <w:pPr>
        <w:ind w:left="1682" w:hanging="113"/>
      </w:pPr>
      <w:rPr>
        <w:rFonts w:hint="default"/>
        <w:lang w:val="en-US" w:eastAsia="en-US" w:bidi="ar-SA"/>
      </w:rPr>
    </w:lvl>
    <w:lvl w:ilvl="3" w:tplc="DBFCEDCC">
      <w:numFmt w:val="bullet"/>
      <w:lvlText w:val="•"/>
      <w:lvlJc w:val="left"/>
      <w:pPr>
        <w:ind w:left="2433" w:hanging="113"/>
      </w:pPr>
      <w:rPr>
        <w:rFonts w:hint="default"/>
        <w:lang w:val="en-US" w:eastAsia="en-US" w:bidi="ar-SA"/>
      </w:rPr>
    </w:lvl>
    <w:lvl w:ilvl="4" w:tplc="5B649054">
      <w:numFmt w:val="bullet"/>
      <w:lvlText w:val="•"/>
      <w:lvlJc w:val="left"/>
      <w:pPr>
        <w:ind w:left="3185" w:hanging="113"/>
      </w:pPr>
      <w:rPr>
        <w:rFonts w:hint="default"/>
        <w:lang w:val="en-US" w:eastAsia="en-US" w:bidi="ar-SA"/>
      </w:rPr>
    </w:lvl>
    <w:lvl w:ilvl="5" w:tplc="8F7E6714">
      <w:numFmt w:val="bullet"/>
      <w:lvlText w:val="•"/>
      <w:lvlJc w:val="left"/>
      <w:pPr>
        <w:ind w:left="3936" w:hanging="113"/>
      </w:pPr>
      <w:rPr>
        <w:rFonts w:hint="default"/>
        <w:lang w:val="en-US" w:eastAsia="en-US" w:bidi="ar-SA"/>
      </w:rPr>
    </w:lvl>
    <w:lvl w:ilvl="6" w:tplc="F6F0E8C6">
      <w:numFmt w:val="bullet"/>
      <w:lvlText w:val="•"/>
      <w:lvlJc w:val="left"/>
      <w:pPr>
        <w:ind w:left="4687" w:hanging="113"/>
      </w:pPr>
      <w:rPr>
        <w:rFonts w:hint="default"/>
        <w:lang w:val="en-US" w:eastAsia="en-US" w:bidi="ar-SA"/>
      </w:rPr>
    </w:lvl>
    <w:lvl w:ilvl="7" w:tplc="80C6A736">
      <w:numFmt w:val="bullet"/>
      <w:lvlText w:val="•"/>
      <w:lvlJc w:val="left"/>
      <w:pPr>
        <w:ind w:left="5439" w:hanging="113"/>
      </w:pPr>
      <w:rPr>
        <w:rFonts w:hint="default"/>
        <w:lang w:val="en-US" w:eastAsia="en-US" w:bidi="ar-SA"/>
      </w:rPr>
    </w:lvl>
    <w:lvl w:ilvl="8" w:tplc="5ED0DE2A">
      <w:numFmt w:val="bullet"/>
      <w:lvlText w:val="•"/>
      <w:lvlJc w:val="left"/>
      <w:pPr>
        <w:ind w:left="6190" w:hanging="113"/>
      </w:pPr>
      <w:rPr>
        <w:rFonts w:hint="default"/>
        <w:lang w:val="en-US" w:eastAsia="en-US" w:bidi="ar-SA"/>
      </w:rPr>
    </w:lvl>
  </w:abstractNum>
  <w:abstractNum w:abstractNumId="46" w15:restartNumberingAfterBreak="0">
    <w:nsid w:val="602A0498"/>
    <w:multiLevelType w:val="hybridMultilevel"/>
    <w:tmpl w:val="E38C3830"/>
    <w:lvl w:ilvl="0" w:tplc="F9DC38B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8DE1648">
      <w:numFmt w:val="bullet"/>
      <w:lvlText w:val="•"/>
      <w:lvlJc w:val="left"/>
      <w:pPr>
        <w:ind w:left="540" w:hanging="181"/>
      </w:pPr>
      <w:rPr>
        <w:rFonts w:hint="default"/>
        <w:lang w:val="en-US" w:eastAsia="en-US" w:bidi="ar-SA"/>
      </w:rPr>
    </w:lvl>
    <w:lvl w:ilvl="2" w:tplc="05E8F7AE">
      <w:numFmt w:val="bullet"/>
      <w:lvlText w:val="•"/>
      <w:lvlJc w:val="left"/>
      <w:pPr>
        <w:ind w:left="981" w:hanging="181"/>
      </w:pPr>
      <w:rPr>
        <w:rFonts w:hint="default"/>
        <w:lang w:val="en-US" w:eastAsia="en-US" w:bidi="ar-SA"/>
      </w:rPr>
    </w:lvl>
    <w:lvl w:ilvl="3" w:tplc="59FEF4E4">
      <w:numFmt w:val="bullet"/>
      <w:lvlText w:val="•"/>
      <w:lvlJc w:val="left"/>
      <w:pPr>
        <w:ind w:left="1422" w:hanging="181"/>
      </w:pPr>
      <w:rPr>
        <w:rFonts w:hint="default"/>
        <w:lang w:val="en-US" w:eastAsia="en-US" w:bidi="ar-SA"/>
      </w:rPr>
    </w:lvl>
    <w:lvl w:ilvl="4" w:tplc="8736CA14">
      <w:numFmt w:val="bullet"/>
      <w:lvlText w:val="•"/>
      <w:lvlJc w:val="left"/>
      <w:pPr>
        <w:ind w:left="1862" w:hanging="181"/>
      </w:pPr>
      <w:rPr>
        <w:rFonts w:hint="default"/>
        <w:lang w:val="en-US" w:eastAsia="en-US" w:bidi="ar-SA"/>
      </w:rPr>
    </w:lvl>
    <w:lvl w:ilvl="5" w:tplc="F67A3EB6">
      <w:numFmt w:val="bullet"/>
      <w:lvlText w:val="•"/>
      <w:lvlJc w:val="left"/>
      <w:pPr>
        <w:ind w:left="2303" w:hanging="181"/>
      </w:pPr>
      <w:rPr>
        <w:rFonts w:hint="default"/>
        <w:lang w:val="en-US" w:eastAsia="en-US" w:bidi="ar-SA"/>
      </w:rPr>
    </w:lvl>
    <w:lvl w:ilvl="6" w:tplc="3C8294B6">
      <w:numFmt w:val="bullet"/>
      <w:lvlText w:val="•"/>
      <w:lvlJc w:val="left"/>
      <w:pPr>
        <w:ind w:left="2744" w:hanging="181"/>
      </w:pPr>
      <w:rPr>
        <w:rFonts w:hint="default"/>
        <w:lang w:val="en-US" w:eastAsia="en-US" w:bidi="ar-SA"/>
      </w:rPr>
    </w:lvl>
    <w:lvl w:ilvl="7" w:tplc="74D23DD4">
      <w:numFmt w:val="bullet"/>
      <w:lvlText w:val="•"/>
      <w:lvlJc w:val="left"/>
      <w:pPr>
        <w:ind w:left="3184" w:hanging="181"/>
      </w:pPr>
      <w:rPr>
        <w:rFonts w:hint="default"/>
        <w:lang w:val="en-US" w:eastAsia="en-US" w:bidi="ar-SA"/>
      </w:rPr>
    </w:lvl>
    <w:lvl w:ilvl="8" w:tplc="762A8610">
      <w:numFmt w:val="bullet"/>
      <w:lvlText w:val="•"/>
      <w:lvlJc w:val="left"/>
      <w:pPr>
        <w:ind w:left="3625" w:hanging="181"/>
      </w:pPr>
      <w:rPr>
        <w:rFonts w:hint="default"/>
        <w:lang w:val="en-US" w:eastAsia="en-US" w:bidi="ar-SA"/>
      </w:rPr>
    </w:lvl>
  </w:abstractNum>
  <w:abstractNum w:abstractNumId="47" w15:restartNumberingAfterBreak="0">
    <w:nsid w:val="60F55732"/>
    <w:multiLevelType w:val="hybridMultilevel"/>
    <w:tmpl w:val="BEEAAF36"/>
    <w:lvl w:ilvl="0" w:tplc="3802FD6C">
      <w:numFmt w:val="bullet"/>
      <w:lvlText w:val="-"/>
      <w:lvlJc w:val="left"/>
      <w:pPr>
        <w:ind w:left="205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C464BCB8">
      <w:numFmt w:val="bullet"/>
      <w:lvlText w:val="•"/>
      <w:lvlJc w:val="left"/>
      <w:pPr>
        <w:ind w:left="931" w:hanging="113"/>
      </w:pPr>
      <w:rPr>
        <w:rFonts w:hint="default"/>
        <w:lang w:val="en-US" w:eastAsia="en-US" w:bidi="ar-SA"/>
      </w:rPr>
    </w:lvl>
    <w:lvl w:ilvl="2" w:tplc="6DB05542">
      <w:numFmt w:val="bullet"/>
      <w:lvlText w:val="•"/>
      <w:lvlJc w:val="left"/>
      <w:pPr>
        <w:ind w:left="1662" w:hanging="113"/>
      </w:pPr>
      <w:rPr>
        <w:rFonts w:hint="default"/>
        <w:lang w:val="en-US" w:eastAsia="en-US" w:bidi="ar-SA"/>
      </w:rPr>
    </w:lvl>
    <w:lvl w:ilvl="3" w:tplc="5E987442">
      <w:numFmt w:val="bullet"/>
      <w:lvlText w:val="•"/>
      <w:lvlJc w:val="left"/>
      <w:pPr>
        <w:ind w:left="2393" w:hanging="113"/>
      </w:pPr>
      <w:rPr>
        <w:rFonts w:hint="default"/>
        <w:lang w:val="en-US" w:eastAsia="en-US" w:bidi="ar-SA"/>
      </w:rPr>
    </w:lvl>
    <w:lvl w:ilvl="4" w:tplc="8618B116">
      <w:numFmt w:val="bullet"/>
      <w:lvlText w:val="•"/>
      <w:lvlJc w:val="left"/>
      <w:pPr>
        <w:ind w:left="3124" w:hanging="113"/>
      </w:pPr>
      <w:rPr>
        <w:rFonts w:hint="default"/>
        <w:lang w:val="en-US" w:eastAsia="en-US" w:bidi="ar-SA"/>
      </w:rPr>
    </w:lvl>
    <w:lvl w:ilvl="5" w:tplc="0F524052">
      <w:numFmt w:val="bullet"/>
      <w:lvlText w:val="•"/>
      <w:lvlJc w:val="left"/>
      <w:pPr>
        <w:ind w:left="3855" w:hanging="113"/>
      </w:pPr>
      <w:rPr>
        <w:rFonts w:hint="default"/>
        <w:lang w:val="en-US" w:eastAsia="en-US" w:bidi="ar-SA"/>
      </w:rPr>
    </w:lvl>
    <w:lvl w:ilvl="6" w:tplc="0038B376">
      <w:numFmt w:val="bullet"/>
      <w:lvlText w:val="•"/>
      <w:lvlJc w:val="left"/>
      <w:pPr>
        <w:ind w:left="4586" w:hanging="113"/>
      </w:pPr>
      <w:rPr>
        <w:rFonts w:hint="default"/>
        <w:lang w:val="en-US" w:eastAsia="en-US" w:bidi="ar-SA"/>
      </w:rPr>
    </w:lvl>
    <w:lvl w:ilvl="7" w:tplc="51F814A4">
      <w:numFmt w:val="bullet"/>
      <w:lvlText w:val="•"/>
      <w:lvlJc w:val="left"/>
      <w:pPr>
        <w:ind w:left="5317" w:hanging="113"/>
      </w:pPr>
      <w:rPr>
        <w:rFonts w:hint="default"/>
        <w:lang w:val="en-US" w:eastAsia="en-US" w:bidi="ar-SA"/>
      </w:rPr>
    </w:lvl>
    <w:lvl w:ilvl="8" w:tplc="27EAAF22">
      <w:numFmt w:val="bullet"/>
      <w:lvlText w:val="•"/>
      <w:lvlJc w:val="left"/>
      <w:pPr>
        <w:ind w:left="6048" w:hanging="113"/>
      </w:pPr>
      <w:rPr>
        <w:rFonts w:hint="default"/>
        <w:lang w:val="en-US" w:eastAsia="en-US" w:bidi="ar-SA"/>
      </w:rPr>
    </w:lvl>
  </w:abstractNum>
  <w:abstractNum w:abstractNumId="48" w15:restartNumberingAfterBreak="0">
    <w:nsid w:val="6A563D5E"/>
    <w:multiLevelType w:val="hybridMultilevel"/>
    <w:tmpl w:val="0F98BD00"/>
    <w:lvl w:ilvl="0" w:tplc="1FE4D4BE">
      <w:numFmt w:val="bullet"/>
      <w:lvlText w:val="-"/>
      <w:lvlJc w:val="left"/>
      <w:pPr>
        <w:ind w:left="171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06682794">
      <w:numFmt w:val="bullet"/>
      <w:lvlText w:val="•"/>
      <w:lvlJc w:val="left"/>
      <w:pPr>
        <w:ind w:left="935" w:hanging="116"/>
      </w:pPr>
      <w:rPr>
        <w:rFonts w:hint="default"/>
        <w:lang w:val="en-US" w:eastAsia="en-US" w:bidi="ar-SA"/>
      </w:rPr>
    </w:lvl>
    <w:lvl w:ilvl="2" w:tplc="B34AA636">
      <w:numFmt w:val="bullet"/>
      <w:lvlText w:val="•"/>
      <w:lvlJc w:val="left"/>
      <w:pPr>
        <w:ind w:left="1690" w:hanging="116"/>
      </w:pPr>
      <w:rPr>
        <w:rFonts w:hint="default"/>
        <w:lang w:val="en-US" w:eastAsia="en-US" w:bidi="ar-SA"/>
      </w:rPr>
    </w:lvl>
    <w:lvl w:ilvl="3" w:tplc="E968F83C">
      <w:numFmt w:val="bullet"/>
      <w:lvlText w:val="•"/>
      <w:lvlJc w:val="left"/>
      <w:pPr>
        <w:ind w:left="2445" w:hanging="116"/>
      </w:pPr>
      <w:rPr>
        <w:rFonts w:hint="default"/>
        <w:lang w:val="en-US" w:eastAsia="en-US" w:bidi="ar-SA"/>
      </w:rPr>
    </w:lvl>
    <w:lvl w:ilvl="4" w:tplc="DD50D9FC">
      <w:numFmt w:val="bullet"/>
      <w:lvlText w:val="•"/>
      <w:lvlJc w:val="left"/>
      <w:pPr>
        <w:ind w:left="3200" w:hanging="116"/>
      </w:pPr>
      <w:rPr>
        <w:rFonts w:hint="default"/>
        <w:lang w:val="en-US" w:eastAsia="en-US" w:bidi="ar-SA"/>
      </w:rPr>
    </w:lvl>
    <w:lvl w:ilvl="5" w:tplc="58DEAE48">
      <w:numFmt w:val="bullet"/>
      <w:lvlText w:val="•"/>
      <w:lvlJc w:val="left"/>
      <w:pPr>
        <w:ind w:left="3955" w:hanging="116"/>
      </w:pPr>
      <w:rPr>
        <w:rFonts w:hint="default"/>
        <w:lang w:val="en-US" w:eastAsia="en-US" w:bidi="ar-SA"/>
      </w:rPr>
    </w:lvl>
    <w:lvl w:ilvl="6" w:tplc="93720D36">
      <w:numFmt w:val="bullet"/>
      <w:lvlText w:val="•"/>
      <w:lvlJc w:val="left"/>
      <w:pPr>
        <w:ind w:left="4710" w:hanging="116"/>
      </w:pPr>
      <w:rPr>
        <w:rFonts w:hint="default"/>
        <w:lang w:val="en-US" w:eastAsia="en-US" w:bidi="ar-SA"/>
      </w:rPr>
    </w:lvl>
    <w:lvl w:ilvl="7" w:tplc="1BDADB16">
      <w:numFmt w:val="bullet"/>
      <w:lvlText w:val="•"/>
      <w:lvlJc w:val="left"/>
      <w:pPr>
        <w:ind w:left="5465" w:hanging="116"/>
      </w:pPr>
      <w:rPr>
        <w:rFonts w:hint="default"/>
        <w:lang w:val="en-US" w:eastAsia="en-US" w:bidi="ar-SA"/>
      </w:rPr>
    </w:lvl>
    <w:lvl w:ilvl="8" w:tplc="5A945D78">
      <w:numFmt w:val="bullet"/>
      <w:lvlText w:val="•"/>
      <w:lvlJc w:val="left"/>
      <w:pPr>
        <w:ind w:left="6220" w:hanging="116"/>
      </w:pPr>
      <w:rPr>
        <w:rFonts w:hint="default"/>
        <w:lang w:val="en-US" w:eastAsia="en-US" w:bidi="ar-SA"/>
      </w:rPr>
    </w:lvl>
  </w:abstractNum>
  <w:abstractNum w:abstractNumId="49" w15:restartNumberingAfterBreak="0">
    <w:nsid w:val="6D3673BF"/>
    <w:multiLevelType w:val="hybridMultilevel"/>
    <w:tmpl w:val="545E0F00"/>
    <w:lvl w:ilvl="0" w:tplc="D6B2F86E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1EFE6A72">
      <w:numFmt w:val="bullet"/>
      <w:lvlText w:val="•"/>
      <w:lvlJc w:val="left"/>
      <w:pPr>
        <w:ind w:left="949" w:hanging="113"/>
      </w:pPr>
      <w:rPr>
        <w:rFonts w:hint="default"/>
        <w:lang w:val="en-US" w:eastAsia="en-US" w:bidi="ar-SA"/>
      </w:rPr>
    </w:lvl>
    <w:lvl w:ilvl="2" w:tplc="143A50B6">
      <w:numFmt w:val="bullet"/>
      <w:lvlText w:val="•"/>
      <w:lvlJc w:val="left"/>
      <w:pPr>
        <w:ind w:left="1718" w:hanging="113"/>
      </w:pPr>
      <w:rPr>
        <w:rFonts w:hint="default"/>
        <w:lang w:val="en-US" w:eastAsia="en-US" w:bidi="ar-SA"/>
      </w:rPr>
    </w:lvl>
    <w:lvl w:ilvl="3" w:tplc="D20210C0">
      <w:numFmt w:val="bullet"/>
      <w:lvlText w:val="•"/>
      <w:lvlJc w:val="left"/>
      <w:pPr>
        <w:ind w:left="2487" w:hanging="113"/>
      </w:pPr>
      <w:rPr>
        <w:rFonts w:hint="default"/>
        <w:lang w:val="en-US" w:eastAsia="en-US" w:bidi="ar-SA"/>
      </w:rPr>
    </w:lvl>
    <w:lvl w:ilvl="4" w:tplc="FD3A527E">
      <w:numFmt w:val="bullet"/>
      <w:lvlText w:val="•"/>
      <w:lvlJc w:val="left"/>
      <w:pPr>
        <w:ind w:left="3256" w:hanging="113"/>
      </w:pPr>
      <w:rPr>
        <w:rFonts w:hint="default"/>
        <w:lang w:val="en-US" w:eastAsia="en-US" w:bidi="ar-SA"/>
      </w:rPr>
    </w:lvl>
    <w:lvl w:ilvl="5" w:tplc="2FCE3D96">
      <w:numFmt w:val="bullet"/>
      <w:lvlText w:val="•"/>
      <w:lvlJc w:val="left"/>
      <w:pPr>
        <w:ind w:left="4025" w:hanging="113"/>
      </w:pPr>
      <w:rPr>
        <w:rFonts w:hint="default"/>
        <w:lang w:val="en-US" w:eastAsia="en-US" w:bidi="ar-SA"/>
      </w:rPr>
    </w:lvl>
    <w:lvl w:ilvl="6" w:tplc="058409E0">
      <w:numFmt w:val="bullet"/>
      <w:lvlText w:val="•"/>
      <w:lvlJc w:val="left"/>
      <w:pPr>
        <w:ind w:left="4794" w:hanging="113"/>
      </w:pPr>
      <w:rPr>
        <w:rFonts w:hint="default"/>
        <w:lang w:val="en-US" w:eastAsia="en-US" w:bidi="ar-SA"/>
      </w:rPr>
    </w:lvl>
    <w:lvl w:ilvl="7" w:tplc="458C89B4">
      <w:numFmt w:val="bullet"/>
      <w:lvlText w:val="•"/>
      <w:lvlJc w:val="left"/>
      <w:pPr>
        <w:ind w:left="5563" w:hanging="113"/>
      </w:pPr>
      <w:rPr>
        <w:rFonts w:hint="default"/>
        <w:lang w:val="en-US" w:eastAsia="en-US" w:bidi="ar-SA"/>
      </w:rPr>
    </w:lvl>
    <w:lvl w:ilvl="8" w:tplc="6330A74A">
      <w:numFmt w:val="bullet"/>
      <w:lvlText w:val="•"/>
      <w:lvlJc w:val="left"/>
      <w:pPr>
        <w:ind w:left="6332" w:hanging="113"/>
      </w:pPr>
      <w:rPr>
        <w:rFonts w:hint="default"/>
        <w:lang w:val="en-US" w:eastAsia="en-US" w:bidi="ar-SA"/>
      </w:rPr>
    </w:lvl>
  </w:abstractNum>
  <w:abstractNum w:abstractNumId="50" w15:restartNumberingAfterBreak="0">
    <w:nsid w:val="739C0224"/>
    <w:multiLevelType w:val="hybridMultilevel"/>
    <w:tmpl w:val="AC547DBE"/>
    <w:lvl w:ilvl="0" w:tplc="60F4ED68">
      <w:numFmt w:val="bullet"/>
      <w:lvlText w:val="-"/>
      <w:lvlJc w:val="left"/>
      <w:pPr>
        <w:ind w:left="174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64FC7BF2">
      <w:numFmt w:val="bullet"/>
      <w:lvlText w:val="•"/>
      <w:lvlJc w:val="left"/>
      <w:pPr>
        <w:ind w:left="935" w:hanging="116"/>
      </w:pPr>
      <w:rPr>
        <w:rFonts w:hint="default"/>
        <w:lang w:val="en-US" w:eastAsia="en-US" w:bidi="ar-SA"/>
      </w:rPr>
    </w:lvl>
    <w:lvl w:ilvl="2" w:tplc="5358ACB4">
      <w:numFmt w:val="bullet"/>
      <w:lvlText w:val="•"/>
      <w:lvlJc w:val="left"/>
      <w:pPr>
        <w:ind w:left="1691" w:hanging="116"/>
      </w:pPr>
      <w:rPr>
        <w:rFonts w:hint="default"/>
        <w:lang w:val="en-US" w:eastAsia="en-US" w:bidi="ar-SA"/>
      </w:rPr>
    </w:lvl>
    <w:lvl w:ilvl="3" w:tplc="FE9C7172">
      <w:numFmt w:val="bullet"/>
      <w:lvlText w:val="•"/>
      <w:lvlJc w:val="left"/>
      <w:pPr>
        <w:ind w:left="2446" w:hanging="116"/>
      </w:pPr>
      <w:rPr>
        <w:rFonts w:hint="default"/>
        <w:lang w:val="en-US" w:eastAsia="en-US" w:bidi="ar-SA"/>
      </w:rPr>
    </w:lvl>
    <w:lvl w:ilvl="4" w:tplc="944A63A6">
      <w:numFmt w:val="bullet"/>
      <w:lvlText w:val="•"/>
      <w:lvlJc w:val="left"/>
      <w:pPr>
        <w:ind w:left="3202" w:hanging="116"/>
      </w:pPr>
      <w:rPr>
        <w:rFonts w:hint="default"/>
        <w:lang w:val="en-US" w:eastAsia="en-US" w:bidi="ar-SA"/>
      </w:rPr>
    </w:lvl>
    <w:lvl w:ilvl="5" w:tplc="66A2AF54">
      <w:numFmt w:val="bullet"/>
      <w:lvlText w:val="•"/>
      <w:lvlJc w:val="left"/>
      <w:pPr>
        <w:ind w:left="3958" w:hanging="116"/>
      </w:pPr>
      <w:rPr>
        <w:rFonts w:hint="default"/>
        <w:lang w:val="en-US" w:eastAsia="en-US" w:bidi="ar-SA"/>
      </w:rPr>
    </w:lvl>
    <w:lvl w:ilvl="6" w:tplc="A8A6739E">
      <w:numFmt w:val="bullet"/>
      <w:lvlText w:val="•"/>
      <w:lvlJc w:val="left"/>
      <w:pPr>
        <w:ind w:left="4713" w:hanging="116"/>
      </w:pPr>
      <w:rPr>
        <w:rFonts w:hint="default"/>
        <w:lang w:val="en-US" w:eastAsia="en-US" w:bidi="ar-SA"/>
      </w:rPr>
    </w:lvl>
    <w:lvl w:ilvl="7" w:tplc="D7E4DE90">
      <w:numFmt w:val="bullet"/>
      <w:lvlText w:val="•"/>
      <w:lvlJc w:val="left"/>
      <w:pPr>
        <w:ind w:left="5469" w:hanging="116"/>
      </w:pPr>
      <w:rPr>
        <w:rFonts w:hint="default"/>
        <w:lang w:val="en-US" w:eastAsia="en-US" w:bidi="ar-SA"/>
      </w:rPr>
    </w:lvl>
    <w:lvl w:ilvl="8" w:tplc="EC04D988">
      <w:numFmt w:val="bullet"/>
      <w:lvlText w:val="•"/>
      <w:lvlJc w:val="left"/>
      <w:pPr>
        <w:ind w:left="6224" w:hanging="116"/>
      </w:pPr>
      <w:rPr>
        <w:rFonts w:hint="default"/>
        <w:lang w:val="en-US" w:eastAsia="en-US" w:bidi="ar-SA"/>
      </w:rPr>
    </w:lvl>
  </w:abstractNum>
  <w:abstractNum w:abstractNumId="51" w15:restartNumberingAfterBreak="0">
    <w:nsid w:val="778C7F9E"/>
    <w:multiLevelType w:val="hybridMultilevel"/>
    <w:tmpl w:val="408A4B6A"/>
    <w:lvl w:ilvl="0" w:tplc="70643DA2">
      <w:numFmt w:val="bullet"/>
      <w:lvlText w:val="-"/>
      <w:lvlJc w:val="left"/>
      <w:pPr>
        <w:ind w:left="169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BF303F98">
      <w:numFmt w:val="bullet"/>
      <w:lvlText w:val="•"/>
      <w:lvlJc w:val="left"/>
      <w:pPr>
        <w:ind w:left="914" w:hanging="116"/>
      </w:pPr>
      <w:rPr>
        <w:rFonts w:hint="default"/>
        <w:lang w:val="en-US" w:eastAsia="en-US" w:bidi="ar-SA"/>
      </w:rPr>
    </w:lvl>
    <w:lvl w:ilvl="2" w:tplc="FE3621D6">
      <w:numFmt w:val="bullet"/>
      <w:lvlText w:val="•"/>
      <w:lvlJc w:val="left"/>
      <w:pPr>
        <w:ind w:left="1668" w:hanging="116"/>
      </w:pPr>
      <w:rPr>
        <w:rFonts w:hint="default"/>
        <w:lang w:val="en-US" w:eastAsia="en-US" w:bidi="ar-SA"/>
      </w:rPr>
    </w:lvl>
    <w:lvl w:ilvl="3" w:tplc="88906CA2">
      <w:numFmt w:val="bullet"/>
      <w:lvlText w:val="•"/>
      <w:lvlJc w:val="left"/>
      <w:pPr>
        <w:ind w:left="2422" w:hanging="116"/>
      </w:pPr>
      <w:rPr>
        <w:rFonts w:hint="default"/>
        <w:lang w:val="en-US" w:eastAsia="en-US" w:bidi="ar-SA"/>
      </w:rPr>
    </w:lvl>
    <w:lvl w:ilvl="4" w:tplc="0F50ED5A">
      <w:numFmt w:val="bullet"/>
      <w:lvlText w:val="•"/>
      <w:lvlJc w:val="left"/>
      <w:pPr>
        <w:ind w:left="3176" w:hanging="116"/>
      </w:pPr>
      <w:rPr>
        <w:rFonts w:hint="default"/>
        <w:lang w:val="en-US" w:eastAsia="en-US" w:bidi="ar-SA"/>
      </w:rPr>
    </w:lvl>
    <w:lvl w:ilvl="5" w:tplc="3410D60E">
      <w:numFmt w:val="bullet"/>
      <w:lvlText w:val="•"/>
      <w:lvlJc w:val="left"/>
      <w:pPr>
        <w:ind w:left="3931" w:hanging="116"/>
      </w:pPr>
      <w:rPr>
        <w:rFonts w:hint="default"/>
        <w:lang w:val="en-US" w:eastAsia="en-US" w:bidi="ar-SA"/>
      </w:rPr>
    </w:lvl>
    <w:lvl w:ilvl="6" w:tplc="96A4B6A2">
      <w:numFmt w:val="bullet"/>
      <w:lvlText w:val="•"/>
      <w:lvlJc w:val="left"/>
      <w:pPr>
        <w:ind w:left="4685" w:hanging="116"/>
      </w:pPr>
      <w:rPr>
        <w:rFonts w:hint="default"/>
        <w:lang w:val="en-US" w:eastAsia="en-US" w:bidi="ar-SA"/>
      </w:rPr>
    </w:lvl>
    <w:lvl w:ilvl="7" w:tplc="0102F196">
      <w:numFmt w:val="bullet"/>
      <w:lvlText w:val="•"/>
      <w:lvlJc w:val="left"/>
      <w:pPr>
        <w:ind w:left="5439" w:hanging="116"/>
      </w:pPr>
      <w:rPr>
        <w:rFonts w:hint="default"/>
        <w:lang w:val="en-US" w:eastAsia="en-US" w:bidi="ar-SA"/>
      </w:rPr>
    </w:lvl>
    <w:lvl w:ilvl="8" w:tplc="BD0E3630">
      <w:numFmt w:val="bullet"/>
      <w:lvlText w:val="•"/>
      <w:lvlJc w:val="left"/>
      <w:pPr>
        <w:ind w:left="6193" w:hanging="116"/>
      </w:pPr>
      <w:rPr>
        <w:rFonts w:hint="default"/>
        <w:lang w:val="en-US" w:eastAsia="en-US" w:bidi="ar-SA"/>
      </w:rPr>
    </w:lvl>
  </w:abstractNum>
  <w:abstractNum w:abstractNumId="52" w15:restartNumberingAfterBreak="0">
    <w:nsid w:val="77C47A9C"/>
    <w:multiLevelType w:val="hybridMultilevel"/>
    <w:tmpl w:val="2EC4A1C0"/>
    <w:lvl w:ilvl="0" w:tplc="F1A85092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4DB8D9A8">
      <w:numFmt w:val="bullet"/>
      <w:lvlText w:val="•"/>
      <w:lvlJc w:val="left"/>
      <w:pPr>
        <w:ind w:left="949" w:hanging="113"/>
      </w:pPr>
      <w:rPr>
        <w:rFonts w:hint="default"/>
        <w:lang w:val="en-US" w:eastAsia="en-US" w:bidi="ar-SA"/>
      </w:rPr>
    </w:lvl>
    <w:lvl w:ilvl="2" w:tplc="7A743EA2">
      <w:numFmt w:val="bullet"/>
      <w:lvlText w:val="•"/>
      <w:lvlJc w:val="left"/>
      <w:pPr>
        <w:ind w:left="1718" w:hanging="113"/>
      </w:pPr>
      <w:rPr>
        <w:rFonts w:hint="default"/>
        <w:lang w:val="en-US" w:eastAsia="en-US" w:bidi="ar-SA"/>
      </w:rPr>
    </w:lvl>
    <w:lvl w:ilvl="3" w:tplc="621C63C4">
      <w:numFmt w:val="bullet"/>
      <w:lvlText w:val="•"/>
      <w:lvlJc w:val="left"/>
      <w:pPr>
        <w:ind w:left="2487" w:hanging="113"/>
      </w:pPr>
      <w:rPr>
        <w:rFonts w:hint="default"/>
        <w:lang w:val="en-US" w:eastAsia="en-US" w:bidi="ar-SA"/>
      </w:rPr>
    </w:lvl>
    <w:lvl w:ilvl="4" w:tplc="ACA82734">
      <w:numFmt w:val="bullet"/>
      <w:lvlText w:val="•"/>
      <w:lvlJc w:val="left"/>
      <w:pPr>
        <w:ind w:left="3256" w:hanging="113"/>
      </w:pPr>
      <w:rPr>
        <w:rFonts w:hint="default"/>
        <w:lang w:val="en-US" w:eastAsia="en-US" w:bidi="ar-SA"/>
      </w:rPr>
    </w:lvl>
    <w:lvl w:ilvl="5" w:tplc="7A3CD622">
      <w:numFmt w:val="bullet"/>
      <w:lvlText w:val="•"/>
      <w:lvlJc w:val="left"/>
      <w:pPr>
        <w:ind w:left="4025" w:hanging="113"/>
      </w:pPr>
      <w:rPr>
        <w:rFonts w:hint="default"/>
        <w:lang w:val="en-US" w:eastAsia="en-US" w:bidi="ar-SA"/>
      </w:rPr>
    </w:lvl>
    <w:lvl w:ilvl="6" w:tplc="600E7CB0">
      <w:numFmt w:val="bullet"/>
      <w:lvlText w:val="•"/>
      <w:lvlJc w:val="left"/>
      <w:pPr>
        <w:ind w:left="4794" w:hanging="113"/>
      </w:pPr>
      <w:rPr>
        <w:rFonts w:hint="default"/>
        <w:lang w:val="en-US" w:eastAsia="en-US" w:bidi="ar-SA"/>
      </w:rPr>
    </w:lvl>
    <w:lvl w:ilvl="7" w:tplc="E4AAE304">
      <w:numFmt w:val="bullet"/>
      <w:lvlText w:val="•"/>
      <w:lvlJc w:val="left"/>
      <w:pPr>
        <w:ind w:left="5563" w:hanging="113"/>
      </w:pPr>
      <w:rPr>
        <w:rFonts w:hint="default"/>
        <w:lang w:val="en-US" w:eastAsia="en-US" w:bidi="ar-SA"/>
      </w:rPr>
    </w:lvl>
    <w:lvl w:ilvl="8" w:tplc="D156827A">
      <w:numFmt w:val="bullet"/>
      <w:lvlText w:val="•"/>
      <w:lvlJc w:val="left"/>
      <w:pPr>
        <w:ind w:left="6332" w:hanging="113"/>
      </w:pPr>
      <w:rPr>
        <w:rFonts w:hint="default"/>
        <w:lang w:val="en-US" w:eastAsia="en-US" w:bidi="ar-SA"/>
      </w:rPr>
    </w:lvl>
  </w:abstractNum>
  <w:abstractNum w:abstractNumId="53" w15:restartNumberingAfterBreak="0">
    <w:nsid w:val="780940C6"/>
    <w:multiLevelType w:val="hybridMultilevel"/>
    <w:tmpl w:val="66149710"/>
    <w:lvl w:ilvl="0" w:tplc="D52EF122">
      <w:numFmt w:val="bullet"/>
      <w:lvlText w:val="-"/>
      <w:lvlJc w:val="left"/>
      <w:pPr>
        <w:ind w:left="166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6A768D42">
      <w:numFmt w:val="bullet"/>
      <w:lvlText w:val="•"/>
      <w:lvlJc w:val="left"/>
      <w:pPr>
        <w:ind w:left="916" w:hanging="113"/>
      </w:pPr>
      <w:rPr>
        <w:rFonts w:hint="default"/>
        <w:lang w:val="en-US" w:eastAsia="en-US" w:bidi="ar-SA"/>
      </w:rPr>
    </w:lvl>
    <w:lvl w:ilvl="2" w:tplc="98B26328">
      <w:numFmt w:val="bullet"/>
      <w:lvlText w:val="•"/>
      <w:lvlJc w:val="left"/>
      <w:pPr>
        <w:ind w:left="1673" w:hanging="113"/>
      </w:pPr>
      <w:rPr>
        <w:rFonts w:hint="default"/>
        <w:lang w:val="en-US" w:eastAsia="en-US" w:bidi="ar-SA"/>
      </w:rPr>
    </w:lvl>
    <w:lvl w:ilvl="3" w:tplc="8CAE7A3E">
      <w:numFmt w:val="bullet"/>
      <w:lvlText w:val="•"/>
      <w:lvlJc w:val="left"/>
      <w:pPr>
        <w:ind w:left="2430" w:hanging="113"/>
      </w:pPr>
      <w:rPr>
        <w:rFonts w:hint="default"/>
        <w:lang w:val="en-US" w:eastAsia="en-US" w:bidi="ar-SA"/>
      </w:rPr>
    </w:lvl>
    <w:lvl w:ilvl="4" w:tplc="0D3293A2">
      <w:numFmt w:val="bullet"/>
      <w:lvlText w:val="•"/>
      <w:lvlJc w:val="left"/>
      <w:pPr>
        <w:ind w:left="3187" w:hanging="113"/>
      </w:pPr>
      <w:rPr>
        <w:rFonts w:hint="default"/>
        <w:lang w:val="en-US" w:eastAsia="en-US" w:bidi="ar-SA"/>
      </w:rPr>
    </w:lvl>
    <w:lvl w:ilvl="5" w:tplc="3768F6A2">
      <w:numFmt w:val="bullet"/>
      <w:lvlText w:val="•"/>
      <w:lvlJc w:val="left"/>
      <w:pPr>
        <w:ind w:left="3944" w:hanging="113"/>
      </w:pPr>
      <w:rPr>
        <w:rFonts w:hint="default"/>
        <w:lang w:val="en-US" w:eastAsia="en-US" w:bidi="ar-SA"/>
      </w:rPr>
    </w:lvl>
    <w:lvl w:ilvl="6" w:tplc="411C5466">
      <w:numFmt w:val="bullet"/>
      <w:lvlText w:val="•"/>
      <w:lvlJc w:val="left"/>
      <w:pPr>
        <w:ind w:left="4700" w:hanging="113"/>
      </w:pPr>
      <w:rPr>
        <w:rFonts w:hint="default"/>
        <w:lang w:val="en-US" w:eastAsia="en-US" w:bidi="ar-SA"/>
      </w:rPr>
    </w:lvl>
    <w:lvl w:ilvl="7" w:tplc="1D8604D0">
      <w:numFmt w:val="bullet"/>
      <w:lvlText w:val="•"/>
      <w:lvlJc w:val="left"/>
      <w:pPr>
        <w:ind w:left="5457" w:hanging="113"/>
      </w:pPr>
      <w:rPr>
        <w:rFonts w:hint="default"/>
        <w:lang w:val="en-US" w:eastAsia="en-US" w:bidi="ar-SA"/>
      </w:rPr>
    </w:lvl>
    <w:lvl w:ilvl="8" w:tplc="F464626E">
      <w:numFmt w:val="bullet"/>
      <w:lvlText w:val="•"/>
      <w:lvlJc w:val="left"/>
      <w:pPr>
        <w:ind w:left="6214" w:hanging="113"/>
      </w:pPr>
      <w:rPr>
        <w:rFonts w:hint="default"/>
        <w:lang w:val="en-US" w:eastAsia="en-US" w:bidi="ar-SA"/>
      </w:rPr>
    </w:lvl>
  </w:abstractNum>
  <w:abstractNum w:abstractNumId="54" w15:restartNumberingAfterBreak="0">
    <w:nsid w:val="780A5958"/>
    <w:multiLevelType w:val="hybridMultilevel"/>
    <w:tmpl w:val="804EA8E8"/>
    <w:lvl w:ilvl="0" w:tplc="553E901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E5CD6B2">
      <w:numFmt w:val="bullet"/>
      <w:lvlText w:val="•"/>
      <w:lvlJc w:val="left"/>
      <w:pPr>
        <w:ind w:left="540" w:hanging="181"/>
      </w:pPr>
      <w:rPr>
        <w:rFonts w:hint="default"/>
        <w:lang w:val="en-US" w:eastAsia="en-US" w:bidi="ar-SA"/>
      </w:rPr>
    </w:lvl>
    <w:lvl w:ilvl="2" w:tplc="0F86C9AA">
      <w:numFmt w:val="bullet"/>
      <w:lvlText w:val="•"/>
      <w:lvlJc w:val="left"/>
      <w:pPr>
        <w:ind w:left="981" w:hanging="181"/>
      </w:pPr>
      <w:rPr>
        <w:rFonts w:hint="default"/>
        <w:lang w:val="en-US" w:eastAsia="en-US" w:bidi="ar-SA"/>
      </w:rPr>
    </w:lvl>
    <w:lvl w:ilvl="3" w:tplc="0DDE3D16">
      <w:numFmt w:val="bullet"/>
      <w:lvlText w:val="•"/>
      <w:lvlJc w:val="left"/>
      <w:pPr>
        <w:ind w:left="1422" w:hanging="181"/>
      </w:pPr>
      <w:rPr>
        <w:rFonts w:hint="default"/>
        <w:lang w:val="en-US" w:eastAsia="en-US" w:bidi="ar-SA"/>
      </w:rPr>
    </w:lvl>
    <w:lvl w:ilvl="4" w:tplc="D27461D0">
      <w:numFmt w:val="bullet"/>
      <w:lvlText w:val="•"/>
      <w:lvlJc w:val="left"/>
      <w:pPr>
        <w:ind w:left="1862" w:hanging="181"/>
      </w:pPr>
      <w:rPr>
        <w:rFonts w:hint="default"/>
        <w:lang w:val="en-US" w:eastAsia="en-US" w:bidi="ar-SA"/>
      </w:rPr>
    </w:lvl>
    <w:lvl w:ilvl="5" w:tplc="02ACF6AE">
      <w:numFmt w:val="bullet"/>
      <w:lvlText w:val="•"/>
      <w:lvlJc w:val="left"/>
      <w:pPr>
        <w:ind w:left="2303" w:hanging="181"/>
      </w:pPr>
      <w:rPr>
        <w:rFonts w:hint="default"/>
        <w:lang w:val="en-US" w:eastAsia="en-US" w:bidi="ar-SA"/>
      </w:rPr>
    </w:lvl>
    <w:lvl w:ilvl="6" w:tplc="2084DD02">
      <w:numFmt w:val="bullet"/>
      <w:lvlText w:val="•"/>
      <w:lvlJc w:val="left"/>
      <w:pPr>
        <w:ind w:left="2744" w:hanging="181"/>
      </w:pPr>
      <w:rPr>
        <w:rFonts w:hint="default"/>
        <w:lang w:val="en-US" w:eastAsia="en-US" w:bidi="ar-SA"/>
      </w:rPr>
    </w:lvl>
    <w:lvl w:ilvl="7" w:tplc="5406EB5C">
      <w:numFmt w:val="bullet"/>
      <w:lvlText w:val="•"/>
      <w:lvlJc w:val="left"/>
      <w:pPr>
        <w:ind w:left="3184" w:hanging="181"/>
      </w:pPr>
      <w:rPr>
        <w:rFonts w:hint="default"/>
        <w:lang w:val="en-US" w:eastAsia="en-US" w:bidi="ar-SA"/>
      </w:rPr>
    </w:lvl>
    <w:lvl w:ilvl="8" w:tplc="E68AF790">
      <w:numFmt w:val="bullet"/>
      <w:lvlText w:val="•"/>
      <w:lvlJc w:val="left"/>
      <w:pPr>
        <w:ind w:left="3625" w:hanging="181"/>
      </w:pPr>
      <w:rPr>
        <w:rFonts w:hint="default"/>
        <w:lang w:val="en-US" w:eastAsia="en-US" w:bidi="ar-SA"/>
      </w:rPr>
    </w:lvl>
  </w:abstractNum>
  <w:abstractNum w:abstractNumId="55" w15:restartNumberingAfterBreak="0">
    <w:nsid w:val="78732188"/>
    <w:multiLevelType w:val="hybridMultilevel"/>
    <w:tmpl w:val="217266FC"/>
    <w:lvl w:ilvl="0" w:tplc="3976BF36">
      <w:start w:val="1"/>
      <w:numFmt w:val="lowerLetter"/>
      <w:lvlText w:val="%1)"/>
      <w:lvlJc w:val="left"/>
      <w:pPr>
        <w:ind w:left="108" w:hanging="1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6AADDCA">
      <w:numFmt w:val="bullet"/>
      <w:lvlText w:val="•"/>
      <w:lvlJc w:val="left"/>
      <w:pPr>
        <w:ind w:left="652" w:hanging="173"/>
      </w:pPr>
      <w:rPr>
        <w:rFonts w:hint="default"/>
        <w:lang w:val="en-US" w:eastAsia="en-US" w:bidi="ar-SA"/>
      </w:rPr>
    </w:lvl>
    <w:lvl w:ilvl="2" w:tplc="260CE860">
      <w:numFmt w:val="bullet"/>
      <w:lvlText w:val="•"/>
      <w:lvlJc w:val="left"/>
      <w:pPr>
        <w:ind w:left="1205" w:hanging="173"/>
      </w:pPr>
      <w:rPr>
        <w:rFonts w:hint="default"/>
        <w:lang w:val="en-US" w:eastAsia="en-US" w:bidi="ar-SA"/>
      </w:rPr>
    </w:lvl>
    <w:lvl w:ilvl="3" w:tplc="6E90F2BE">
      <w:numFmt w:val="bullet"/>
      <w:lvlText w:val="•"/>
      <w:lvlJc w:val="left"/>
      <w:pPr>
        <w:ind w:left="1758" w:hanging="173"/>
      </w:pPr>
      <w:rPr>
        <w:rFonts w:hint="default"/>
        <w:lang w:val="en-US" w:eastAsia="en-US" w:bidi="ar-SA"/>
      </w:rPr>
    </w:lvl>
    <w:lvl w:ilvl="4" w:tplc="0400C4B4">
      <w:numFmt w:val="bullet"/>
      <w:lvlText w:val="•"/>
      <w:lvlJc w:val="left"/>
      <w:pPr>
        <w:ind w:left="2311" w:hanging="173"/>
      </w:pPr>
      <w:rPr>
        <w:rFonts w:hint="default"/>
        <w:lang w:val="en-US" w:eastAsia="en-US" w:bidi="ar-SA"/>
      </w:rPr>
    </w:lvl>
    <w:lvl w:ilvl="5" w:tplc="B20C129E">
      <w:numFmt w:val="bullet"/>
      <w:lvlText w:val="•"/>
      <w:lvlJc w:val="left"/>
      <w:pPr>
        <w:ind w:left="2864" w:hanging="173"/>
      </w:pPr>
      <w:rPr>
        <w:rFonts w:hint="default"/>
        <w:lang w:val="en-US" w:eastAsia="en-US" w:bidi="ar-SA"/>
      </w:rPr>
    </w:lvl>
    <w:lvl w:ilvl="6" w:tplc="9F1C8BB4">
      <w:numFmt w:val="bullet"/>
      <w:lvlText w:val="•"/>
      <w:lvlJc w:val="left"/>
      <w:pPr>
        <w:ind w:left="3416" w:hanging="173"/>
      </w:pPr>
      <w:rPr>
        <w:rFonts w:hint="default"/>
        <w:lang w:val="en-US" w:eastAsia="en-US" w:bidi="ar-SA"/>
      </w:rPr>
    </w:lvl>
    <w:lvl w:ilvl="7" w:tplc="17D83534">
      <w:numFmt w:val="bullet"/>
      <w:lvlText w:val="•"/>
      <w:lvlJc w:val="left"/>
      <w:pPr>
        <w:ind w:left="3969" w:hanging="173"/>
      </w:pPr>
      <w:rPr>
        <w:rFonts w:hint="default"/>
        <w:lang w:val="en-US" w:eastAsia="en-US" w:bidi="ar-SA"/>
      </w:rPr>
    </w:lvl>
    <w:lvl w:ilvl="8" w:tplc="7B7E0BC6">
      <w:numFmt w:val="bullet"/>
      <w:lvlText w:val="•"/>
      <w:lvlJc w:val="left"/>
      <w:pPr>
        <w:ind w:left="4522" w:hanging="173"/>
      </w:pPr>
      <w:rPr>
        <w:rFonts w:hint="default"/>
        <w:lang w:val="en-US" w:eastAsia="en-US" w:bidi="ar-SA"/>
      </w:rPr>
    </w:lvl>
  </w:abstractNum>
  <w:abstractNum w:abstractNumId="56" w15:restartNumberingAfterBreak="0">
    <w:nsid w:val="799E018F"/>
    <w:multiLevelType w:val="hybridMultilevel"/>
    <w:tmpl w:val="DD98C3F4"/>
    <w:lvl w:ilvl="0" w:tplc="DE945DC4">
      <w:start w:val="18"/>
      <w:numFmt w:val="lowerLetter"/>
      <w:lvlText w:val="%1)"/>
      <w:lvlJc w:val="left"/>
      <w:pPr>
        <w:ind w:left="254" w:hanging="1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B99E7622">
      <w:numFmt w:val="bullet"/>
      <w:lvlText w:val="•"/>
      <w:lvlJc w:val="left"/>
      <w:pPr>
        <w:ind w:left="796" w:hanging="147"/>
      </w:pPr>
      <w:rPr>
        <w:rFonts w:hint="default"/>
        <w:lang w:val="en-US" w:eastAsia="en-US" w:bidi="ar-SA"/>
      </w:rPr>
    </w:lvl>
    <w:lvl w:ilvl="2" w:tplc="7EC85AF0">
      <w:numFmt w:val="bullet"/>
      <w:lvlText w:val="•"/>
      <w:lvlJc w:val="left"/>
      <w:pPr>
        <w:ind w:left="1333" w:hanging="147"/>
      </w:pPr>
      <w:rPr>
        <w:rFonts w:hint="default"/>
        <w:lang w:val="en-US" w:eastAsia="en-US" w:bidi="ar-SA"/>
      </w:rPr>
    </w:lvl>
    <w:lvl w:ilvl="3" w:tplc="079C5E3A">
      <w:numFmt w:val="bullet"/>
      <w:lvlText w:val="•"/>
      <w:lvlJc w:val="left"/>
      <w:pPr>
        <w:ind w:left="1870" w:hanging="147"/>
      </w:pPr>
      <w:rPr>
        <w:rFonts w:hint="default"/>
        <w:lang w:val="en-US" w:eastAsia="en-US" w:bidi="ar-SA"/>
      </w:rPr>
    </w:lvl>
    <w:lvl w:ilvl="4" w:tplc="518826E6">
      <w:numFmt w:val="bullet"/>
      <w:lvlText w:val="•"/>
      <w:lvlJc w:val="left"/>
      <w:pPr>
        <w:ind w:left="2407" w:hanging="147"/>
      </w:pPr>
      <w:rPr>
        <w:rFonts w:hint="default"/>
        <w:lang w:val="en-US" w:eastAsia="en-US" w:bidi="ar-SA"/>
      </w:rPr>
    </w:lvl>
    <w:lvl w:ilvl="5" w:tplc="ABFEDDBE">
      <w:numFmt w:val="bullet"/>
      <w:lvlText w:val="•"/>
      <w:lvlJc w:val="left"/>
      <w:pPr>
        <w:ind w:left="2944" w:hanging="147"/>
      </w:pPr>
      <w:rPr>
        <w:rFonts w:hint="default"/>
        <w:lang w:val="en-US" w:eastAsia="en-US" w:bidi="ar-SA"/>
      </w:rPr>
    </w:lvl>
    <w:lvl w:ilvl="6" w:tplc="520ABD82">
      <w:numFmt w:val="bullet"/>
      <w:lvlText w:val="•"/>
      <w:lvlJc w:val="left"/>
      <w:pPr>
        <w:ind w:left="3480" w:hanging="147"/>
      </w:pPr>
      <w:rPr>
        <w:rFonts w:hint="default"/>
        <w:lang w:val="en-US" w:eastAsia="en-US" w:bidi="ar-SA"/>
      </w:rPr>
    </w:lvl>
    <w:lvl w:ilvl="7" w:tplc="CCE4BD6C">
      <w:numFmt w:val="bullet"/>
      <w:lvlText w:val="•"/>
      <w:lvlJc w:val="left"/>
      <w:pPr>
        <w:ind w:left="4017" w:hanging="147"/>
      </w:pPr>
      <w:rPr>
        <w:rFonts w:hint="default"/>
        <w:lang w:val="en-US" w:eastAsia="en-US" w:bidi="ar-SA"/>
      </w:rPr>
    </w:lvl>
    <w:lvl w:ilvl="8" w:tplc="5E402AE0">
      <w:numFmt w:val="bullet"/>
      <w:lvlText w:val="•"/>
      <w:lvlJc w:val="left"/>
      <w:pPr>
        <w:ind w:left="4554" w:hanging="147"/>
      </w:pPr>
      <w:rPr>
        <w:rFonts w:hint="default"/>
        <w:lang w:val="en-US" w:eastAsia="en-US" w:bidi="ar-SA"/>
      </w:rPr>
    </w:lvl>
  </w:abstractNum>
  <w:abstractNum w:abstractNumId="57" w15:restartNumberingAfterBreak="0">
    <w:nsid w:val="7B303B60"/>
    <w:multiLevelType w:val="hybridMultilevel"/>
    <w:tmpl w:val="42229DE6"/>
    <w:lvl w:ilvl="0" w:tplc="0B7253B2">
      <w:start w:val="1"/>
      <w:numFmt w:val="decimal"/>
      <w:lvlText w:val="%1."/>
      <w:lvlJc w:val="left"/>
      <w:pPr>
        <w:ind w:left="9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en-US" w:eastAsia="en-US" w:bidi="ar-SA"/>
      </w:rPr>
    </w:lvl>
    <w:lvl w:ilvl="1" w:tplc="510C8988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8652862C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3" w:tplc="E3A4ACF0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4" w:tplc="FE686E70">
      <w:numFmt w:val="bullet"/>
      <w:lvlText w:val="•"/>
      <w:lvlJc w:val="left"/>
      <w:pPr>
        <w:ind w:left="4970" w:hanging="284"/>
      </w:pPr>
      <w:rPr>
        <w:rFonts w:hint="default"/>
        <w:lang w:val="en-US" w:eastAsia="en-US" w:bidi="ar-SA"/>
      </w:rPr>
    </w:lvl>
    <w:lvl w:ilvl="5" w:tplc="596CE8FC">
      <w:numFmt w:val="bullet"/>
      <w:lvlText w:val="•"/>
      <w:lvlJc w:val="left"/>
      <w:pPr>
        <w:ind w:left="5983" w:hanging="284"/>
      </w:pPr>
      <w:rPr>
        <w:rFonts w:hint="default"/>
        <w:lang w:val="en-US" w:eastAsia="en-US" w:bidi="ar-SA"/>
      </w:rPr>
    </w:lvl>
    <w:lvl w:ilvl="6" w:tplc="8FBA33E4">
      <w:numFmt w:val="bullet"/>
      <w:lvlText w:val="•"/>
      <w:lvlJc w:val="left"/>
      <w:pPr>
        <w:ind w:left="6995" w:hanging="284"/>
      </w:pPr>
      <w:rPr>
        <w:rFonts w:hint="default"/>
        <w:lang w:val="en-US" w:eastAsia="en-US" w:bidi="ar-SA"/>
      </w:rPr>
    </w:lvl>
    <w:lvl w:ilvl="7" w:tplc="24D2D866"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8" w:tplc="70C47EB6">
      <w:numFmt w:val="bullet"/>
      <w:lvlText w:val="•"/>
      <w:lvlJc w:val="left"/>
      <w:pPr>
        <w:ind w:left="9021" w:hanging="284"/>
      </w:pPr>
      <w:rPr>
        <w:rFonts w:hint="default"/>
        <w:lang w:val="en-US" w:eastAsia="en-US" w:bidi="ar-SA"/>
      </w:rPr>
    </w:lvl>
  </w:abstractNum>
  <w:abstractNum w:abstractNumId="58" w15:restartNumberingAfterBreak="0">
    <w:nsid w:val="7D1032D2"/>
    <w:multiLevelType w:val="hybridMultilevel"/>
    <w:tmpl w:val="99AA7E84"/>
    <w:lvl w:ilvl="0" w:tplc="FEFE17BA">
      <w:numFmt w:val="bullet"/>
      <w:lvlText w:val="-"/>
      <w:lvlJc w:val="left"/>
      <w:pPr>
        <w:ind w:left="172" w:hanging="113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C2B40E58">
      <w:numFmt w:val="bullet"/>
      <w:lvlText w:val="•"/>
      <w:lvlJc w:val="left"/>
      <w:pPr>
        <w:ind w:left="949" w:hanging="113"/>
      </w:pPr>
      <w:rPr>
        <w:rFonts w:hint="default"/>
        <w:lang w:val="en-US" w:eastAsia="en-US" w:bidi="ar-SA"/>
      </w:rPr>
    </w:lvl>
    <w:lvl w:ilvl="2" w:tplc="9A3EA736">
      <w:numFmt w:val="bullet"/>
      <w:lvlText w:val="•"/>
      <w:lvlJc w:val="left"/>
      <w:pPr>
        <w:ind w:left="1718" w:hanging="113"/>
      </w:pPr>
      <w:rPr>
        <w:rFonts w:hint="default"/>
        <w:lang w:val="en-US" w:eastAsia="en-US" w:bidi="ar-SA"/>
      </w:rPr>
    </w:lvl>
    <w:lvl w:ilvl="3" w:tplc="630AF36E">
      <w:numFmt w:val="bullet"/>
      <w:lvlText w:val="•"/>
      <w:lvlJc w:val="left"/>
      <w:pPr>
        <w:ind w:left="2487" w:hanging="113"/>
      </w:pPr>
      <w:rPr>
        <w:rFonts w:hint="default"/>
        <w:lang w:val="en-US" w:eastAsia="en-US" w:bidi="ar-SA"/>
      </w:rPr>
    </w:lvl>
    <w:lvl w:ilvl="4" w:tplc="68782F66">
      <w:numFmt w:val="bullet"/>
      <w:lvlText w:val="•"/>
      <w:lvlJc w:val="left"/>
      <w:pPr>
        <w:ind w:left="3256" w:hanging="113"/>
      </w:pPr>
      <w:rPr>
        <w:rFonts w:hint="default"/>
        <w:lang w:val="en-US" w:eastAsia="en-US" w:bidi="ar-SA"/>
      </w:rPr>
    </w:lvl>
    <w:lvl w:ilvl="5" w:tplc="DBF01936">
      <w:numFmt w:val="bullet"/>
      <w:lvlText w:val="•"/>
      <w:lvlJc w:val="left"/>
      <w:pPr>
        <w:ind w:left="4025" w:hanging="113"/>
      </w:pPr>
      <w:rPr>
        <w:rFonts w:hint="default"/>
        <w:lang w:val="en-US" w:eastAsia="en-US" w:bidi="ar-SA"/>
      </w:rPr>
    </w:lvl>
    <w:lvl w:ilvl="6" w:tplc="9092BB04">
      <w:numFmt w:val="bullet"/>
      <w:lvlText w:val="•"/>
      <w:lvlJc w:val="left"/>
      <w:pPr>
        <w:ind w:left="4794" w:hanging="113"/>
      </w:pPr>
      <w:rPr>
        <w:rFonts w:hint="default"/>
        <w:lang w:val="en-US" w:eastAsia="en-US" w:bidi="ar-SA"/>
      </w:rPr>
    </w:lvl>
    <w:lvl w:ilvl="7" w:tplc="007E3BD6">
      <w:numFmt w:val="bullet"/>
      <w:lvlText w:val="•"/>
      <w:lvlJc w:val="left"/>
      <w:pPr>
        <w:ind w:left="5563" w:hanging="113"/>
      </w:pPr>
      <w:rPr>
        <w:rFonts w:hint="default"/>
        <w:lang w:val="en-US" w:eastAsia="en-US" w:bidi="ar-SA"/>
      </w:rPr>
    </w:lvl>
    <w:lvl w:ilvl="8" w:tplc="0F545218">
      <w:numFmt w:val="bullet"/>
      <w:lvlText w:val="•"/>
      <w:lvlJc w:val="left"/>
      <w:pPr>
        <w:ind w:left="6332" w:hanging="113"/>
      </w:pPr>
      <w:rPr>
        <w:rFonts w:hint="default"/>
        <w:lang w:val="en-US" w:eastAsia="en-US" w:bidi="ar-SA"/>
      </w:rPr>
    </w:lvl>
  </w:abstractNum>
  <w:abstractNum w:abstractNumId="59" w15:restartNumberingAfterBreak="0">
    <w:nsid w:val="7DAC01F2"/>
    <w:multiLevelType w:val="hybridMultilevel"/>
    <w:tmpl w:val="C25CD536"/>
    <w:lvl w:ilvl="0" w:tplc="FAE24C7C">
      <w:numFmt w:val="bullet"/>
      <w:lvlText w:val="-"/>
      <w:lvlJc w:val="left"/>
      <w:pPr>
        <w:ind w:left="168" w:hanging="116"/>
      </w:pPr>
      <w:rPr>
        <w:rFonts w:ascii="Georgia" w:eastAsia="Georgia" w:hAnsi="Georgia" w:cs="Georgia" w:hint="default"/>
        <w:b w:val="0"/>
        <w:bCs w:val="0"/>
        <w:i w:val="0"/>
        <w:iCs w:val="0"/>
        <w:w w:val="87"/>
        <w:sz w:val="17"/>
        <w:szCs w:val="17"/>
        <w:lang w:val="en-US" w:eastAsia="en-US" w:bidi="ar-SA"/>
      </w:rPr>
    </w:lvl>
    <w:lvl w:ilvl="1" w:tplc="B0B0BDE4">
      <w:numFmt w:val="bullet"/>
      <w:lvlText w:val="•"/>
      <w:lvlJc w:val="left"/>
      <w:pPr>
        <w:ind w:left="903" w:hanging="116"/>
      </w:pPr>
      <w:rPr>
        <w:rFonts w:hint="default"/>
        <w:lang w:val="en-US" w:eastAsia="en-US" w:bidi="ar-SA"/>
      </w:rPr>
    </w:lvl>
    <w:lvl w:ilvl="2" w:tplc="81CAC3F4">
      <w:numFmt w:val="bullet"/>
      <w:lvlText w:val="•"/>
      <w:lvlJc w:val="left"/>
      <w:pPr>
        <w:ind w:left="1647" w:hanging="116"/>
      </w:pPr>
      <w:rPr>
        <w:rFonts w:hint="default"/>
        <w:lang w:val="en-US" w:eastAsia="en-US" w:bidi="ar-SA"/>
      </w:rPr>
    </w:lvl>
    <w:lvl w:ilvl="3" w:tplc="2216ECE6">
      <w:numFmt w:val="bullet"/>
      <w:lvlText w:val="•"/>
      <w:lvlJc w:val="left"/>
      <w:pPr>
        <w:ind w:left="2391" w:hanging="116"/>
      </w:pPr>
      <w:rPr>
        <w:rFonts w:hint="default"/>
        <w:lang w:val="en-US" w:eastAsia="en-US" w:bidi="ar-SA"/>
      </w:rPr>
    </w:lvl>
    <w:lvl w:ilvl="4" w:tplc="D310C936">
      <w:numFmt w:val="bullet"/>
      <w:lvlText w:val="•"/>
      <w:lvlJc w:val="left"/>
      <w:pPr>
        <w:ind w:left="3134" w:hanging="116"/>
      </w:pPr>
      <w:rPr>
        <w:rFonts w:hint="default"/>
        <w:lang w:val="en-US" w:eastAsia="en-US" w:bidi="ar-SA"/>
      </w:rPr>
    </w:lvl>
    <w:lvl w:ilvl="5" w:tplc="D624CFD8">
      <w:numFmt w:val="bullet"/>
      <w:lvlText w:val="•"/>
      <w:lvlJc w:val="left"/>
      <w:pPr>
        <w:ind w:left="3878" w:hanging="116"/>
      </w:pPr>
      <w:rPr>
        <w:rFonts w:hint="default"/>
        <w:lang w:val="en-US" w:eastAsia="en-US" w:bidi="ar-SA"/>
      </w:rPr>
    </w:lvl>
    <w:lvl w:ilvl="6" w:tplc="443E8E0C">
      <w:numFmt w:val="bullet"/>
      <w:lvlText w:val="•"/>
      <w:lvlJc w:val="left"/>
      <w:pPr>
        <w:ind w:left="4622" w:hanging="116"/>
      </w:pPr>
      <w:rPr>
        <w:rFonts w:hint="default"/>
        <w:lang w:val="en-US" w:eastAsia="en-US" w:bidi="ar-SA"/>
      </w:rPr>
    </w:lvl>
    <w:lvl w:ilvl="7" w:tplc="F20EAAB8">
      <w:numFmt w:val="bullet"/>
      <w:lvlText w:val="•"/>
      <w:lvlJc w:val="left"/>
      <w:pPr>
        <w:ind w:left="5365" w:hanging="116"/>
      </w:pPr>
      <w:rPr>
        <w:rFonts w:hint="default"/>
        <w:lang w:val="en-US" w:eastAsia="en-US" w:bidi="ar-SA"/>
      </w:rPr>
    </w:lvl>
    <w:lvl w:ilvl="8" w:tplc="DEEA34D6">
      <w:numFmt w:val="bullet"/>
      <w:lvlText w:val="•"/>
      <w:lvlJc w:val="left"/>
      <w:pPr>
        <w:ind w:left="6109" w:hanging="116"/>
      </w:pPr>
      <w:rPr>
        <w:rFonts w:hint="default"/>
        <w:lang w:val="en-US" w:eastAsia="en-US" w:bidi="ar-SA"/>
      </w:rPr>
    </w:lvl>
  </w:abstractNum>
  <w:num w:numId="1">
    <w:abstractNumId w:val="32"/>
  </w:num>
  <w:num w:numId="2">
    <w:abstractNumId w:val="34"/>
  </w:num>
  <w:num w:numId="3">
    <w:abstractNumId w:val="1"/>
  </w:num>
  <w:num w:numId="4">
    <w:abstractNumId w:val="28"/>
  </w:num>
  <w:num w:numId="5">
    <w:abstractNumId w:val="58"/>
  </w:num>
  <w:num w:numId="6">
    <w:abstractNumId w:val="52"/>
  </w:num>
  <w:num w:numId="7">
    <w:abstractNumId w:val="9"/>
  </w:num>
  <w:num w:numId="8">
    <w:abstractNumId w:val="27"/>
  </w:num>
  <w:num w:numId="9">
    <w:abstractNumId w:val="15"/>
  </w:num>
  <w:num w:numId="10">
    <w:abstractNumId w:val="39"/>
  </w:num>
  <w:num w:numId="11">
    <w:abstractNumId w:val="13"/>
  </w:num>
  <w:num w:numId="12">
    <w:abstractNumId w:val="18"/>
  </w:num>
  <w:num w:numId="13">
    <w:abstractNumId w:val="48"/>
  </w:num>
  <w:num w:numId="14">
    <w:abstractNumId w:val="23"/>
  </w:num>
  <w:num w:numId="15">
    <w:abstractNumId w:val="29"/>
  </w:num>
  <w:num w:numId="16">
    <w:abstractNumId w:val="8"/>
  </w:num>
  <w:num w:numId="17">
    <w:abstractNumId w:val="30"/>
  </w:num>
  <w:num w:numId="18">
    <w:abstractNumId w:val="49"/>
  </w:num>
  <w:num w:numId="19">
    <w:abstractNumId w:val="14"/>
  </w:num>
  <w:num w:numId="20">
    <w:abstractNumId w:val="45"/>
  </w:num>
  <w:num w:numId="21">
    <w:abstractNumId w:val="36"/>
  </w:num>
  <w:num w:numId="22">
    <w:abstractNumId w:val="31"/>
  </w:num>
  <w:num w:numId="23">
    <w:abstractNumId w:val="0"/>
  </w:num>
  <w:num w:numId="24">
    <w:abstractNumId w:val="47"/>
  </w:num>
  <w:num w:numId="25">
    <w:abstractNumId w:val="10"/>
  </w:num>
  <w:num w:numId="26">
    <w:abstractNumId w:val="51"/>
  </w:num>
  <w:num w:numId="27">
    <w:abstractNumId w:val="11"/>
  </w:num>
  <w:num w:numId="28">
    <w:abstractNumId w:val="22"/>
  </w:num>
  <w:num w:numId="29">
    <w:abstractNumId w:val="38"/>
  </w:num>
  <w:num w:numId="30">
    <w:abstractNumId w:val="26"/>
  </w:num>
  <w:num w:numId="31">
    <w:abstractNumId w:val="5"/>
  </w:num>
  <w:num w:numId="32">
    <w:abstractNumId w:val="43"/>
  </w:num>
  <w:num w:numId="33">
    <w:abstractNumId w:val="44"/>
  </w:num>
  <w:num w:numId="34">
    <w:abstractNumId w:val="50"/>
  </w:num>
  <w:num w:numId="35">
    <w:abstractNumId w:val="42"/>
  </w:num>
  <w:num w:numId="36">
    <w:abstractNumId w:val="20"/>
  </w:num>
  <w:num w:numId="37">
    <w:abstractNumId w:val="24"/>
  </w:num>
  <w:num w:numId="38">
    <w:abstractNumId w:val="53"/>
  </w:num>
  <w:num w:numId="39">
    <w:abstractNumId w:val="35"/>
  </w:num>
  <w:num w:numId="40">
    <w:abstractNumId w:val="41"/>
  </w:num>
  <w:num w:numId="41">
    <w:abstractNumId w:val="59"/>
  </w:num>
  <w:num w:numId="42">
    <w:abstractNumId w:val="21"/>
  </w:num>
  <w:num w:numId="43">
    <w:abstractNumId w:val="17"/>
  </w:num>
  <w:num w:numId="44">
    <w:abstractNumId w:val="19"/>
  </w:num>
  <w:num w:numId="45">
    <w:abstractNumId w:val="3"/>
  </w:num>
  <w:num w:numId="46">
    <w:abstractNumId w:val="4"/>
  </w:num>
  <w:num w:numId="47">
    <w:abstractNumId w:val="40"/>
  </w:num>
  <w:num w:numId="48">
    <w:abstractNumId w:val="57"/>
  </w:num>
  <w:num w:numId="49">
    <w:abstractNumId w:val="33"/>
  </w:num>
  <w:num w:numId="50">
    <w:abstractNumId w:val="25"/>
  </w:num>
  <w:num w:numId="51">
    <w:abstractNumId w:val="7"/>
  </w:num>
  <w:num w:numId="52">
    <w:abstractNumId w:val="55"/>
  </w:num>
  <w:num w:numId="53">
    <w:abstractNumId w:val="56"/>
  </w:num>
  <w:num w:numId="54">
    <w:abstractNumId w:val="16"/>
  </w:num>
  <w:num w:numId="55">
    <w:abstractNumId w:val="6"/>
  </w:num>
  <w:num w:numId="56">
    <w:abstractNumId w:val="12"/>
  </w:num>
  <w:num w:numId="57">
    <w:abstractNumId w:val="54"/>
  </w:num>
  <w:num w:numId="58">
    <w:abstractNumId w:val="2"/>
  </w:num>
  <w:num w:numId="59">
    <w:abstractNumId w:val="46"/>
  </w:num>
  <w:num w:numId="60">
    <w:abstractNumId w:val="3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B5142"/>
    <w:rsid w:val="00002762"/>
    <w:rsid w:val="00016F41"/>
    <w:rsid w:val="001156D2"/>
    <w:rsid w:val="001A0C20"/>
    <w:rsid w:val="002533F5"/>
    <w:rsid w:val="003B476F"/>
    <w:rsid w:val="007F1D7A"/>
    <w:rsid w:val="009144C3"/>
    <w:rsid w:val="00A41EF4"/>
    <w:rsid w:val="00A47C39"/>
    <w:rsid w:val="00BF1A65"/>
    <w:rsid w:val="00C13D7B"/>
    <w:rsid w:val="00FB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493C9E50"/>
  <w15:docId w15:val="{E39305B3-076E-49FE-8F91-4BB06702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spacing w:before="86"/>
      <w:ind w:left="1581"/>
      <w:outlineLvl w:val="0"/>
    </w:pPr>
    <w:rPr>
      <w:b/>
      <w:bCs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89"/>
      <w:ind w:left="357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732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spacing w:before="15"/>
      <w:ind w:left="1776"/>
      <w:outlineLvl w:val="3"/>
    </w:pPr>
    <w:rPr>
      <w:rFonts w:ascii="Calibri" w:eastAsia="Calibri" w:hAnsi="Calibri" w:cs="Calibri"/>
      <w:sz w:val="26"/>
      <w:szCs w:val="26"/>
    </w:rPr>
  </w:style>
  <w:style w:type="paragraph" w:styleId="Balk5">
    <w:name w:val="heading 5"/>
    <w:basedOn w:val="Normal"/>
    <w:uiPriority w:val="1"/>
    <w:qFormat/>
    <w:pPr>
      <w:ind w:left="1066"/>
      <w:outlineLvl w:val="4"/>
    </w:pPr>
    <w:rPr>
      <w:b/>
      <w:bCs/>
      <w:sz w:val="24"/>
      <w:szCs w:val="24"/>
    </w:rPr>
  </w:style>
  <w:style w:type="paragraph" w:styleId="Balk6">
    <w:name w:val="heading 6"/>
    <w:basedOn w:val="Normal"/>
    <w:uiPriority w:val="1"/>
    <w:qFormat/>
    <w:pPr>
      <w:ind w:left="924"/>
      <w:outlineLvl w:val="5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35"/>
      <w:ind w:left="873"/>
    </w:pPr>
    <w:rPr>
      <w:b/>
      <w:bCs/>
      <w:sz w:val="20"/>
      <w:szCs w:val="20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1"/>
      <w:ind w:left="2106" w:right="1906"/>
      <w:jc w:val="center"/>
    </w:pPr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107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97.png"/><Relationship Id="rId11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yperlink" Target="mailto:201318@meb.k12.tr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hyperlink" Target="http://tokatanadoluihl.meb.k12.t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footer" Target="footer2.xml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24447</Words>
  <Characters>139352</Characters>
  <Application>Microsoft Office Word</Application>
  <DocSecurity>0</DocSecurity>
  <Lines>1161</Lines>
  <Paragraphs>326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Kullanıcısı</cp:lastModifiedBy>
  <cp:revision>7</cp:revision>
  <dcterms:created xsi:type="dcterms:W3CDTF">2021-11-09T07:56:00Z</dcterms:created>
  <dcterms:modified xsi:type="dcterms:W3CDTF">2021-11-10T12:31:00Z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2021-11-09T00:00:00Z</vt:filetime>
  </property>
</Properties>
</file>